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6C9D" w:rsidRDefault="00736527">
      <w:pPr>
        <w:rPr>
          <w:b/>
        </w:rPr>
      </w:pPr>
      <w:bookmarkStart w:id="0" w:name="_GoBack"/>
      <w:bookmarkEnd w:id="0"/>
      <w:r w:rsidRPr="00736527">
        <w:rPr>
          <w:b/>
        </w:rPr>
        <w:t>Counseling Faculty Meeting Minutes</w:t>
      </w:r>
      <w:r w:rsidRPr="00736527">
        <w:rPr>
          <w:b/>
        </w:rPr>
        <w:tab/>
      </w:r>
      <w:r w:rsidRPr="00736527">
        <w:rPr>
          <w:b/>
        </w:rPr>
        <w:tab/>
      </w:r>
      <w:r w:rsidRPr="00736527">
        <w:rPr>
          <w:b/>
        </w:rPr>
        <w:tab/>
        <w:t xml:space="preserve"> 2/13/12</w:t>
      </w:r>
    </w:p>
    <w:p w:rsidR="00736527" w:rsidRDefault="00736527">
      <w:r>
        <w:t xml:space="preserve">Attendance: Abbe Finn, </w:t>
      </w:r>
      <w:proofErr w:type="spellStart"/>
      <w:r>
        <w:t>Maddy</w:t>
      </w:r>
      <w:proofErr w:type="spellEnd"/>
      <w:r>
        <w:t xml:space="preserve"> Isaacs, Signe Kastberg, Beth </w:t>
      </w:r>
      <w:proofErr w:type="spellStart"/>
      <w:r>
        <w:t>Nehamken</w:t>
      </w:r>
      <w:proofErr w:type="spellEnd"/>
      <w:r>
        <w:t xml:space="preserve">, Russ Sabella. </w:t>
      </w:r>
    </w:p>
    <w:p w:rsidR="00736527" w:rsidRDefault="00736527" w:rsidP="00736527">
      <w:pPr>
        <w:pStyle w:val="ListParagraph"/>
        <w:numPr>
          <w:ilvl w:val="0"/>
          <w:numId w:val="1"/>
        </w:numPr>
      </w:pPr>
      <w:r>
        <w:t xml:space="preserve">Review of Summer and Fall Schedules: The faculty reviewed the summer  and fall Counseling Schedules and made corrections. </w:t>
      </w:r>
      <w:r w:rsidRPr="00736527">
        <w:t xml:space="preserve">After the faculty </w:t>
      </w:r>
      <w:r>
        <w:t>m</w:t>
      </w:r>
      <w:r w:rsidRPr="00736527">
        <w:t>eeting</w:t>
      </w:r>
      <w:r>
        <w:t xml:space="preserve">, Abbe Finn met with Chair Robert Kenny, and Duska Hepner,  and submitted the changes to the University Scheduler. </w:t>
      </w:r>
    </w:p>
    <w:p w:rsidR="00AF1397" w:rsidRDefault="00736527" w:rsidP="00736527">
      <w:pPr>
        <w:pStyle w:val="ListParagraph"/>
        <w:numPr>
          <w:ilvl w:val="0"/>
          <w:numId w:val="1"/>
        </w:numPr>
      </w:pPr>
      <w:r>
        <w:t xml:space="preserve">The faculty discussed their needs  and requirements  for cameras in the 4 counseling lab rooms (Merwin 203 B,C,D, &amp; E. and group room Merwin 203A. </w:t>
      </w:r>
      <w:r w:rsidR="00AF1397">
        <w:t xml:space="preserve">Signe will meet with Dr. Jon Brunner, and Dr. Kenny to discuss access to the rooms, and technology requirements. She will report back after the meeting.  Dr. Kastberg will also request that room 203 be dedicated to the counseling program for priority scheduling. </w:t>
      </w:r>
    </w:p>
    <w:p w:rsidR="00736527" w:rsidRDefault="00AF1397" w:rsidP="00736527">
      <w:pPr>
        <w:pStyle w:val="ListParagraph"/>
        <w:numPr>
          <w:ilvl w:val="0"/>
          <w:numId w:val="1"/>
        </w:numPr>
      </w:pPr>
      <w:r>
        <w:t xml:space="preserve">Dr. Kenny reported to Abbe that he will meet with the Dean to discuss support for the faculty to complete the self-study during the summer. </w:t>
      </w:r>
    </w:p>
    <w:p w:rsidR="00AF1397" w:rsidRDefault="00AF1397" w:rsidP="00736527">
      <w:pPr>
        <w:pStyle w:val="ListParagraph"/>
        <w:numPr>
          <w:ilvl w:val="0"/>
          <w:numId w:val="1"/>
        </w:numPr>
      </w:pPr>
      <w:r>
        <w:t xml:space="preserve">NCATE visit and Schedule: </w:t>
      </w:r>
    </w:p>
    <w:p w:rsidR="00AF1397" w:rsidRDefault="00AF1397" w:rsidP="00AF1397">
      <w:pPr>
        <w:pStyle w:val="ListParagraph"/>
        <w:numPr>
          <w:ilvl w:val="1"/>
          <w:numId w:val="1"/>
        </w:numPr>
      </w:pPr>
      <w:r>
        <w:t>The following students will be invited to present their Closing the Gap Projects during the poster presentations on Sunday afternoon n 3/25/12. Time TBA. Nestor Avila; Holeigh Moran; and Samantha Dahl.</w:t>
      </w:r>
    </w:p>
    <w:p w:rsidR="00AF1397" w:rsidRDefault="00AF1397" w:rsidP="00AF1397">
      <w:pPr>
        <w:pStyle w:val="ListParagraph"/>
        <w:numPr>
          <w:ilvl w:val="1"/>
          <w:numId w:val="1"/>
        </w:numPr>
      </w:pPr>
      <w:r>
        <w:t xml:space="preserve">The following School Counseling site supervisors will be asked to attend the </w:t>
      </w:r>
      <w:r w:rsidR="0057750B">
        <w:t xml:space="preserve">cooperating teacher meeting with the NCATE visitation team date and time TBA: Jan Porter, Theresa Stanley, and Laurie Brooks. </w:t>
      </w:r>
    </w:p>
    <w:p w:rsidR="00AF1397" w:rsidRDefault="0057750B" w:rsidP="00736527">
      <w:pPr>
        <w:pStyle w:val="ListParagraph"/>
        <w:numPr>
          <w:ilvl w:val="0"/>
          <w:numId w:val="1"/>
        </w:numPr>
      </w:pPr>
      <w:r>
        <w:t xml:space="preserve">Follow-up on Alumni and employer surveys: The surveys have been created in Check Box and are available to be sent to alumni and their employers. The COE will distribute and analyze the data. </w:t>
      </w:r>
    </w:p>
    <w:p w:rsidR="0057750B" w:rsidRDefault="0057750B" w:rsidP="00736527">
      <w:pPr>
        <w:pStyle w:val="ListParagraph"/>
        <w:numPr>
          <w:ilvl w:val="0"/>
          <w:numId w:val="1"/>
        </w:numPr>
      </w:pPr>
      <w:r>
        <w:t>Counseling Advisory Board Meeting: Date is set for April 12</w:t>
      </w:r>
      <w:r w:rsidRPr="0057750B">
        <w:rPr>
          <w:vertAlign w:val="superscript"/>
        </w:rPr>
        <w:t>th</w:t>
      </w:r>
      <w:r>
        <w:t xml:space="preserve"> 4:30-6:00. Members of the advisory board from 2010 will be contacted to determine their interest in remaining on the team. Those interested will be </w:t>
      </w:r>
      <w:r w:rsidR="00A367BE">
        <w:t xml:space="preserve">scheduled to attend. Vacancies will then be filled. Room will be reserved and invitations distributed. </w:t>
      </w:r>
    </w:p>
    <w:p w:rsidR="00A367BE" w:rsidRDefault="00A367BE" w:rsidP="00736527">
      <w:pPr>
        <w:pStyle w:val="ListParagraph"/>
        <w:numPr>
          <w:ilvl w:val="0"/>
          <w:numId w:val="1"/>
        </w:numPr>
      </w:pPr>
      <w:r>
        <w:t>Student concerns:</w:t>
      </w:r>
    </w:p>
    <w:p w:rsidR="00A367BE" w:rsidRDefault="00A367BE" w:rsidP="00A367BE">
      <w:pPr>
        <w:pStyle w:val="ListParagraph"/>
        <w:numPr>
          <w:ilvl w:val="1"/>
          <w:numId w:val="1"/>
        </w:numPr>
      </w:pPr>
      <w:r>
        <w:t xml:space="preserve">HM has an illness and will return to the program as soon as possible. She will communicate with Dr. Finn regarding her treatment plan. </w:t>
      </w:r>
    </w:p>
    <w:p w:rsidR="00BD7614" w:rsidRDefault="00BD7614" w:rsidP="00A367BE">
      <w:pPr>
        <w:pStyle w:val="ListParagraph"/>
        <w:numPr>
          <w:ilvl w:val="1"/>
          <w:numId w:val="1"/>
        </w:numPr>
      </w:pPr>
      <w:r>
        <w:t xml:space="preserve">TO has only attended one class meeting this semester for Appraisal. Dr. Finn reported that she informed the student that she cannot pass the course and advised her to drop the class. </w:t>
      </w:r>
    </w:p>
    <w:p w:rsidR="00A367BE" w:rsidRDefault="00A367BE" w:rsidP="00A367BE">
      <w:pPr>
        <w:pStyle w:val="ListParagraph"/>
        <w:numPr>
          <w:ilvl w:val="1"/>
          <w:numId w:val="1"/>
        </w:numPr>
      </w:pPr>
      <w:r>
        <w:t xml:space="preserve">T. D. has not been attending the Practicum class and has been contacted several times by Beth Nehamkin. </w:t>
      </w:r>
    </w:p>
    <w:p w:rsidR="00A367BE" w:rsidRDefault="00A367BE" w:rsidP="00A367BE">
      <w:pPr>
        <w:pStyle w:val="ListParagraph"/>
        <w:numPr>
          <w:ilvl w:val="1"/>
          <w:numId w:val="1"/>
        </w:numPr>
      </w:pPr>
      <w:r>
        <w:t xml:space="preserve">Dr. Ghali reported that A.M.is current with his hours for internship. </w:t>
      </w:r>
    </w:p>
    <w:p w:rsidR="00A367BE" w:rsidRDefault="00BD7614" w:rsidP="00A367BE">
      <w:pPr>
        <w:pStyle w:val="ListParagraph"/>
        <w:numPr>
          <w:ilvl w:val="1"/>
          <w:numId w:val="1"/>
        </w:numPr>
      </w:pPr>
      <w:r>
        <w:t xml:space="preserve">Dr. Kastberg expressed concerns that CC is showing cultural insensitivity during the Cross Cultural class. She will observe him closely and schedule a meeting with him if necessary. There is concern because this would be a second meeting due to similar problems in class. </w:t>
      </w:r>
    </w:p>
    <w:p w:rsidR="00BD7614" w:rsidRDefault="00BD7614" w:rsidP="00A367BE">
      <w:pPr>
        <w:pStyle w:val="ListParagraph"/>
        <w:numPr>
          <w:ilvl w:val="1"/>
          <w:numId w:val="1"/>
        </w:numPr>
      </w:pPr>
      <w:r>
        <w:lastRenderedPageBreak/>
        <w:t>C is reportedly having difficulty following instructions. There is concern that this demonstrates a problem with English.</w:t>
      </w:r>
    </w:p>
    <w:p w:rsidR="00BD7614" w:rsidRDefault="00B86B43" w:rsidP="00A367BE">
      <w:pPr>
        <w:pStyle w:val="ListParagraph"/>
        <w:numPr>
          <w:ilvl w:val="1"/>
          <w:numId w:val="1"/>
        </w:numPr>
      </w:pPr>
      <w:r>
        <w:t xml:space="preserve">B.S. is having behavior problems in class. </w:t>
      </w:r>
    </w:p>
    <w:p w:rsidR="00B86B43" w:rsidRDefault="00B86B43" w:rsidP="00A367BE">
      <w:pPr>
        <w:pStyle w:val="ListParagraph"/>
        <w:numPr>
          <w:ilvl w:val="1"/>
          <w:numId w:val="1"/>
        </w:numPr>
      </w:pPr>
      <w:r>
        <w:t xml:space="preserve">Concerns about the quality of PMs recordings.  </w:t>
      </w:r>
    </w:p>
    <w:p w:rsidR="00B86B43" w:rsidRDefault="00B86B43" w:rsidP="00B86B43">
      <w:pPr>
        <w:pStyle w:val="ListParagraph"/>
        <w:numPr>
          <w:ilvl w:val="0"/>
          <w:numId w:val="1"/>
        </w:numPr>
      </w:pPr>
      <w:r>
        <w:t>Announcements: The CPCE will be administered in AB VII room 336 on 2/21 fro</w:t>
      </w:r>
      <w:r w:rsidR="00945A5F">
        <w:t>m</w:t>
      </w:r>
      <w:r>
        <w:t xml:space="preserve"> 9-1:00. Abbe Finn </w:t>
      </w:r>
      <w:r w:rsidR="00945A5F">
        <w:t>will a</w:t>
      </w:r>
      <w:r>
        <w:t xml:space="preserve">dminister the exam. </w:t>
      </w:r>
    </w:p>
    <w:p w:rsidR="000B7D29" w:rsidRDefault="000B7D29" w:rsidP="00B86B43">
      <w:pPr>
        <w:pStyle w:val="ListParagraph"/>
        <w:numPr>
          <w:ilvl w:val="0"/>
          <w:numId w:val="1"/>
        </w:numPr>
      </w:pPr>
      <w:r>
        <w:t xml:space="preserve">Next faculty meeting is 2/21/12 from 1-2. </w:t>
      </w:r>
    </w:p>
    <w:p w:rsidR="00B86B43" w:rsidRPr="00736527" w:rsidRDefault="00B86B43" w:rsidP="00B86B43">
      <w:pPr>
        <w:pStyle w:val="ListParagraph"/>
      </w:pPr>
    </w:p>
    <w:sectPr w:rsidR="00B86B43" w:rsidRPr="007365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1B3162"/>
    <w:multiLevelType w:val="hybridMultilevel"/>
    <w:tmpl w:val="7E08773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6527"/>
    <w:rsid w:val="000B7D29"/>
    <w:rsid w:val="00354F05"/>
    <w:rsid w:val="0057750B"/>
    <w:rsid w:val="00736527"/>
    <w:rsid w:val="00945A5F"/>
    <w:rsid w:val="00A367BE"/>
    <w:rsid w:val="00AF1397"/>
    <w:rsid w:val="00B36C9D"/>
    <w:rsid w:val="00B86B43"/>
    <w:rsid w:val="00BD76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652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65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455</Words>
  <Characters>2595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Abbe</dc:creator>
  <cp:lastModifiedBy>someuser</cp:lastModifiedBy>
  <cp:revision>2</cp:revision>
  <dcterms:created xsi:type="dcterms:W3CDTF">2012-03-14T17:45:00Z</dcterms:created>
  <dcterms:modified xsi:type="dcterms:W3CDTF">2012-03-14T17:45:00Z</dcterms:modified>
</cp:coreProperties>
</file>