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7F" w:rsidRPr="0099267F" w:rsidRDefault="0099267F" w:rsidP="0099267F">
      <w:pPr>
        <w:spacing w:after="24"/>
        <w:ind w:left="240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</w:pPr>
      <w:r w:rsidRPr="0099267F"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  <w:t xml:space="preserve">MHS 6401 </w:t>
      </w:r>
      <w:proofErr w:type="spellStart"/>
      <w:r w:rsidRPr="0099267F"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  <w:t>Datability</w:t>
      </w:r>
      <w:proofErr w:type="spellEnd"/>
      <w:r w:rsidRPr="0099267F"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  <w:t xml:space="preserve"> Project - Rubric</w:t>
      </w:r>
    </w:p>
    <w:p w:rsidR="0099267F" w:rsidRPr="0099267F" w:rsidRDefault="0099267F" w:rsidP="0099267F">
      <w:pPr>
        <w:jc w:val="right"/>
        <w:rPr>
          <w:rFonts w:ascii="Verdana" w:hAnsi="Verdana" w:cs="Arial"/>
          <w:color w:val="6E96AB"/>
          <w:sz w:val="26"/>
          <w:szCs w:val="26"/>
          <w:shd w:val="clear" w:color="auto" w:fill="FFFFFF"/>
        </w:rPr>
      </w:pPr>
      <w:proofErr w:type="gramStart"/>
      <w:r w:rsidRPr="0099267F">
        <w:rPr>
          <w:rFonts w:ascii="Verdana" w:hAnsi="Verdana" w:cs="Arial"/>
          <w:color w:val="6E96AB"/>
          <w:sz w:val="26"/>
          <w:szCs w:val="26"/>
          <w:shd w:val="clear" w:color="auto" w:fill="FFFFFF"/>
        </w:rPr>
        <w:t>by</w:t>
      </w:r>
      <w:proofErr w:type="gramEnd"/>
      <w:r w:rsidRPr="0099267F">
        <w:rPr>
          <w:rFonts w:ascii="Verdana" w:hAnsi="Verdana" w:cs="Arial"/>
          <w:color w:val="6E96AB"/>
          <w:sz w:val="26"/>
          <w:szCs w:val="26"/>
          <w:shd w:val="clear" w:color="auto" w:fill="FFFFFF"/>
        </w:rPr>
        <w:t xml:space="preserve"> Florida Gulf Coast University</w:t>
      </w:r>
    </w:p>
    <w:p w:rsidR="0099267F" w:rsidRPr="0099267F" w:rsidRDefault="0099267F" w:rsidP="0099267F">
      <w:pPr>
        <w:pBdr>
          <w:bottom w:val="single" w:sz="12" w:space="1" w:color="808080"/>
        </w:pBdr>
        <w:shd w:val="clear" w:color="auto" w:fill="EEEEEE"/>
        <w:spacing w:after="120"/>
        <w:outlineLvl w:val="1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0" w:name="6908730_32737569"/>
      <w:bookmarkEnd w:id="0"/>
      <w:r w:rsidRPr="0099267F">
        <w:rPr>
          <w:rFonts w:ascii="Arial" w:hAnsi="Arial" w:cs="Arial"/>
          <w:b/>
          <w:bCs/>
          <w:color w:val="000000"/>
          <w:shd w:val="clear" w:color="auto" w:fill="FFFFFF"/>
        </w:rPr>
        <w:t>Assessment</w:t>
      </w:r>
    </w:p>
    <w:p w:rsidR="0099267F" w:rsidRPr="0099267F" w:rsidRDefault="0099267F" w:rsidP="0099267F">
      <w:pPr>
        <w:pBdr>
          <w:bottom w:val="single" w:sz="6" w:space="1" w:color="CCCCCC"/>
        </w:pBdr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1" w:name="6908730_32737569_96532373"/>
      <w:bookmarkStart w:id="2" w:name="6908730_32737569_1"/>
      <w:bookmarkEnd w:id="1"/>
      <w:bookmarkEnd w:id="2"/>
      <w:r w:rsidRPr="0099267F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Task Description</w:t>
      </w:r>
    </w:p>
    <w:p w:rsidR="0099267F" w:rsidRPr="0099267F" w:rsidRDefault="0099267F" w:rsidP="0099267F">
      <w:pPr>
        <w:pBdr>
          <w:bottom w:val="single" w:sz="6" w:space="1" w:color="CCCCCC"/>
        </w:pBdr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3" w:name="6908730_32737569_96532374"/>
      <w:bookmarkStart w:id="4" w:name="6908730_32737569_2"/>
      <w:bookmarkEnd w:id="3"/>
      <w:bookmarkEnd w:id="4"/>
      <w:r w:rsidRPr="0099267F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MHS 6401 </w:t>
      </w:r>
      <w:proofErr w:type="spellStart"/>
      <w:r w:rsidRPr="0099267F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Datability</w:t>
      </w:r>
      <w:proofErr w:type="spellEnd"/>
      <w:r w:rsidRPr="0099267F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Project - Rubric</w:t>
      </w:r>
    </w:p>
    <w:tbl>
      <w:tblPr>
        <w:tblW w:w="996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21"/>
        <w:gridCol w:w="1775"/>
        <w:gridCol w:w="2051"/>
        <w:gridCol w:w="2228"/>
        <w:gridCol w:w="985"/>
      </w:tblGrid>
      <w:tr w:rsidR="0099267F" w:rsidRPr="0099267F" w:rsidTr="0099267F">
        <w:tc>
          <w:tcPr>
            <w:tcW w:w="1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67F">
              <w:rPr>
                <w:rFonts w:ascii="Arial" w:hAnsi="Arial" w:cs="Arial"/>
                <w:b/>
                <w:bCs/>
                <w:sz w:val="20"/>
                <w:szCs w:val="20"/>
              </w:rPr>
              <w:t>Target </w:t>
            </w:r>
            <w:r w:rsidRPr="0099267F">
              <w:rPr>
                <w:rFonts w:ascii="Arial" w:hAnsi="Arial" w:cs="Arial"/>
                <w:sz w:val="17"/>
                <w:szCs w:val="17"/>
              </w:rPr>
              <w:t>(3 </w:t>
            </w:r>
            <w:proofErr w:type="spellStart"/>
            <w:r w:rsidRPr="0099267F">
              <w:rPr>
                <w:rFonts w:ascii="Arial" w:hAnsi="Arial" w:cs="Arial"/>
                <w:sz w:val="17"/>
                <w:szCs w:val="17"/>
              </w:rPr>
              <w:t>pts</w:t>
            </w:r>
            <w:proofErr w:type="spellEnd"/>
            <w:r w:rsidRPr="0099267F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67F">
              <w:rPr>
                <w:rFonts w:ascii="Arial" w:hAnsi="Arial" w:cs="Arial"/>
                <w:b/>
                <w:bCs/>
                <w:sz w:val="20"/>
                <w:szCs w:val="20"/>
              </w:rPr>
              <w:t>Acceptable </w:t>
            </w:r>
            <w:r w:rsidRPr="0099267F">
              <w:rPr>
                <w:rFonts w:ascii="Arial" w:hAnsi="Arial" w:cs="Arial"/>
                <w:sz w:val="17"/>
                <w:szCs w:val="17"/>
              </w:rPr>
              <w:t>(2 </w:t>
            </w:r>
            <w:proofErr w:type="spellStart"/>
            <w:r w:rsidRPr="0099267F">
              <w:rPr>
                <w:rFonts w:ascii="Arial" w:hAnsi="Arial" w:cs="Arial"/>
                <w:sz w:val="17"/>
                <w:szCs w:val="17"/>
              </w:rPr>
              <w:t>pts</w:t>
            </w:r>
            <w:proofErr w:type="spellEnd"/>
            <w:r w:rsidRPr="0099267F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67F">
              <w:rPr>
                <w:rFonts w:ascii="Arial" w:hAnsi="Arial" w:cs="Arial"/>
                <w:b/>
                <w:bCs/>
                <w:sz w:val="20"/>
                <w:szCs w:val="20"/>
              </w:rPr>
              <w:t>Unacceptable </w:t>
            </w:r>
            <w:r w:rsidRPr="0099267F">
              <w:rPr>
                <w:rFonts w:ascii="Arial" w:hAnsi="Arial" w:cs="Arial"/>
                <w:sz w:val="17"/>
                <w:szCs w:val="17"/>
              </w:rPr>
              <w:t>(1 </w:t>
            </w:r>
            <w:proofErr w:type="spellStart"/>
            <w:r w:rsidRPr="0099267F">
              <w:rPr>
                <w:rFonts w:ascii="Arial" w:hAnsi="Arial" w:cs="Arial"/>
                <w:sz w:val="17"/>
                <w:szCs w:val="17"/>
              </w:rPr>
              <w:t>pt</w:t>
            </w:r>
            <w:proofErr w:type="spellEnd"/>
            <w:r w:rsidRPr="0099267F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67F">
              <w:rPr>
                <w:rFonts w:ascii="Arial" w:hAnsi="Arial" w:cs="Arial"/>
                <w:b/>
                <w:bCs/>
                <w:sz w:val="20"/>
                <w:szCs w:val="20"/>
              </w:rPr>
              <w:t>Missing</w:t>
            </w:r>
          </w:p>
        </w:tc>
      </w:tr>
      <w:tr w:rsidR="0099267F" w:rsidRPr="0099267F" w:rsidTr="009926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BDDFF"/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67F">
              <w:rPr>
                <w:rFonts w:ascii="Arial" w:hAnsi="Arial" w:cs="Arial"/>
                <w:b/>
                <w:bCs/>
                <w:sz w:val="20"/>
                <w:szCs w:val="20"/>
              </w:rPr>
              <w:t>Describing Data </w:t>
            </w:r>
            <w:r w:rsidRPr="0099267F">
              <w:rPr>
                <w:rFonts w:ascii="Arial" w:hAnsi="Arial" w:cs="Arial"/>
                <w:sz w:val="17"/>
                <w:szCs w:val="17"/>
              </w:rPr>
              <w:t>FEAP.12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99267F">
              <w:rPr>
                <w:rFonts w:ascii="Arial" w:hAnsi="Arial" w:cs="Arial"/>
                <w:sz w:val="20"/>
                <w:szCs w:val="20"/>
              </w:rPr>
              <w:t>Demonstrates appropriate and accurate use of describing data.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99267F">
              <w:rPr>
                <w:rFonts w:ascii="Arial" w:hAnsi="Arial" w:cs="Arial"/>
                <w:sz w:val="20"/>
                <w:szCs w:val="20"/>
              </w:rPr>
              <w:t>There are minor errors in the work, but the candidate is likely to self-correct over time.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99267F">
              <w:rPr>
                <w:rFonts w:ascii="Arial" w:hAnsi="Arial" w:cs="Arial"/>
                <w:sz w:val="20"/>
                <w:szCs w:val="20"/>
              </w:rPr>
              <w:t>There is at least one major error in the work which shows a lack of understanding of the concept.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9926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267F" w:rsidRPr="0099267F" w:rsidTr="009926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BDDFF"/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67F">
              <w:rPr>
                <w:rFonts w:ascii="Arial" w:hAnsi="Arial" w:cs="Arial"/>
                <w:b/>
                <w:bCs/>
                <w:sz w:val="20"/>
                <w:szCs w:val="20"/>
              </w:rPr>
              <w:t>Disaggregating Data </w:t>
            </w:r>
            <w:r w:rsidRPr="0099267F">
              <w:rPr>
                <w:rFonts w:ascii="Arial" w:hAnsi="Arial" w:cs="Arial"/>
                <w:sz w:val="17"/>
                <w:szCs w:val="17"/>
              </w:rPr>
              <w:t>FEAP.12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99267F">
              <w:rPr>
                <w:rFonts w:ascii="Arial" w:hAnsi="Arial" w:cs="Arial"/>
                <w:sz w:val="20"/>
                <w:szCs w:val="20"/>
              </w:rPr>
              <w:t>Demonstrates appropriate and accurate use of disaggregating data.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99267F">
              <w:rPr>
                <w:rFonts w:ascii="Arial" w:hAnsi="Arial" w:cs="Arial"/>
                <w:sz w:val="20"/>
                <w:szCs w:val="20"/>
              </w:rPr>
              <w:t>There are minor errors in the work, but the candidate is likely to self-correct over time.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99267F">
              <w:rPr>
                <w:rFonts w:ascii="Arial" w:hAnsi="Arial" w:cs="Arial"/>
                <w:sz w:val="20"/>
                <w:szCs w:val="20"/>
              </w:rPr>
              <w:t>There is at least one major error in the work which shows a lack of understanding of the concept.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9926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267F" w:rsidRPr="0099267F" w:rsidTr="009926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BDDFF"/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67F">
              <w:rPr>
                <w:rFonts w:ascii="Arial" w:hAnsi="Arial" w:cs="Arial"/>
                <w:b/>
                <w:bCs/>
                <w:sz w:val="20"/>
                <w:szCs w:val="20"/>
              </w:rPr>
              <w:t>Data Growth</w:t>
            </w:r>
            <w:r w:rsidRPr="0099267F">
              <w:rPr>
                <w:rFonts w:ascii="Arial" w:hAnsi="Arial" w:cs="Arial"/>
                <w:sz w:val="17"/>
                <w:szCs w:val="17"/>
              </w:rPr>
              <w:t>FEAP.12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99267F">
              <w:rPr>
                <w:rFonts w:ascii="Arial" w:hAnsi="Arial" w:cs="Arial"/>
                <w:sz w:val="20"/>
                <w:szCs w:val="20"/>
              </w:rPr>
              <w:t>Demonstrates appropriate and accurate use of describing growth from baseline to post.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99267F">
              <w:rPr>
                <w:rFonts w:ascii="Arial" w:hAnsi="Arial" w:cs="Arial"/>
                <w:sz w:val="20"/>
                <w:szCs w:val="20"/>
              </w:rPr>
              <w:t>There are minor errors in the work, but the candidate is likely to self-correct over time.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99267F">
              <w:rPr>
                <w:rFonts w:ascii="Arial" w:hAnsi="Arial" w:cs="Arial"/>
                <w:sz w:val="20"/>
                <w:szCs w:val="20"/>
              </w:rPr>
              <w:t>There is at least one major error in the work which shows a lack of understanding of the concept.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99267F" w:rsidRPr="0099267F" w:rsidRDefault="0099267F" w:rsidP="0099267F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9926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9267F" w:rsidRPr="0099267F" w:rsidRDefault="0099267F" w:rsidP="0099267F">
      <w:pPr>
        <w:pBdr>
          <w:bottom w:val="single" w:sz="6" w:space="1" w:color="CCCCCC"/>
        </w:pBdr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5" w:name="6908730_32737569_96532375"/>
      <w:bookmarkStart w:id="6" w:name="6908730_32737569_3"/>
      <w:bookmarkEnd w:id="5"/>
      <w:bookmarkEnd w:id="6"/>
      <w:r w:rsidRPr="0099267F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Standards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43"/>
        <w:gridCol w:w="7447"/>
      </w:tblGrid>
      <w:tr w:rsidR="0099267F" w:rsidRPr="0099267F" w:rsidTr="009926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9267F" w:rsidRPr="0099267F" w:rsidRDefault="0099267F" w:rsidP="0099267F">
            <w:pPr>
              <w:rPr>
                <w:rFonts w:ascii="Verdana" w:hAnsi="Verdana"/>
                <w:b/>
                <w:bCs/>
              </w:rPr>
            </w:pPr>
            <w:r w:rsidRPr="0099267F">
              <w:rPr>
                <w:rFonts w:ascii="Verdana" w:hAnsi="Verdana"/>
                <w:b/>
                <w:bCs/>
              </w:rPr>
              <w:t>FEAP.12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267F" w:rsidRPr="0099267F" w:rsidRDefault="0099267F" w:rsidP="0099267F">
            <w:pPr>
              <w:rPr>
                <w:rFonts w:ascii="Verdana" w:hAnsi="Verdana"/>
              </w:rPr>
            </w:pPr>
            <w:r w:rsidRPr="0099267F">
              <w:rPr>
                <w:rFonts w:ascii="Verdana" w:hAnsi="Verdana"/>
              </w:rPr>
              <w:t>ACCOMPLISHED PRACTICE #12: Technology (revised 9-4-03)</w:t>
            </w:r>
          </w:p>
        </w:tc>
      </w:tr>
    </w:tbl>
    <w:p w:rsidR="0099267F" w:rsidRPr="0099267F" w:rsidRDefault="0099267F" w:rsidP="0099267F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9267F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99267F"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0EEF1D82" wp14:editId="064BBCA7">
            <wp:extent cx="190500" cy="190500"/>
            <wp:effectExtent l="0" t="0" r="0" b="0"/>
            <wp:docPr id="1" name="Picture 1" descr="https://c1.livetext.com/assets/lt-logo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c1.livetext.com/assets/lt-logo-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67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Created with </w:t>
      </w:r>
      <w:proofErr w:type="spellStart"/>
      <w:r w:rsidRPr="0099267F">
        <w:rPr>
          <w:rFonts w:ascii="Arial" w:hAnsi="Arial" w:cs="Arial"/>
          <w:color w:val="000000"/>
          <w:sz w:val="26"/>
          <w:szCs w:val="26"/>
          <w:shd w:val="clear" w:color="auto" w:fill="FFFFFF"/>
        </w:rPr>
        <w:t>LiveText</w:t>
      </w:r>
      <w:proofErr w:type="spellEnd"/>
      <w:r w:rsidRPr="0099267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- livetext.com</w:t>
      </w:r>
    </w:p>
    <w:p w:rsidR="00FF4E21" w:rsidRDefault="00FF4E21">
      <w:bookmarkStart w:id="7" w:name="_GoBack"/>
      <w:bookmarkEnd w:id="7"/>
    </w:p>
    <w:sectPr w:rsidR="00FF4E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7F"/>
    <w:rsid w:val="0099267F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92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2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92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2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57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174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6013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0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0926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1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>Florida Gulf Coast University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someuser</dc:creator>
  <cp:keywords/>
  <dc:description/>
  <cp:lastModifiedBy>someuser</cp:lastModifiedBy>
  <cp:revision>1</cp:revision>
  <dcterms:created xsi:type="dcterms:W3CDTF">2011-09-27T16:48:00Z</dcterms:created>
  <dcterms:modified xsi:type="dcterms:W3CDTF">2011-09-27T16:48:00Z</dcterms:modified>
</cp:coreProperties>
</file>