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402" w:rsidRDefault="00F45402" w:rsidP="00F45402">
      <w:r w:rsidRPr="00B648DA">
        <w:rPr>
          <w:b/>
          <w:sz w:val="24"/>
        </w:rPr>
        <w:t>Appendix IA</w:t>
      </w:r>
      <w:r>
        <w:br/>
        <w:t>FGCU Catalog Descriptions</w:t>
      </w:r>
    </w:p>
    <w:p w:rsidR="00F45402" w:rsidRDefault="0038049A" w:rsidP="00F45402">
      <w:pPr>
        <w:rPr>
          <w:rStyle w:val="Hyperlink"/>
        </w:rPr>
      </w:pPr>
      <w:hyperlink r:id="rId6" w:history="1">
        <w:r w:rsidR="00F45402" w:rsidRPr="00A10E5A">
          <w:rPr>
            <w:rStyle w:val="Hyperlink"/>
          </w:rPr>
          <w:t>http://www.fgcu.edu/Catalog/index.asp</w:t>
        </w:r>
      </w:hyperlink>
    </w:p>
    <w:p w:rsidR="00B648DA" w:rsidRDefault="00B648DA" w:rsidP="00F45402">
      <w:pPr>
        <w:rPr>
          <w:rStyle w:val="Hyperlink"/>
        </w:rPr>
      </w:pPr>
      <w:r>
        <w:rPr>
          <w:rStyle w:val="Hyperlink"/>
        </w:rPr>
        <w:t>Accreditation information:</w:t>
      </w:r>
    </w:p>
    <w:p w:rsidR="00B648DA" w:rsidRPr="0038049A" w:rsidRDefault="0038049A" w:rsidP="00F45402">
      <w:pPr>
        <w:rPr>
          <w:rStyle w:val="Hyperlink"/>
        </w:rPr>
      </w:pPr>
      <w:r>
        <w:rPr>
          <w:rStyle w:val="Hyperlink"/>
        </w:rPr>
        <w:fldChar w:fldCharType="begin"/>
      </w:r>
      <w:r>
        <w:rPr>
          <w:rStyle w:val="Hyperlink"/>
        </w:rPr>
        <w:instrText xml:space="preserve"> HYPERLINK "http://www.fgcu.edu/Provost/accreditation.html" </w:instrText>
      </w:r>
      <w:r>
        <w:rPr>
          <w:rStyle w:val="Hyperlink"/>
        </w:rPr>
      </w:r>
      <w:r>
        <w:rPr>
          <w:rStyle w:val="Hyperlink"/>
        </w:rPr>
        <w:fldChar w:fldCharType="separate"/>
      </w:r>
      <w:r w:rsidR="00B648DA" w:rsidRPr="0038049A">
        <w:rPr>
          <w:rStyle w:val="Hyperlink"/>
        </w:rPr>
        <w:t>http://www.fgcu.edu/Provost/ac</w:t>
      </w:r>
      <w:bookmarkStart w:id="0" w:name="_GoBack"/>
      <w:bookmarkEnd w:id="0"/>
      <w:r w:rsidR="00B648DA" w:rsidRPr="0038049A">
        <w:rPr>
          <w:rStyle w:val="Hyperlink"/>
        </w:rPr>
        <w:t>c</w:t>
      </w:r>
      <w:r w:rsidR="00B648DA" w:rsidRPr="0038049A">
        <w:rPr>
          <w:rStyle w:val="Hyperlink"/>
        </w:rPr>
        <w:t>reditation.html</w:t>
      </w:r>
    </w:p>
    <w:p w:rsidR="00F45402" w:rsidRDefault="0038049A" w:rsidP="00F45402">
      <w:r>
        <w:rPr>
          <w:rStyle w:val="Hyperlink"/>
        </w:rPr>
        <w:fldChar w:fldCharType="end"/>
      </w:r>
    </w:p>
    <w:p w:rsidR="00F45402" w:rsidRDefault="00F45402" w:rsidP="00F45402">
      <w:r>
        <w:rPr>
          <w:noProof/>
        </w:rPr>
        <w:drawing>
          <wp:inline distT="0" distB="0" distL="0" distR="0">
            <wp:extent cx="6305550" cy="208597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srcRect/>
                    <a:stretch>
                      <a:fillRect/>
                    </a:stretch>
                  </pic:blipFill>
                  <pic:spPr bwMode="auto">
                    <a:xfrm>
                      <a:off x="0" y="0"/>
                      <a:ext cx="6305550" cy="2085975"/>
                    </a:xfrm>
                    <a:prstGeom prst="rect">
                      <a:avLst/>
                    </a:prstGeom>
                    <a:noFill/>
                    <a:ln w="9525">
                      <a:noFill/>
                      <a:miter lim="800000"/>
                      <a:headEnd/>
                      <a:tailEnd/>
                    </a:ln>
                  </pic:spPr>
                </pic:pic>
              </a:graphicData>
            </a:graphic>
          </wp:inline>
        </w:drawing>
      </w:r>
      <w:r>
        <w:t>FGCU Mission, Vision, and Guiding Principles</w:t>
      </w:r>
      <w:r>
        <w:br/>
      </w:r>
      <w:hyperlink r:id="rId8" w:history="1">
        <w:r w:rsidRPr="00AA64CA">
          <w:rPr>
            <w:rStyle w:val="Hyperlink"/>
          </w:rPr>
          <w:t>http://www.fgcu.edu/info/mission.asp</w:t>
        </w:r>
      </w:hyperlink>
      <w:r>
        <w:t xml:space="preserve"> </w:t>
      </w:r>
    </w:p>
    <w:p w:rsidR="00F45402" w:rsidRDefault="00F45402" w:rsidP="00F45402">
      <w:r>
        <w:rPr>
          <w:noProof/>
        </w:rPr>
        <w:lastRenderedPageBreak/>
        <w:drawing>
          <wp:anchor distT="0" distB="0" distL="114300" distR="114300" simplePos="0" relativeHeight="251660288" behindDoc="0" locked="0" layoutInCell="1" allowOverlap="1">
            <wp:simplePos x="0" y="0"/>
            <wp:positionH relativeFrom="margin">
              <wp:align>center</wp:align>
            </wp:positionH>
            <wp:positionV relativeFrom="margin">
              <wp:align>center</wp:align>
            </wp:positionV>
            <wp:extent cx="4683125" cy="8229600"/>
            <wp:effectExtent l="19050" t="0" r="3175" b="0"/>
            <wp:wrapSquare wrapText="bothSides"/>
            <wp:docPr id="10" name="Picture 1" descr="Vision, Mission, and Guiding Princip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ion, Mission, and Guiding Principles.png"/>
                    <pic:cNvPicPr>
                      <a:picLocks noChangeAspect="1" noChangeArrowheads="1"/>
                    </pic:cNvPicPr>
                  </pic:nvPicPr>
                  <pic:blipFill>
                    <a:blip r:embed="rId9" cstate="print"/>
                    <a:srcRect/>
                    <a:stretch>
                      <a:fillRect/>
                    </a:stretch>
                  </pic:blipFill>
                  <pic:spPr bwMode="auto">
                    <a:xfrm>
                      <a:off x="0" y="0"/>
                      <a:ext cx="4683125" cy="8229600"/>
                    </a:xfrm>
                    <a:prstGeom prst="rect">
                      <a:avLst/>
                    </a:prstGeom>
                    <a:noFill/>
                    <a:ln w="9525">
                      <a:noFill/>
                      <a:miter lim="800000"/>
                      <a:headEnd/>
                      <a:tailEnd/>
                    </a:ln>
                  </pic:spPr>
                </pic:pic>
              </a:graphicData>
            </a:graphic>
          </wp:anchor>
        </w:drawing>
      </w:r>
    </w:p>
    <w:p w:rsidR="00F45402" w:rsidRDefault="00F45402" w:rsidP="00F45402"/>
    <w:p w:rsidR="00F45402" w:rsidRDefault="00F45402" w:rsidP="00F45402"/>
    <w:p w:rsidR="00F45402" w:rsidRDefault="00F45402" w:rsidP="00F45402"/>
    <w:p w:rsidR="00F45402" w:rsidRDefault="00F45402" w:rsidP="00F45402">
      <w:r>
        <w:br w:type="page"/>
      </w:r>
    </w:p>
    <w:p w:rsidR="00F45402" w:rsidRDefault="00F45402" w:rsidP="00F45402">
      <w:r>
        <w:lastRenderedPageBreak/>
        <w:t>Historical Perspective</w:t>
      </w:r>
      <w:r>
        <w:br/>
      </w:r>
      <w:hyperlink r:id="rId10" w:history="1">
        <w:r w:rsidRPr="00AA64CA">
          <w:rPr>
            <w:rStyle w:val="Hyperlink"/>
          </w:rPr>
          <w:t>http://www.fgcu.edu/info/HistoricalPerspective.asp</w:t>
        </w:r>
      </w:hyperlink>
      <w:r>
        <w:t xml:space="preserve"> </w:t>
      </w:r>
    </w:p>
    <w:p w:rsidR="00F45402" w:rsidRDefault="00F45402" w:rsidP="00F45402">
      <w:r>
        <w:rPr>
          <w:noProof/>
        </w:rPr>
        <w:drawing>
          <wp:inline distT="0" distB="0" distL="0" distR="0">
            <wp:extent cx="5934075" cy="6724650"/>
            <wp:effectExtent l="19050" t="0" r="9525"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5934075" cy="6724650"/>
                    </a:xfrm>
                    <a:prstGeom prst="rect">
                      <a:avLst/>
                    </a:prstGeom>
                    <a:noFill/>
                    <a:ln w="9525">
                      <a:noFill/>
                      <a:miter lim="800000"/>
                      <a:headEnd/>
                      <a:tailEnd/>
                    </a:ln>
                  </pic:spPr>
                </pic:pic>
              </a:graphicData>
            </a:graphic>
          </wp:inline>
        </w:drawing>
      </w:r>
    </w:p>
    <w:p w:rsidR="00F45402" w:rsidRDefault="00F45402" w:rsidP="00F45402"/>
    <w:p w:rsidR="00F45402" w:rsidRDefault="00F45402" w:rsidP="00F45402">
      <w:r>
        <w:t>FGCU Accreditation</w:t>
      </w:r>
      <w:r>
        <w:br/>
      </w:r>
      <w:hyperlink r:id="rId12" w:history="1">
        <w:r w:rsidRPr="00AA64CA">
          <w:rPr>
            <w:rStyle w:val="Hyperlink"/>
          </w:rPr>
          <w:t>http://www.fgcu.edu/Provost/accreditation.html</w:t>
        </w:r>
      </w:hyperlink>
      <w:r>
        <w:t xml:space="preserve"> </w:t>
      </w:r>
    </w:p>
    <w:p w:rsidR="00F45402" w:rsidRDefault="00F45402" w:rsidP="00F45402">
      <w:r>
        <w:rPr>
          <w:noProof/>
        </w:rPr>
        <w:lastRenderedPageBreak/>
        <w:drawing>
          <wp:inline distT="0" distB="0" distL="0" distR="0">
            <wp:extent cx="5934075" cy="7067550"/>
            <wp:effectExtent l="19050" t="0" r="9525" b="0"/>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srcRect/>
                    <a:stretch>
                      <a:fillRect/>
                    </a:stretch>
                  </pic:blipFill>
                  <pic:spPr bwMode="auto">
                    <a:xfrm>
                      <a:off x="0" y="0"/>
                      <a:ext cx="5934075" cy="7067550"/>
                    </a:xfrm>
                    <a:prstGeom prst="rect">
                      <a:avLst/>
                    </a:prstGeom>
                    <a:noFill/>
                    <a:ln w="9525">
                      <a:noFill/>
                      <a:miter lim="800000"/>
                      <a:headEnd/>
                      <a:tailEnd/>
                    </a:ln>
                  </pic:spPr>
                </pic:pic>
              </a:graphicData>
            </a:graphic>
          </wp:inline>
        </w:drawing>
      </w:r>
    </w:p>
    <w:p w:rsidR="00F45402" w:rsidRDefault="00F45402" w:rsidP="00F45402">
      <w:r>
        <w:br w:type="page"/>
      </w:r>
    </w:p>
    <w:p w:rsidR="00F45402" w:rsidRPr="00FE53E0" w:rsidRDefault="00F45402" w:rsidP="00F45402">
      <w:pPr>
        <w:spacing w:after="0" w:line="240" w:lineRule="auto"/>
        <w:rPr>
          <w:rFonts w:ascii="Times New Roman" w:hAnsi="Times New Roman"/>
          <w:color w:val="000000"/>
          <w:sz w:val="18"/>
          <w:szCs w:val="18"/>
        </w:rPr>
      </w:pPr>
      <w:r>
        <w:rPr>
          <w:rFonts w:ascii="Times New Roman" w:hAnsi="Times New Roman"/>
          <w:noProof/>
          <w:color w:val="000000"/>
          <w:sz w:val="18"/>
          <w:szCs w:val="18"/>
        </w:rPr>
        <w:lastRenderedPageBreak/>
        <w:drawing>
          <wp:inline distT="0" distB="0" distL="0" distR="0">
            <wp:extent cx="2571750" cy="857250"/>
            <wp:effectExtent l="19050" t="0" r="0" b="0"/>
            <wp:docPr id="3" name="Picture 16" descr="http://www.fgcu.edu/_includes/FGCUCatalog/images/FGCU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fgcu.edu/_includes/FGCUCatalog/images/FGCULogo.gif"/>
                    <pic:cNvPicPr>
                      <a:picLocks noChangeAspect="1" noChangeArrowheads="1"/>
                    </pic:cNvPicPr>
                  </pic:nvPicPr>
                  <pic:blipFill>
                    <a:blip r:embed="rId14" cstate="print"/>
                    <a:srcRect/>
                    <a:stretch>
                      <a:fillRect/>
                    </a:stretch>
                  </pic:blipFill>
                  <pic:spPr bwMode="auto">
                    <a:xfrm>
                      <a:off x="0" y="0"/>
                      <a:ext cx="2571750" cy="857250"/>
                    </a:xfrm>
                    <a:prstGeom prst="rect">
                      <a:avLst/>
                    </a:prstGeom>
                    <a:noFill/>
                    <a:ln w="9525">
                      <a:noFill/>
                      <a:miter lim="800000"/>
                      <a:headEnd/>
                      <a:tailEnd/>
                    </a:ln>
                  </pic:spPr>
                </pic:pic>
              </a:graphicData>
            </a:graphic>
          </wp:inline>
        </w:drawing>
      </w:r>
    </w:p>
    <w:p w:rsidR="00F45402" w:rsidRDefault="00F45402" w:rsidP="00F45402">
      <w:pPr>
        <w:spacing w:before="100" w:beforeAutospacing="1" w:after="15" w:line="240" w:lineRule="auto"/>
        <w:jc w:val="right"/>
        <w:outlineLvl w:val="1"/>
        <w:rPr>
          <w:rFonts w:ascii="Times New Roman" w:hAnsi="Times New Roman"/>
          <w:b/>
          <w:bCs/>
          <w:color w:val="000000"/>
          <w:sz w:val="36"/>
          <w:szCs w:val="36"/>
        </w:rPr>
      </w:pPr>
    </w:p>
    <w:p w:rsidR="00F45402" w:rsidRPr="00592CC8" w:rsidRDefault="00F45402" w:rsidP="00F45402">
      <w:pPr>
        <w:spacing w:before="100" w:beforeAutospacing="1" w:after="15" w:line="240" w:lineRule="auto"/>
        <w:outlineLvl w:val="1"/>
        <w:rPr>
          <w:rFonts w:ascii="Times New Roman" w:hAnsi="Times New Roman"/>
          <w:b/>
          <w:bCs/>
          <w:color w:val="000000"/>
          <w:sz w:val="28"/>
          <w:szCs w:val="36"/>
        </w:rPr>
      </w:pPr>
      <w:r w:rsidRPr="00592CC8">
        <w:rPr>
          <w:rFonts w:ascii="Times New Roman" w:hAnsi="Times New Roman"/>
          <w:b/>
          <w:bCs/>
          <w:color w:val="000000"/>
          <w:sz w:val="28"/>
          <w:szCs w:val="36"/>
        </w:rPr>
        <w:t>Colleges and Schools</w:t>
      </w:r>
    </w:p>
    <w:p w:rsidR="00F45402" w:rsidRPr="00592CC8" w:rsidRDefault="00F45402" w:rsidP="00F45402">
      <w:pPr>
        <w:spacing w:before="100" w:beforeAutospacing="1" w:after="100" w:afterAutospacing="1" w:line="240" w:lineRule="auto"/>
        <w:outlineLvl w:val="2"/>
        <w:rPr>
          <w:rFonts w:ascii="Times New Roman" w:hAnsi="Times New Roman"/>
          <w:b/>
          <w:bCs/>
          <w:color w:val="000000"/>
          <w:sz w:val="24"/>
          <w:szCs w:val="27"/>
        </w:rPr>
      </w:pPr>
      <w:r w:rsidRPr="00592CC8">
        <w:rPr>
          <w:rFonts w:ascii="Times New Roman" w:hAnsi="Times New Roman"/>
          <w:b/>
          <w:bCs/>
          <w:color w:val="000000"/>
          <w:sz w:val="24"/>
          <w:szCs w:val="27"/>
        </w:rPr>
        <w:t>2011-2012 Catalog Year</w:t>
      </w:r>
    </w:p>
    <w:p w:rsidR="00F45402" w:rsidRPr="00592CC8" w:rsidRDefault="00F45402" w:rsidP="00F45402">
      <w:pPr>
        <w:spacing w:before="100" w:beforeAutospacing="1" w:after="100" w:afterAutospacing="1" w:line="240" w:lineRule="auto"/>
        <w:outlineLvl w:val="2"/>
        <w:rPr>
          <w:rFonts w:ascii="Times New Roman" w:hAnsi="Times New Roman"/>
          <w:b/>
          <w:bCs/>
          <w:color w:val="000000"/>
          <w:sz w:val="24"/>
          <w:szCs w:val="27"/>
        </w:rPr>
      </w:pPr>
      <w:r w:rsidRPr="00592CC8">
        <w:rPr>
          <w:rFonts w:ascii="Times New Roman" w:hAnsi="Times New Roman"/>
          <w:b/>
          <w:bCs/>
          <w:color w:val="000000"/>
          <w:sz w:val="24"/>
          <w:szCs w:val="27"/>
        </w:rPr>
        <w:t>College of Arts and Sciences</w:t>
      </w:r>
    </w:p>
    <w:p w:rsidR="00F45402" w:rsidRPr="00592CC8" w:rsidRDefault="00F45402" w:rsidP="00F45402">
      <w:pPr>
        <w:spacing w:before="100" w:beforeAutospacing="1" w:after="100" w:afterAutospacing="1" w:line="240" w:lineRule="auto"/>
        <w:rPr>
          <w:rFonts w:ascii="Times New Roman" w:hAnsi="Times New Roman"/>
          <w:color w:val="000000"/>
          <w:sz w:val="16"/>
          <w:szCs w:val="18"/>
        </w:rPr>
      </w:pPr>
      <w:r w:rsidRPr="00592CC8">
        <w:rPr>
          <w:rFonts w:ascii="Times New Roman" w:hAnsi="Times New Roman"/>
          <w:b/>
          <w:bCs/>
          <w:color w:val="000000"/>
          <w:sz w:val="16"/>
        </w:rPr>
        <w:t>AB7 4th Floor Deans Suite</w:t>
      </w:r>
      <w:r w:rsidRPr="00592CC8">
        <w:rPr>
          <w:rFonts w:ascii="Times New Roman" w:hAnsi="Times New Roman"/>
          <w:b/>
          <w:bCs/>
          <w:color w:val="000000"/>
          <w:sz w:val="16"/>
          <w:szCs w:val="18"/>
        </w:rPr>
        <w:br/>
      </w:r>
      <w:hyperlink r:id="rId15" w:tgtFrame="_blank" w:history="1">
        <w:r w:rsidRPr="00592CC8">
          <w:rPr>
            <w:rFonts w:ascii="Times New Roman" w:hAnsi="Times New Roman"/>
            <w:b/>
            <w:bCs/>
            <w:color w:val="0000FF"/>
            <w:sz w:val="16"/>
            <w:u w:val="single"/>
          </w:rPr>
          <w:t>http://www.fgcu.edu/cas/</w:t>
        </w:r>
      </w:hyperlink>
      <w:r w:rsidRPr="00592CC8">
        <w:rPr>
          <w:rFonts w:ascii="Times New Roman" w:hAnsi="Times New Roman"/>
          <w:color w:val="000000"/>
          <w:sz w:val="16"/>
          <w:szCs w:val="18"/>
        </w:rPr>
        <w:br/>
      </w:r>
      <w:r w:rsidRPr="00592CC8">
        <w:rPr>
          <w:rFonts w:ascii="Times New Roman" w:hAnsi="Times New Roman"/>
          <w:b/>
          <w:bCs/>
          <w:color w:val="000000"/>
          <w:sz w:val="16"/>
        </w:rPr>
        <w:t>(239) 590-7205</w:t>
      </w:r>
    </w:p>
    <w:p w:rsidR="00F45402" w:rsidRPr="00592CC8" w:rsidRDefault="00F45402" w:rsidP="00F45402">
      <w:pPr>
        <w:spacing w:before="100" w:beforeAutospacing="1" w:after="100" w:afterAutospacing="1" w:line="240" w:lineRule="auto"/>
        <w:rPr>
          <w:rFonts w:ascii="Times New Roman" w:hAnsi="Times New Roman"/>
          <w:color w:val="000000"/>
          <w:sz w:val="16"/>
          <w:szCs w:val="18"/>
        </w:rPr>
      </w:pPr>
      <w:r w:rsidRPr="00592CC8">
        <w:rPr>
          <w:rFonts w:ascii="Times New Roman" w:hAnsi="Times New Roman"/>
          <w:b/>
          <w:bCs/>
          <w:color w:val="000000"/>
          <w:sz w:val="16"/>
        </w:rPr>
        <w:t>Dean:</w:t>
      </w:r>
      <w:r w:rsidRPr="00592CC8">
        <w:rPr>
          <w:rFonts w:ascii="Times New Roman" w:hAnsi="Times New Roman"/>
          <w:color w:val="000000"/>
          <w:sz w:val="16"/>
        </w:rPr>
        <w:t> </w:t>
      </w:r>
      <w:r w:rsidRPr="00592CC8">
        <w:rPr>
          <w:rFonts w:ascii="Times New Roman" w:hAnsi="Times New Roman"/>
          <w:color w:val="000000"/>
          <w:sz w:val="16"/>
          <w:szCs w:val="18"/>
        </w:rPr>
        <w:t>Donna Henry, Ph.D.</w:t>
      </w:r>
      <w:r w:rsidRPr="00592CC8">
        <w:rPr>
          <w:rFonts w:ascii="Times New Roman" w:hAnsi="Times New Roman"/>
          <w:color w:val="000000"/>
          <w:sz w:val="16"/>
          <w:szCs w:val="18"/>
        </w:rPr>
        <w:br/>
      </w:r>
      <w:r w:rsidRPr="00592CC8">
        <w:rPr>
          <w:rFonts w:ascii="Times New Roman" w:hAnsi="Times New Roman"/>
          <w:b/>
          <w:bCs/>
          <w:color w:val="000000"/>
          <w:sz w:val="16"/>
        </w:rPr>
        <w:t>Associate Dean:</w:t>
      </w:r>
      <w:r w:rsidRPr="00592CC8">
        <w:rPr>
          <w:rFonts w:ascii="Times New Roman" w:hAnsi="Times New Roman"/>
          <w:color w:val="000000"/>
          <w:sz w:val="16"/>
        </w:rPr>
        <w:t> </w:t>
      </w:r>
      <w:r w:rsidRPr="00592CC8">
        <w:rPr>
          <w:rFonts w:ascii="Times New Roman" w:hAnsi="Times New Roman"/>
          <w:color w:val="000000"/>
          <w:sz w:val="16"/>
          <w:szCs w:val="18"/>
        </w:rPr>
        <w:t>Debra Hess, Ph.D.</w:t>
      </w:r>
      <w:r w:rsidRPr="00592CC8">
        <w:rPr>
          <w:rFonts w:ascii="Times New Roman" w:hAnsi="Times New Roman"/>
          <w:color w:val="000000"/>
          <w:sz w:val="16"/>
          <w:szCs w:val="18"/>
        </w:rPr>
        <w:br/>
      </w:r>
      <w:r w:rsidRPr="00592CC8">
        <w:rPr>
          <w:rFonts w:ascii="Times New Roman" w:hAnsi="Times New Roman"/>
          <w:b/>
          <w:bCs/>
          <w:color w:val="000000"/>
          <w:sz w:val="16"/>
        </w:rPr>
        <w:t>Associate Dean:</w:t>
      </w:r>
      <w:r w:rsidRPr="00592CC8">
        <w:rPr>
          <w:rFonts w:ascii="Times New Roman" w:hAnsi="Times New Roman"/>
          <w:color w:val="000000"/>
          <w:sz w:val="16"/>
        </w:rPr>
        <w:t> </w:t>
      </w:r>
      <w:r w:rsidRPr="00592CC8">
        <w:rPr>
          <w:rFonts w:ascii="Times New Roman" w:hAnsi="Times New Roman"/>
          <w:color w:val="000000"/>
          <w:sz w:val="16"/>
          <w:szCs w:val="18"/>
        </w:rPr>
        <w:t>Jim Wohlpart, Ph.D.</w:t>
      </w:r>
      <w:r w:rsidRPr="00592CC8">
        <w:rPr>
          <w:rFonts w:ascii="Times New Roman" w:hAnsi="Times New Roman"/>
          <w:color w:val="000000"/>
          <w:sz w:val="16"/>
          <w:szCs w:val="18"/>
        </w:rPr>
        <w:br/>
      </w:r>
      <w:r w:rsidRPr="00592CC8">
        <w:rPr>
          <w:rFonts w:ascii="Times New Roman" w:hAnsi="Times New Roman"/>
          <w:b/>
          <w:bCs/>
          <w:color w:val="000000"/>
          <w:sz w:val="16"/>
        </w:rPr>
        <w:t>Academic Advisors:</w:t>
      </w:r>
      <w:r w:rsidRPr="00592CC8">
        <w:rPr>
          <w:rFonts w:ascii="Times New Roman" w:hAnsi="Times New Roman"/>
          <w:color w:val="000000"/>
          <w:sz w:val="16"/>
        </w:rPr>
        <w:t> </w:t>
      </w:r>
      <w:r w:rsidRPr="00592CC8">
        <w:rPr>
          <w:rFonts w:ascii="Times New Roman" w:hAnsi="Times New Roman"/>
          <w:color w:val="000000"/>
          <w:sz w:val="16"/>
          <w:szCs w:val="18"/>
        </w:rPr>
        <w:t xml:space="preserve">Allison </w:t>
      </w:r>
      <w:proofErr w:type="spellStart"/>
      <w:r w:rsidRPr="00592CC8">
        <w:rPr>
          <w:rFonts w:ascii="Times New Roman" w:hAnsi="Times New Roman"/>
          <w:color w:val="000000"/>
          <w:sz w:val="16"/>
          <w:szCs w:val="18"/>
        </w:rPr>
        <w:t>Bacigalupi</w:t>
      </w:r>
      <w:proofErr w:type="spellEnd"/>
      <w:r w:rsidRPr="00592CC8">
        <w:rPr>
          <w:rFonts w:ascii="Times New Roman" w:hAnsi="Times New Roman"/>
          <w:color w:val="000000"/>
          <w:sz w:val="16"/>
          <w:szCs w:val="18"/>
        </w:rPr>
        <w:t xml:space="preserve"> M.Ed.; Laura </w:t>
      </w:r>
      <w:proofErr w:type="spellStart"/>
      <w:r w:rsidRPr="00592CC8">
        <w:rPr>
          <w:rFonts w:ascii="Times New Roman" w:hAnsi="Times New Roman"/>
          <w:color w:val="000000"/>
          <w:sz w:val="16"/>
          <w:szCs w:val="18"/>
        </w:rPr>
        <w:t>Brazzeal</w:t>
      </w:r>
      <w:proofErr w:type="spellEnd"/>
      <w:r w:rsidRPr="00592CC8">
        <w:rPr>
          <w:rFonts w:ascii="Times New Roman" w:hAnsi="Times New Roman"/>
          <w:color w:val="000000"/>
          <w:sz w:val="16"/>
          <w:szCs w:val="18"/>
        </w:rPr>
        <w:t xml:space="preserve">, M.Ed.; Lucero </w:t>
      </w:r>
      <w:proofErr w:type="spellStart"/>
      <w:r w:rsidRPr="00592CC8">
        <w:rPr>
          <w:rFonts w:ascii="Times New Roman" w:hAnsi="Times New Roman"/>
          <w:color w:val="000000"/>
          <w:sz w:val="16"/>
          <w:szCs w:val="18"/>
        </w:rPr>
        <w:t>Carvajal</w:t>
      </w:r>
      <w:proofErr w:type="spellEnd"/>
      <w:r w:rsidRPr="00592CC8">
        <w:rPr>
          <w:rFonts w:ascii="Times New Roman" w:hAnsi="Times New Roman"/>
          <w:color w:val="000000"/>
          <w:sz w:val="16"/>
          <w:szCs w:val="18"/>
        </w:rPr>
        <w:t xml:space="preserve"> M.P.A.; Jennifer </w:t>
      </w:r>
      <w:proofErr w:type="spellStart"/>
      <w:r w:rsidRPr="00592CC8">
        <w:rPr>
          <w:rFonts w:ascii="Times New Roman" w:hAnsi="Times New Roman"/>
          <w:color w:val="000000"/>
          <w:sz w:val="16"/>
          <w:szCs w:val="18"/>
        </w:rPr>
        <w:t>Littell</w:t>
      </w:r>
      <w:proofErr w:type="spellEnd"/>
      <w:r w:rsidRPr="00592CC8">
        <w:rPr>
          <w:rFonts w:ascii="Times New Roman" w:hAnsi="Times New Roman"/>
          <w:color w:val="000000"/>
          <w:sz w:val="16"/>
          <w:szCs w:val="18"/>
        </w:rPr>
        <w:t xml:space="preserve">, M.A.; Melanie </w:t>
      </w:r>
      <w:proofErr w:type="spellStart"/>
      <w:r w:rsidRPr="00592CC8">
        <w:rPr>
          <w:rFonts w:ascii="Times New Roman" w:hAnsi="Times New Roman"/>
          <w:color w:val="000000"/>
          <w:sz w:val="16"/>
          <w:szCs w:val="18"/>
        </w:rPr>
        <w:t>Stanis</w:t>
      </w:r>
      <w:proofErr w:type="spellEnd"/>
      <w:r w:rsidRPr="00592CC8">
        <w:rPr>
          <w:rFonts w:ascii="Times New Roman" w:hAnsi="Times New Roman"/>
          <w:color w:val="000000"/>
          <w:sz w:val="16"/>
          <w:szCs w:val="18"/>
        </w:rPr>
        <w:t>, M.A.; Mary Swanson</w:t>
      </w:r>
      <w:r w:rsidRPr="00592CC8">
        <w:rPr>
          <w:rFonts w:ascii="Times New Roman" w:hAnsi="Times New Roman"/>
          <w:color w:val="000000"/>
          <w:sz w:val="16"/>
          <w:szCs w:val="18"/>
        </w:rPr>
        <w:br/>
      </w:r>
      <w:r w:rsidRPr="00592CC8">
        <w:rPr>
          <w:rFonts w:ascii="Times New Roman" w:hAnsi="Times New Roman"/>
          <w:b/>
          <w:bCs/>
          <w:color w:val="000000"/>
          <w:sz w:val="16"/>
        </w:rPr>
        <w:t>Administrative Assistant:</w:t>
      </w:r>
      <w:r w:rsidRPr="00592CC8">
        <w:rPr>
          <w:rFonts w:ascii="Times New Roman" w:hAnsi="Times New Roman"/>
          <w:color w:val="000000"/>
          <w:sz w:val="16"/>
        </w:rPr>
        <w:t> </w:t>
      </w:r>
      <w:r w:rsidRPr="00592CC8">
        <w:rPr>
          <w:rFonts w:ascii="Times New Roman" w:hAnsi="Times New Roman"/>
          <w:color w:val="000000"/>
          <w:sz w:val="16"/>
          <w:szCs w:val="18"/>
        </w:rPr>
        <w:t>Dewie Robinson (239) 590-7155</w:t>
      </w:r>
      <w:r w:rsidRPr="00592CC8">
        <w:rPr>
          <w:rFonts w:ascii="Times New Roman" w:hAnsi="Times New Roman"/>
          <w:color w:val="000000"/>
          <w:sz w:val="16"/>
          <w:szCs w:val="18"/>
        </w:rPr>
        <w:br/>
      </w:r>
      <w:r w:rsidRPr="00592CC8">
        <w:rPr>
          <w:rFonts w:ascii="Times New Roman" w:hAnsi="Times New Roman"/>
          <w:b/>
          <w:bCs/>
          <w:color w:val="000000"/>
          <w:sz w:val="16"/>
        </w:rPr>
        <w:t>Executive Secretary for Advising:</w:t>
      </w:r>
      <w:r w:rsidRPr="00592CC8">
        <w:rPr>
          <w:rFonts w:ascii="Times New Roman" w:hAnsi="Times New Roman"/>
          <w:color w:val="000000"/>
          <w:sz w:val="16"/>
        </w:rPr>
        <w:t> </w:t>
      </w:r>
      <w:r w:rsidRPr="00592CC8">
        <w:rPr>
          <w:rFonts w:ascii="Times New Roman" w:hAnsi="Times New Roman"/>
          <w:color w:val="000000"/>
          <w:sz w:val="16"/>
          <w:szCs w:val="18"/>
        </w:rPr>
        <w:t>Patricia Rice, M.A. (239) 590-7196</w:t>
      </w:r>
    </w:p>
    <w:p w:rsidR="00F45402" w:rsidRPr="00592CC8" w:rsidRDefault="00F45402" w:rsidP="00F45402">
      <w:pPr>
        <w:spacing w:before="100" w:beforeAutospacing="1" w:after="100" w:afterAutospacing="1" w:line="240" w:lineRule="auto"/>
        <w:outlineLvl w:val="3"/>
        <w:rPr>
          <w:rFonts w:ascii="Times New Roman" w:hAnsi="Times New Roman"/>
          <w:b/>
          <w:bCs/>
          <w:color w:val="000000"/>
          <w:szCs w:val="24"/>
        </w:rPr>
      </w:pPr>
      <w:smartTag w:uri="urn:schemas-microsoft-com:office:smarttags" w:element="place">
        <w:r w:rsidRPr="00592CC8">
          <w:rPr>
            <w:rFonts w:ascii="Times New Roman" w:hAnsi="Times New Roman"/>
            <w:b/>
            <w:bCs/>
            <w:color w:val="000000"/>
            <w:szCs w:val="24"/>
          </w:rPr>
          <w:t>Mission</w:t>
        </w:r>
      </w:smartTag>
      <w:r w:rsidRPr="00592CC8">
        <w:rPr>
          <w:rFonts w:ascii="Times New Roman" w:hAnsi="Times New Roman"/>
          <w:b/>
          <w:bCs/>
          <w:color w:val="000000"/>
          <w:szCs w:val="24"/>
        </w:rPr>
        <w:t xml:space="preserve"> Statement</w:t>
      </w:r>
    </w:p>
    <w:p w:rsidR="00F45402" w:rsidRPr="00592CC8" w:rsidRDefault="00F45402" w:rsidP="00F45402">
      <w:pPr>
        <w:spacing w:before="100" w:beforeAutospacing="1" w:after="100" w:afterAutospacing="1" w:line="240" w:lineRule="auto"/>
        <w:rPr>
          <w:rFonts w:ascii="Times New Roman" w:hAnsi="Times New Roman"/>
          <w:color w:val="000000"/>
          <w:sz w:val="16"/>
          <w:szCs w:val="18"/>
        </w:rPr>
      </w:pPr>
      <w:r w:rsidRPr="00592CC8">
        <w:rPr>
          <w:rFonts w:ascii="Times New Roman" w:hAnsi="Times New Roman"/>
          <w:color w:val="000000"/>
          <w:sz w:val="16"/>
          <w:szCs w:val="18"/>
        </w:rPr>
        <w:t xml:space="preserve">The </w:t>
      </w:r>
      <w:smartTag w:uri="urn:schemas-microsoft-com:office:smarttags" w:element="PlaceType">
        <w:r w:rsidRPr="00592CC8">
          <w:rPr>
            <w:rFonts w:ascii="Times New Roman" w:hAnsi="Times New Roman"/>
            <w:color w:val="000000"/>
            <w:sz w:val="16"/>
            <w:szCs w:val="18"/>
          </w:rPr>
          <w:t>College</w:t>
        </w:r>
      </w:smartTag>
      <w:r w:rsidRPr="00592CC8">
        <w:rPr>
          <w:rFonts w:ascii="Times New Roman" w:hAnsi="Times New Roman"/>
          <w:color w:val="000000"/>
          <w:sz w:val="16"/>
          <w:szCs w:val="18"/>
        </w:rPr>
        <w:t xml:space="preserve"> of </w:t>
      </w:r>
      <w:smartTag w:uri="urn:schemas-microsoft-com:office:smarttags" w:element="PlaceName">
        <w:r w:rsidRPr="00592CC8">
          <w:rPr>
            <w:rFonts w:ascii="Times New Roman" w:hAnsi="Times New Roman"/>
            <w:color w:val="000000"/>
            <w:sz w:val="16"/>
            <w:szCs w:val="18"/>
          </w:rPr>
          <w:t>Arts</w:t>
        </w:r>
      </w:smartTag>
      <w:r w:rsidRPr="00592CC8">
        <w:rPr>
          <w:rFonts w:ascii="Times New Roman" w:hAnsi="Times New Roman"/>
          <w:color w:val="000000"/>
          <w:sz w:val="16"/>
          <w:szCs w:val="18"/>
        </w:rPr>
        <w:t xml:space="preserve"> and Sciences (CAS) at </w:t>
      </w:r>
      <w:smartTag w:uri="urn:schemas-microsoft-com:office:smarttags" w:element="place">
        <w:smartTag w:uri="urn:schemas-microsoft-com:office:smarttags" w:element="PlaceName">
          <w:r w:rsidRPr="00592CC8">
            <w:rPr>
              <w:rFonts w:ascii="Times New Roman" w:hAnsi="Times New Roman"/>
              <w:color w:val="000000"/>
              <w:sz w:val="16"/>
              <w:szCs w:val="18"/>
            </w:rPr>
            <w:t>Florida</w:t>
          </w:r>
        </w:smartTag>
        <w:r w:rsidRPr="00592CC8">
          <w:rPr>
            <w:rFonts w:ascii="Times New Roman" w:hAnsi="Times New Roman"/>
            <w:color w:val="000000"/>
            <w:sz w:val="16"/>
            <w:szCs w:val="18"/>
          </w:rPr>
          <w:t xml:space="preserve"> </w:t>
        </w:r>
        <w:smartTag w:uri="urn:schemas-microsoft-com:office:smarttags" w:element="PlaceType">
          <w:r w:rsidRPr="00592CC8">
            <w:rPr>
              <w:rFonts w:ascii="Times New Roman" w:hAnsi="Times New Roman"/>
              <w:color w:val="000000"/>
              <w:sz w:val="16"/>
              <w:szCs w:val="18"/>
            </w:rPr>
            <w:t>Gulf</w:t>
          </w:r>
        </w:smartTag>
        <w:r w:rsidRPr="00592CC8">
          <w:rPr>
            <w:rFonts w:ascii="Times New Roman" w:hAnsi="Times New Roman"/>
            <w:color w:val="000000"/>
            <w:sz w:val="16"/>
            <w:szCs w:val="18"/>
          </w:rPr>
          <w:t xml:space="preserve"> </w:t>
        </w:r>
        <w:smartTag w:uri="urn:schemas-microsoft-com:office:smarttags" w:element="PlaceType">
          <w:r w:rsidRPr="00592CC8">
            <w:rPr>
              <w:rFonts w:ascii="Times New Roman" w:hAnsi="Times New Roman"/>
              <w:color w:val="000000"/>
              <w:sz w:val="16"/>
              <w:szCs w:val="18"/>
            </w:rPr>
            <w:t>Coast</w:t>
          </w:r>
        </w:smartTag>
        <w:r w:rsidRPr="00592CC8">
          <w:rPr>
            <w:rFonts w:ascii="Times New Roman" w:hAnsi="Times New Roman"/>
            <w:color w:val="000000"/>
            <w:sz w:val="16"/>
            <w:szCs w:val="18"/>
          </w:rPr>
          <w:t xml:space="preserve"> </w:t>
        </w:r>
        <w:smartTag w:uri="urn:schemas-microsoft-com:office:smarttags" w:element="PlaceType">
          <w:r w:rsidRPr="00592CC8">
            <w:rPr>
              <w:rFonts w:ascii="Times New Roman" w:hAnsi="Times New Roman"/>
              <w:color w:val="000000"/>
              <w:sz w:val="16"/>
              <w:szCs w:val="18"/>
            </w:rPr>
            <w:t>University</w:t>
          </w:r>
        </w:smartTag>
      </w:smartTag>
      <w:r w:rsidRPr="00592CC8">
        <w:rPr>
          <w:rFonts w:ascii="Times New Roman" w:hAnsi="Times New Roman"/>
          <w:color w:val="000000"/>
          <w:sz w:val="16"/>
          <w:szCs w:val="18"/>
        </w:rPr>
        <w:t xml:space="preserve"> is dedicated to providing a quality liberal arts education that is the foundation for a free and just society. As a community of scholars, we seek to foster intellectual breadth and depth, reasoned and civil inquiry, intercultural understanding, an ecological perspective, and civic engagement in order to prepare students for a life in the 21st century that is at once informed, examined, and engaged. We support scholarly activity that advances teaching and contributes to the broader intellectual, artistic, and professional communities. Our college faculty and administration share the belief that interdisciplinary collaboration and scholarship enhance our individual disciplines and benefit our students. We further acknowledge that service to the southwest </w:t>
      </w:r>
      <w:smartTag w:uri="urn:schemas-microsoft-com:office:smarttags" w:element="State">
        <w:smartTag w:uri="urn:schemas-microsoft-com:office:smarttags" w:element="place">
          <w:r w:rsidRPr="00592CC8">
            <w:rPr>
              <w:rFonts w:ascii="Times New Roman" w:hAnsi="Times New Roman"/>
              <w:color w:val="000000"/>
              <w:sz w:val="16"/>
              <w:szCs w:val="18"/>
            </w:rPr>
            <w:t>Florida</w:t>
          </w:r>
        </w:smartTag>
      </w:smartTag>
      <w:r w:rsidRPr="00592CC8">
        <w:rPr>
          <w:rFonts w:ascii="Times New Roman" w:hAnsi="Times New Roman"/>
          <w:color w:val="000000"/>
          <w:sz w:val="16"/>
          <w:szCs w:val="18"/>
        </w:rPr>
        <w:t xml:space="preserve"> community is a public trust and a social responsibility. In all of our activities, we are committed to celebrating and nurturing human freedom and elevating the human spirit.</w:t>
      </w:r>
    </w:p>
    <w:p w:rsidR="00F45402" w:rsidRPr="00592CC8" w:rsidRDefault="00F45402" w:rsidP="00F45402">
      <w:pPr>
        <w:spacing w:before="100" w:beforeAutospacing="1" w:after="100" w:afterAutospacing="1" w:line="240" w:lineRule="auto"/>
        <w:rPr>
          <w:rFonts w:ascii="Times New Roman" w:hAnsi="Times New Roman"/>
          <w:color w:val="000000"/>
          <w:sz w:val="16"/>
          <w:szCs w:val="18"/>
        </w:rPr>
      </w:pPr>
      <w:r w:rsidRPr="00592CC8">
        <w:rPr>
          <w:rFonts w:ascii="Times New Roman" w:hAnsi="Times New Roman"/>
          <w:color w:val="000000"/>
          <w:sz w:val="16"/>
          <w:szCs w:val="18"/>
        </w:rPr>
        <w:t>Founded on the university’s student learning goals and emphasizing the integration of knowledge across disciplines, our programs in the arts, humanities, natural sciences, and social sciences offer students the opportunity to develop the knowledge, skills, and values necessary for success in their professional careers along with the philosophical, scientific, and artistic habits of mind indispensable for a democratic society and a rewarding personal life. We challenge students to express informed convictions, exercise independent judgment, and make a lifelong commitment to learning. By encouraging tolerance, generosity, humility, wisdom, creativity, and courage, we strive to prepare students for a rapidly changing world, constructive engagement with diverse cultures and beliefs, responsible participation in their communities, and a deeper appreciation of the beauty and scope of human experience.</w:t>
      </w:r>
    </w:p>
    <w:p w:rsidR="00F45402" w:rsidRPr="00592CC8" w:rsidRDefault="00F45402" w:rsidP="00F45402">
      <w:pPr>
        <w:spacing w:before="100" w:beforeAutospacing="1" w:after="100" w:afterAutospacing="1" w:line="240" w:lineRule="auto"/>
        <w:rPr>
          <w:rFonts w:ascii="Times New Roman" w:hAnsi="Times New Roman"/>
          <w:color w:val="000000"/>
          <w:sz w:val="16"/>
          <w:szCs w:val="18"/>
        </w:rPr>
      </w:pPr>
      <w:r w:rsidRPr="00592CC8">
        <w:rPr>
          <w:rFonts w:ascii="Times New Roman" w:hAnsi="Times New Roman"/>
          <w:color w:val="000000"/>
          <w:sz w:val="16"/>
          <w:szCs w:val="18"/>
        </w:rPr>
        <w:t xml:space="preserve">Scholarly activity provides a source for the creation and communication of artistic insights, fresh ideas, and current information related to our teaching, our individual disciplines, and to the integration of knowledge that lies at the heart of our liberal arts mission. Through scholarship, we interact with colleagues in the academic community and in the southwest </w:t>
      </w:r>
      <w:smartTag w:uri="urn:schemas-microsoft-com:office:smarttags" w:element="State">
        <w:smartTag w:uri="urn:schemas-microsoft-com:office:smarttags" w:element="place">
          <w:r w:rsidRPr="00592CC8">
            <w:rPr>
              <w:rFonts w:ascii="Times New Roman" w:hAnsi="Times New Roman"/>
              <w:color w:val="000000"/>
              <w:sz w:val="16"/>
              <w:szCs w:val="18"/>
            </w:rPr>
            <w:t>Florida</w:t>
          </w:r>
        </w:smartTag>
      </w:smartTag>
      <w:r w:rsidRPr="00592CC8">
        <w:rPr>
          <w:rFonts w:ascii="Times New Roman" w:hAnsi="Times New Roman"/>
          <w:color w:val="000000"/>
          <w:sz w:val="16"/>
          <w:szCs w:val="18"/>
        </w:rPr>
        <w:t xml:space="preserve"> region. Likewise, in our service, we expand the boundaries of the university and join a wider community in nurturing a sustainable and enriched society.</w:t>
      </w:r>
    </w:p>
    <w:p w:rsidR="00F45402" w:rsidRPr="00592CC8" w:rsidRDefault="00F45402" w:rsidP="00F45402">
      <w:pPr>
        <w:spacing w:before="100" w:beforeAutospacing="1" w:after="100" w:afterAutospacing="1" w:line="240" w:lineRule="auto"/>
        <w:outlineLvl w:val="3"/>
        <w:rPr>
          <w:rFonts w:ascii="Times New Roman" w:hAnsi="Times New Roman"/>
          <w:b/>
          <w:bCs/>
          <w:color w:val="000000"/>
          <w:szCs w:val="24"/>
        </w:rPr>
      </w:pPr>
      <w:r w:rsidRPr="00592CC8">
        <w:rPr>
          <w:rFonts w:ascii="Times New Roman" w:hAnsi="Times New Roman"/>
          <w:b/>
          <w:bCs/>
          <w:color w:val="000000"/>
          <w:szCs w:val="24"/>
        </w:rPr>
        <w:t>Admission to Graduate Programs</w:t>
      </w:r>
    </w:p>
    <w:p w:rsidR="00F45402" w:rsidRPr="00592CC8" w:rsidRDefault="00F45402" w:rsidP="00F45402">
      <w:pPr>
        <w:spacing w:before="100" w:beforeAutospacing="1" w:after="100" w:afterAutospacing="1" w:line="240" w:lineRule="auto"/>
        <w:rPr>
          <w:rFonts w:ascii="Times New Roman" w:hAnsi="Times New Roman"/>
          <w:color w:val="000000"/>
          <w:sz w:val="16"/>
          <w:szCs w:val="18"/>
        </w:rPr>
      </w:pPr>
      <w:r w:rsidRPr="00592CC8">
        <w:rPr>
          <w:rFonts w:ascii="Times New Roman" w:hAnsi="Times New Roman"/>
          <w:color w:val="000000"/>
          <w:sz w:val="16"/>
          <w:szCs w:val="18"/>
        </w:rPr>
        <w:t>Application deadlines for CAS graduate programs are listed on the FGCU Graduate Studies website. Prior to admission to a graduate program, students may complete a maximum of nine credit hours of graduate level courses on a non-degree-seeking basis. Minimum admission requirements for each degree program are listed under that program’s heading.</w:t>
      </w:r>
    </w:p>
    <w:p w:rsidR="00F45402" w:rsidRPr="00592CC8" w:rsidRDefault="00F45402" w:rsidP="00F45402">
      <w:pPr>
        <w:spacing w:before="100" w:beforeAutospacing="1" w:after="100" w:afterAutospacing="1" w:line="240" w:lineRule="auto"/>
        <w:outlineLvl w:val="3"/>
        <w:rPr>
          <w:rFonts w:ascii="Times New Roman" w:hAnsi="Times New Roman"/>
          <w:b/>
          <w:bCs/>
          <w:color w:val="000000"/>
          <w:szCs w:val="24"/>
        </w:rPr>
      </w:pPr>
      <w:r w:rsidRPr="00592CC8">
        <w:rPr>
          <w:rFonts w:ascii="Times New Roman" w:hAnsi="Times New Roman"/>
          <w:b/>
          <w:bCs/>
          <w:color w:val="000000"/>
          <w:szCs w:val="24"/>
        </w:rPr>
        <w:t>Graduate Advising</w:t>
      </w:r>
    </w:p>
    <w:p w:rsidR="00F45402" w:rsidRPr="00592CC8" w:rsidRDefault="00F45402" w:rsidP="00F45402">
      <w:pPr>
        <w:spacing w:before="100" w:beforeAutospacing="1" w:after="100" w:afterAutospacing="1" w:line="240" w:lineRule="auto"/>
        <w:rPr>
          <w:rFonts w:ascii="Times New Roman" w:hAnsi="Times New Roman"/>
          <w:color w:val="000000"/>
          <w:sz w:val="16"/>
          <w:szCs w:val="18"/>
        </w:rPr>
      </w:pPr>
      <w:r w:rsidRPr="00592CC8">
        <w:rPr>
          <w:rFonts w:ascii="Times New Roman" w:hAnsi="Times New Roman"/>
          <w:color w:val="000000"/>
          <w:sz w:val="16"/>
          <w:szCs w:val="18"/>
        </w:rPr>
        <w:lastRenderedPageBreak/>
        <w:t>Following admission to the program, students work with the Graduate Studies Coordinator in their program to determine their course of study.</w:t>
      </w:r>
    </w:p>
    <w:p w:rsidR="00F45402" w:rsidRPr="00592CC8" w:rsidRDefault="00F45402" w:rsidP="00F45402">
      <w:pPr>
        <w:spacing w:before="100" w:beforeAutospacing="1" w:after="100" w:afterAutospacing="1" w:line="240" w:lineRule="auto"/>
        <w:outlineLvl w:val="1"/>
        <w:rPr>
          <w:rFonts w:ascii="Times New Roman" w:hAnsi="Times New Roman"/>
          <w:b/>
          <w:bCs/>
          <w:color w:val="000000"/>
          <w:sz w:val="28"/>
          <w:szCs w:val="36"/>
        </w:rPr>
      </w:pPr>
      <w:smartTag w:uri="urn:schemas-microsoft-com:office:smarttags" w:element="place">
        <w:smartTag w:uri="urn:schemas-microsoft-com:office:smarttags" w:element="PlaceName">
          <w:r w:rsidRPr="00592CC8">
            <w:rPr>
              <w:rFonts w:ascii="Times New Roman" w:hAnsi="Times New Roman"/>
              <w:b/>
              <w:bCs/>
              <w:color w:val="000000"/>
              <w:sz w:val="28"/>
              <w:szCs w:val="36"/>
            </w:rPr>
            <w:t>Bower</w:t>
          </w:r>
        </w:smartTag>
        <w:r w:rsidRPr="00592CC8">
          <w:rPr>
            <w:rFonts w:ascii="Times New Roman" w:hAnsi="Times New Roman"/>
            <w:b/>
            <w:bCs/>
            <w:color w:val="000000"/>
            <w:sz w:val="28"/>
            <w:szCs w:val="36"/>
          </w:rPr>
          <w:t xml:space="preserve"> </w:t>
        </w:r>
        <w:smartTag w:uri="urn:schemas-microsoft-com:office:smarttags" w:element="PlaceType">
          <w:r w:rsidRPr="00592CC8">
            <w:rPr>
              <w:rFonts w:ascii="Times New Roman" w:hAnsi="Times New Roman"/>
              <w:b/>
              <w:bCs/>
              <w:color w:val="000000"/>
              <w:sz w:val="28"/>
              <w:szCs w:val="36"/>
            </w:rPr>
            <w:t>School</w:t>
          </w:r>
        </w:smartTag>
      </w:smartTag>
      <w:r w:rsidRPr="00592CC8">
        <w:rPr>
          <w:rFonts w:ascii="Times New Roman" w:hAnsi="Times New Roman"/>
          <w:b/>
          <w:bCs/>
          <w:color w:val="000000"/>
          <w:sz w:val="28"/>
          <w:szCs w:val="36"/>
        </w:rPr>
        <w:t xml:space="preserve"> of Music</w:t>
      </w:r>
    </w:p>
    <w:p w:rsidR="00F45402" w:rsidRPr="00592CC8" w:rsidRDefault="0038049A" w:rsidP="00F45402">
      <w:pPr>
        <w:spacing w:before="100" w:beforeAutospacing="1" w:after="100" w:afterAutospacing="1" w:line="240" w:lineRule="auto"/>
        <w:rPr>
          <w:rFonts w:ascii="Times New Roman" w:hAnsi="Times New Roman"/>
          <w:color w:val="000000"/>
          <w:sz w:val="16"/>
          <w:szCs w:val="18"/>
        </w:rPr>
      </w:pPr>
      <w:hyperlink r:id="rId16" w:history="1">
        <w:r w:rsidR="00F45402" w:rsidRPr="00592CC8">
          <w:rPr>
            <w:rFonts w:ascii="Times New Roman" w:hAnsi="Times New Roman"/>
            <w:color w:val="0000FF"/>
            <w:sz w:val="16"/>
            <w:u w:val="single"/>
          </w:rPr>
          <w:t>http://www.fgcu.edu/CAS/BSM/index.html</w:t>
        </w:r>
      </w:hyperlink>
    </w:p>
    <w:p w:rsidR="00F45402" w:rsidRPr="00592CC8" w:rsidRDefault="00F45402" w:rsidP="00F45402">
      <w:pPr>
        <w:spacing w:before="100" w:beforeAutospacing="1" w:after="100" w:afterAutospacing="1" w:line="240" w:lineRule="auto"/>
        <w:rPr>
          <w:rFonts w:ascii="Times New Roman" w:hAnsi="Times New Roman"/>
          <w:color w:val="000000"/>
          <w:sz w:val="16"/>
          <w:szCs w:val="18"/>
        </w:rPr>
      </w:pPr>
      <w:smartTag w:uri="urn:schemas-microsoft-com:office:smarttags" w:element="place">
        <w:smartTag w:uri="urn:schemas-microsoft-com:office:smarttags" w:element="PlaceName">
          <w:r w:rsidRPr="00592CC8">
            <w:rPr>
              <w:rFonts w:ascii="Times New Roman" w:hAnsi="Times New Roman"/>
              <w:color w:val="000000"/>
              <w:sz w:val="16"/>
              <w:szCs w:val="18"/>
            </w:rPr>
            <w:t>Music</w:t>
          </w:r>
        </w:smartTag>
        <w:r w:rsidRPr="00592CC8">
          <w:rPr>
            <w:rFonts w:ascii="Times New Roman" w:hAnsi="Times New Roman"/>
            <w:color w:val="000000"/>
            <w:sz w:val="16"/>
            <w:szCs w:val="18"/>
          </w:rPr>
          <w:t xml:space="preserve"> </w:t>
        </w:r>
        <w:smartTag w:uri="urn:schemas-microsoft-com:office:smarttags" w:element="PlaceName">
          <w:r w:rsidRPr="00592CC8">
            <w:rPr>
              <w:rFonts w:ascii="Times New Roman" w:hAnsi="Times New Roman"/>
              <w:color w:val="000000"/>
              <w:sz w:val="16"/>
              <w:szCs w:val="18"/>
            </w:rPr>
            <w:t>Education &amp; Performance</w:t>
          </w:r>
        </w:smartTag>
        <w:r w:rsidRPr="00592CC8">
          <w:rPr>
            <w:rFonts w:ascii="Times New Roman" w:hAnsi="Times New Roman"/>
            <w:color w:val="000000"/>
            <w:sz w:val="16"/>
            <w:szCs w:val="18"/>
          </w:rPr>
          <w:t xml:space="preserve"> </w:t>
        </w:r>
        <w:smartTag w:uri="urn:schemas-microsoft-com:office:smarttags" w:element="PlaceType">
          <w:r w:rsidRPr="00592CC8">
            <w:rPr>
              <w:rFonts w:ascii="Times New Roman" w:hAnsi="Times New Roman"/>
              <w:color w:val="000000"/>
              <w:sz w:val="16"/>
              <w:szCs w:val="18"/>
            </w:rPr>
            <w:t>Building</w:t>
          </w:r>
        </w:smartTag>
      </w:smartTag>
    </w:p>
    <w:p w:rsidR="00F45402" w:rsidRPr="00592CC8" w:rsidRDefault="00F45402" w:rsidP="00F45402">
      <w:pPr>
        <w:spacing w:before="100" w:beforeAutospacing="1" w:after="100" w:afterAutospacing="1" w:line="240" w:lineRule="auto"/>
        <w:outlineLvl w:val="2"/>
        <w:rPr>
          <w:rFonts w:ascii="Times New Roman" w:hAnsi="Times New Roman"/>
          <w:b/>
          <w:bCs/>
          <w:color w:val="000000"/>
          <w:sz w:val="24"/>
          <w:szCs w:val="27"/>
        </w:rPr>
      </w:pPr>
      <w:r w:rsidRPr="00592CC8">
        <w:rPr>
          <w:rFonts w:ascii="Times New Roman" w:hAnsi="Times New Roman"/>
          <w:b/>
          <w:bCs/>
          <w:color w:val="000000"/>
          <w:sz w:val="24"/>
          <w:szCs w:val="27"/>
        </w:rPr>
        <w:t>Degree: Music (B.A.)</w:t>
      </w:r>
    </w:p>
    <w:p w:rsidR="00F45402" w:rsidRPr="00592CC8" w:rsidRDefault="00F45402" w:rsidP="00F45402">
      <w:pPr>
        <w:spacing w:before="100" w:beforeAutospacing="1" w:after="100" w:afterAutospacing="1" w:line="240" w:lineRule="auto"/>
        <w:rPr>
          <w:rFonts w:ascii="Times New Roman" w:hAnsi="Times New Roman"/>
          <w:color w:val="000000"/>
          <w:sz w:val="16"/>
          <w:szCs w:val="18"/>
        </w:rPr>
      </w:pPr>
      <w:r w:rsidRPr="00592CC8">
        <w:rPr>
          <w:rFonts w:ascii="Times New Roman" w:hAnsi="Times New Roman"/>
          <w:b/>
          <w:bCs/>
          <w:color w:val="000000"/>
          <w:sz w:val="16"/>
        </w:rPr>
        <w:t>Concentrations:</w:t>
      </w:r>
      <w:r w:rsidRPr="00592CC8">
        <w:rPr>
          <w:rFonts w:ascii="Times New Roman" w:hAnsi="Times New Roman"/>
          <w:color w:val="000000"/>
          <w:sz w:val="16"/>
        </w:rPr>
        <w:t> </w:t>
      </w:r>
      <w:r w:rsidRPr="00592CC8">
        <w:rPr>
          <w:rFonts w:ascii="Times New Roman" w:hAnsi="Times New Roman"/>
          <w:color w:val="000000"/>
          <w:sz w:val="16"/>
          <w:szCs w:val="18"/>
        </w:rPr>
        <w:t xml:space="preserve">Music Education; Music </w:t>
      </w:r>
      <w:proofErr w:type="gramStart"/>
      <w:r w:rsidRPr="00592CC8">
        <w:rPr>
          <w:rFonts w:ascii="Times New Roman" w:hAnsi="Times New Roman"/>
          <w:color w:val="000000"/>
          <w:sz w:val="16"/>
          <w:szCs w:val="18"/>
        </w:rPr>
        <w:t>Performance</w:t>
      </w:r>
      <w:r>
        <w:rPr>
          <w:rFonts w:ascii="Times New Roman" w:hAnsi="Times New Roman"/>
          <w:color w:val="000000"/>
          <w:sz w:val="16"/>
          <w:szCs w:val="18"/>
        </w:rPr>
        <w:t xml:space="preserve">  </w:t>
      </w:r>
      <w:r w:rsidRPr="00592CC8">
        <w:rPr>
          <w:rFonts w:ascii="Times New Roman" w:hAnsi="Times New Roman"/>
          <w:b/>
          <w:bCs/>
          <w:color w:val="000000"/>
          <w:sz w:val="16"/>
        </w:rPr>
        <w:t>Minor</w:t>
      </w:r>
      <w:proofErr w:type="gramEnd"/>
      <w:r w:rsidRPr="00592CC8">
        <w:rPr>
          <w:rFonts w:ascii="Times New Roman" w:hAnsi="Times New Roman"/>
          <w:b/>
          <w:bCs/>
          <w:color w:val="000000"/>
          <w:sz w:val="16"/>
        </w:rPr>
        <w:t>:</w:t>
      </w:r>
      <w:r w:rsidRPr="00592CC8">
        <w:rPr>
          <w:rFonts w:ascii="Times New Roman" w:hAnsi="Times New Roman"/>
          <w:color w:val="000000"/>
          <w:sz w:val="16"/>
        </w:rPr>
        <w:t> </w:t>
      </w:r>
      <w:r w:rsidRPr="00592CC8">
        <w:rPr>
          <w:rFonts w:ascii="Times New Roman" w:hAnsi="Times New Roman"/>
          <w:color w:val="000000"/>
          <w:sz w:val="16"/>
          <w:szCs w:val="18"/>
        </w:rPr>
        <w:t>Music</w:t>
      </w:r>
    </w:p>
    <w:p w:rsidR="00F45402" w:rsidRPr="00592CC8" w:rsidRDefault="00F45402" w:rsidP="00F45402">
      <w:pPr>
        <w:spacing w:before="100" w:beforeAutospacing="1" w:after="100" w:afterAutospacing="1" w:line="240" w:lineRule="auto"/>
        <w:outlineLvl w:val="1"/>
        <w:rPr>
          <w:rFonts w:ascii="Times New Roman" w:hAnsi="Times New Roman"/>
          <w:b/>
          <w:bCs/>
          <w:color w:val="000000"/>
          <w:sz w:val="28"/>
          <w:szCs w:val="36"/>
        </w:rPr>
      </w:pPr>
      <w:r w:rsidRPr="00592CC8">
        <w:rPr>
          <w:rFonts w:ascii="Times New Roman" w:hAnsi="Times New Roman"/>
          <w:b/>
          <w:bCs/>
          <w:color w:val="000000"/>
          <w:sz w:val="28"/>
          <w:szCs w:val="36"/>
        </w:rPr>
        <w:t>Department of Biological Sciences</w:t>
      </w:r>
    </w:p>
    <w:p w:rsidR="00F45402" w:rsidRPr="00592CC8" w:rsidRDefault="0038049A" w:rsidP="00F45402">
      <w:pPr>
        <w:spacing w:before="100" w:beforeAutospacing="1" w:after="100" w:afterAutospacing="1" w:line="240" w:lineRule="auto"/>
        <w:rPr>
          <w:rFonts w:ascii="Times New Roman" w:hAnsi="Times New Roman"/>
          <w:color w:val="000000"/>
          <w:sz w:val="16"/>
          <w:szCs w:val="18"/>
        </w:rPr>
      </w:pPr>
      <w:hyperlink r:id="rId17" w:history="1">
        <w:r w:rsidR="00F45402" w:rsidRPr="00592CC8">
          <w:rPr>
            <w:rFonts w:ascii="Times New Roman" w:hAnsi="Times New Roman"/>
            <w:color w:val="0000FF"/>
            <w:sz w:val="16"/>
            <w:u w:val="single"/>
          </w:rPr>
          <w:t>http://www.fgcu.edu/CAS/Departments/BS/index.html</w:t>
        </w:r>
      </w:hyperlink>
    </w:p>
    <w:p w:rsidR="00F45402" w:rsidRPr="00592CC8" w:rsidRDefault="00F45402" w:rsidP="00F45402">
      <w:pPr>
        <w:spacing w:before="100" w:beforeAutospacing="1" w:after="100" w:afterAutospacing="1" w:line="240" w:lineRule="auto"/>
        <w:rPr>
          <w:rFonts w:ascii="Times New Roman" w:hAnsi="Times New Roman"/>
          <w:color w:val="000000"/>
          <w:sz w:val="16"/>
          <w:szCs w:val="18"/>
        </w:rPr>
      </w:pPr>
      <w:r w:rsidRPr="00592CC8">
        <w:rPr>
          <w:rFonts w:ascii="Times New Roman" w:hAnsi="Times New Roman"/>
          <w:color w:val="000000"/>
          <w:sz w:val="16"/>
          <w:szCs w:val="18"/>
        </w:rPr>
        <w:t>Whitaker Hall 234</w:t>
      </w:r>
    </w:p>
    <w:p w:rsidR="00F45402" w:rsidRPr="00592CC8" w:rsidRDefault="00F45402" w:rsidP="00F45402">
      <w:pPr>
        <w:spacing w:before="100" w:beforeAutospacing="1" w:after="100" w:afterAutospacing="1" w:line="240" w:lineRule="auto"/>
        <w:rPr>
          <w:rFonts w:ascii="Times New Roman" w:hAnsi="Times New Roman"/>
          <w:color w:val="000000"/>
          <w:sz w:val="16"/>
          <w:szCs w:val="18"/>
        </w:rPr>
      </w:pPr>
      <w:r w:rsidRPr="00592CC8">
        <w:rPr>
          <w:rFonts w:ascii="Times New Roman" w:hAnsi="Times New Roman"/>
          <w:b/>
          <w:bCs/>
          <w:color w:val="000000"/>
          <w:sz w:val="16"/>
        </w:rPr>
        <w:t>Degree Programs:</w:t>
      </w:r>
      <w:r w:rsidRPr="00592CC8">
        <w:rPr>
          <w:rFonts w:ascii="Times New Roman" w:hAnsi="Times New Roman"/>
          <w:color w:val="000000"/>
          <w:sz w:val="16"/>
        </w:rPr>
        <w:t> </w:t>
      </w:r>
      <w:r w:rsidRPr="00592CC8">
        <w:rPr>
          <w:rFonts w:ascii="Times New Roman" w:hAnsi="Times New Roman"/>
          <w:color w:val="000000"/>
          <w:sz w:val="16"/>
          <w:szCs w:val="18"/>
        </w:rPr>
        <w:t>Biology (B.A. and B.S.); Biology-Accelerated (B.S.); Biotechnology (B.S.)</w:t>
      </w:r>
    </w:p>
    <w:p w:rsidR="00F45402" w:rsidRPr="00592CC8" w:rsidRDefault="00F45402" w:rsidP="00F45402">
      <w:pPr>
        <w:spacing w:before="100" w:beforeAutospacing="1" w:after="100" w:afterAutospacing="1" w:line="240" w:lineRule="auto"/>
        <w:outlineLvl w:val="1"/>
        <w:rPr>
          <w:rFonts w:ascii="Times New Roman" w:hAnsi="Times New Roman"/>
          <w:b/>
          <w:bCs/>
          <w:color w:val="000000"/>
          <w:sz w:val="28"/>
          <w:szCs w:val="36"/>
        </w:rPr>
      </w:pPr>
      <w:r w:rsidRPr="00592CC8">
        <w:rPr>
          <w:rFonts w:ascii="Times New Roman" w:hAnsi="Times New Roman"/>
          <w:b/>
          <w:bCs/>
          <w:color w:val="000000"/>
          <w:sz w:val="28"/>
          <w:szCs w:val="36"/>
        </w:rPr>
        <w:t>Department of Chemistry and Mathematics</w:t>
      </w:r>
    </w:p>
    <w:p w:rsidR="00F45402" w:rsidRPr="00592CC8" w:rsidRDefault="0038049A" w:rsidP="00F45402">
      <w:pPr>
        <w:spacing w:before="100" w:beforeAutospacing="1" w:after="100" w:afterAutospacing="1" w:line="240" w:lineRule="auto"/>
        <w:rPr>
          <w:rFonts w:ascii="Times New Roman" w:hAnsi="Times New Roman"/>
          <w:color w:val="000000"/>
          <w:sz w:val="16"/>
          <w:szCs w:val="18"/>
        </w:rPr>
      </w:pPr>
      <w:hyperlink r:id="rId18" w:history="1">
        <w:r w:rsidR="00F45402" w:rsidRPr="00592CC8">
          <w:rPr>
            <w:rFonts w:ascii="Times New Roman" w:hAnsi="Times New Roman"/>
            <w:color w:val="0000FF"/>
            <w:sz w:val="16"/>
            <w:u w:val="single"/>
          </w:rPr>
          <w:t>http://www.fgcu.edu/CAS/Departments/CM/index.html</w:t>
        </w:r>
      </w:hyperlink>
    </w:p>
    <w:p w:rsidR="00F45402" w:rsidRPr="00592CC8" w:rsidRDefault="00F45402" w:rsidP="00F45402">
      <w:pPr>
        <w:spacing w:before="100" w:beforeAutospacing="1" w:after="100" w:afterAutospacing="1" w:line="240" w:lineRule="auto"/>
        <w:rPr>
          <w:rFonts w:ascii="Times New Roman" w:hAnsi="Times New Roman"/>
          <w:color w:val="000000"/>
          <w:sz w:val="16"/>
          <w:szCs w:val="18"/>
        </w:rPr>
      </w:pPr>
      <w:r w:rsidRPr="00592CC8">
        <w:rPr>
          <w:rFonts w:ascii="Times New Roman" w:hAnsi="Times New Roman"/>
          <w:color w:val="000000"/>
          <w:sz w:val="16"/>
          <w:szCs w:val="18"/>
        </w:rPr>
        <w:t>AB7 208</w:t>
      </w:r>
    </w:p>
    <w:p w:rsidR="00F45402" w:rsidRPr="00592CC8" w:rsidRDefault="00F45402" w:rsidP="00F45402">
      <w:pPr>
        <w:spacing w:before="100" w:beforeAutospacing="1" w:after="100" w:afterAutospacing="1" w:line="240" w:lineRule="auto"/>
        <w:rPr>
          <w:rFonts w:ascii="Times New Roman" w:hAnsi="Times New Roman"/>
          <w:color w:val="000000"/>
          <w:sz w:val="16"/>
          <w:szCs w:val="18"/>
        </w:rPr>
      </w:pPr>
      <w:r w:rsidRPr="00592CC8">
        <w:rPr>
          <w:rFonts w:ascii="Times New Roman" w:hAnsi="Times New Roman"/>
          <w:b/>
          <w:bCs/>
          <w:color w:val="000000"/>
          <w:sz w:val="16"/>
        </w:rPr>
        <w:t>Degree Programs:</w:t>
      </w:r>
      <w:r w:rsidRPr="00592CC8">
        <w:rPr>
          <w:rFonts w:ascii="Times New Roman" w:hAnsi="Times New Roman"/>
          <w:color w:val="000000"/>
          <w:sz w:val="16"/>
        </w:rPr>
        <w:t> </w:t>
      </w:r>
      <w:r w:rsidRPr="00592CC8">
        <w:rPr>
          <w:rFonts w:ascii="Times New Roman" w:hAnsi="Times New Roman"/>
          <w:color w:val="000000"/>
          <w:sz w:val="16"/>
          <w:szCs w:val="18"/>
        </w:rPr>
        <w:t>Chemistry (B.A.); Mathematics (B.A., B.S., and M.S.)</w:t>
      </w:r>
      <w:r>
        <w:rPr>
          <w:rFonts w:ascii="Times New Roman" w:hAnsi="Times New Roman"/>
          <w:color w:val="000000"/>
          <w:sz w:val="16"/>
          <w:szCs w:val="18"/>
        </w:rPr>
        <w:t xml:space="preserve">  </w:t>
      </w:r>
      <w:r w:rsidRPr="00592CC8">
        <w:rPr>
          <w:rFonts w:ascii="Times New Roman" w:hAnsi="Times New Roman"/>
          <w:b/>
          <w:bCs/>
          <w:color w:val="000000"/>
          <w:sz w:val="16"/>
        </w:rPr>
        <w:t>Minors:</w:t>
      </w:r>
      <w:r w:rsidRPr="00592CC8">
        <w:rPr>
          <w:rFonts w:ascii="Times New Roman" w:hAnsi="Times New Roman"/>
          <w:color w:val="000000"/>
          <w:sz w:val="16"/>
        </w:rPr>
        <w:t> </w:t>
      </w:r>
      <w:r w:rsidRPr="00592CC8">
        <w:rPr>
          <w:rFonts w:ascii="Times New Roman" w:hAnsi="Times New Roman"/>
          <w:color w:val="000000"/>
          <w:sz w:val="16"/>
          <w:szCs w:val="18"/>
        </w:rPr>
        <w:t>Chemistry; Mathematics</w:t>
      </w:r>
    </w:p>
    <w:p w:rsidR="00F45402" w:rsidRPr="00592CC8" w:rsidRDefault="00F45402" w:rsidP="00F45402">
      <w:pPr>
        <w:spacing w:before="100" w:beforeAutospacing="1" w:after="100" w:afterAutospacing="1" w:line="240" w:lineRule="auto"/>
        <w:outlineLvl w:val="1"/>
        <w:rPr>
          <w:rFonts w:ascii="Times New Roman" w:hAnsi="Times New Roman"/>
          <w:b/>
          <w:bCs/>
          <w:color w:val="000000"/>
          <w:sz w:val="28"/>
          <w:szCs w:val="36"/>
        </w:rPr>
      </w:pPr>
      <w:r w:rsidRPr="00592CC8">
        <w:rPr>
          <w:rFonts w:ascii="Times New Roman" w:hAnsi="Times New Roman"/>
          <w:b/>
          <w:bCs/>
          <w:color w:val="000000"/>
          <w:sz w:val="28"/>
          <w:szCs w:val="36"/>
        </w:rPr>
        <w:t>Department of Communication and Philosophy</w:t>
      </w:r>
    </w:p>
    <w:p w:rsidR="00F45402" w:rsidRPr="00592CC8" w:rsidRDefault="0038049A" w:rsidP="00F45402">
      <w:pPr>
        <w:spacing w:before="100" w:beforeAutospacing="1" w:after="100" w:afterAutospacing="1" w:line="240" w:lineRule="auto"/>
        <w:rPr>
          <w:rFonts w:ascii="Times New Roman" w:hAnsi="Times New Roman"/>
          <w:color w:val="000000"/>
          <w:sz w:val="16"/>
          <w:szCs w:val="18"/>
        </w:rPr>
      </w:pPr>
      <w:hyperlink r:id="rId19" w:history="1">
        <w:r w:rsidR="00F45402" w:rsidRPr="00592CC8">
          <w:rPr>
            <w:rFonts w:ascii="Times New Roman" w:hAnsi="Times New Roman"/>
            <w:color w:val="0000FF"/>
            <w:sz w:val="16"/>
            <w:u w:val="single"/>
          </w:rPr>
          <w:t>http://www.fgcu.edu/CAS/Departments/CP/index.html</w:t>
        </w:r>
      </w:hyperlink>
    </w:p>
    <w:p w:rsidR="00F45402" w:rsidRPr="00592CC8" w:rsidRDefault="00F45402" w:rsidP="00F45402">
      <w:pPr>
        <w:spacing w:before="100" w:beforeAutospacing="1" w:after="100" w:afterAutospacing="1" w:line="240" w:lineRule="auto"/>
        <w:rPr>
          <w:rFonts w:ascii="Times New Roman" w:hAnsi="Times New Roman"/>
          <w:color w:val="000000"/>
          <w:sz w:val="16"/>
          <w:szCs w:val="18"/>
        </w:rPr>
      </w:pPr>
      <w:r w:rsidRPr="00592CC8">
        <w:rPr>
          <w:rFonts w:ascii="Times New Roman" w:hAnsi="Times New Roman"/>
          <w:color w:val="000000"/>
          <w:sz w:val="16"/>
          <w:szCs w:val="18"/>
        </w:rPr>
        <w:t>Reed Hall 231A</w:t>
      </w:r>
    </w:p>
    <w:p w:rsidR="00F45402" w:rsidRPr="00592CC8" w:rsidRDefault="00F45402" w:rsidP="00F45402">
      <w:pPr>
        <w:spacing w:before="100" w:beforeAutospacing="1" w:after="100" w:afterAutospacing="1" w:line="240" w:lineRule="auto"/>
        <w:rPr>
          <w:rFonts w:ascii="Times New Roman" w:hAnsi="Times New Roman"/>
          <w:color w:val="000000"/>
          <w:sz w:val="16"/>
          <w:szCs w:val="18"/>
        </w:rPr>
      </w:pPr>
      <w:r w:rsidRPr="00592CC8">
        <w:rPr>
          <w:rFonts w:ascii="Times New Roman" w:hAnsi="Times New Roman"/>
          <w:b/>
          <w:bCs/>
          <w:color w:val="000000"/>
          <w:sz w:val="16"/>
        </w:rPr>
        <w:t>Degree Programs:</w:t>
      </w:r>
      <w:r w:rsidRPr="00592CC8">
        <w:rPr>
          <w:rFonts w:ascii="Times New Roman" w:hAnsi="Times New Roman"/>
          <w:color w:val="000000"/>
          <w:sz w:val="16"/>
        </w:rPr>
        <w:t> </w:t>
      </w:r>
      <w:r w:rsidRPr="00592CC8">
        <w:rPr>
          <w:rFonts w:ascii="Times New Roman" w:hAnsi="Times New Roman"/>
          <w:color w:val="000000"/>
          <w:sz w:val="16"/>
          <w:szCs w:val="18"/>
        </w:rPr>
        <w:t>Communication (B.A.); Journalism (B.A.); Philosophy (B.A.</w:t>
      </w:r>
      <w:proofErr w:type="gramStart"/>
      <w:r w:rsidRPr="00592CC8">
        <w:rPr>
          <w:rFonts w:ascii="Times New Roman" w:hAnsi="Times New Roman"/>
          <w:color w:val="000000"/>
          <w:sz w:val="16"/>
          <w:szCs w:val="18"/>
        </w:rPr>
        <w:t>)</w:t>
      </w:r>
      <w:r>
        <w:rPr>
          <w:rFonts w:ascii="Times New Roman" w:hAnsi="Times New Roman"/>
          <w:color w:val="000000"/>
          <w:sz w:val="16"/>
          <w:szCs w:val="18"/>
        </w:rPr>
        <w:t xml:space="preserve">  </w:t>
      </w:r>
      <w:r w:rsidRPr="00592CC8">
        <w:rPr>
          <w:rFonts w:ascii="Times New Roman" w:hAnsi="Times New Roman"/>
          <w:b/>
          <w:bCs/>
          <w:color w:val="000000"/>
          <w:sz w:val="16"/>
        </w:rPr>
        <w:t>Minor</w:t>
      </w:r>
      <w:proofErr w:type="gramEnd"/>
      <w:r w:rsidRPr="00592CC8">
        <w:rPr>
          <w:rFonts w:ascii="Times New Roman" w:hAnsi="Times New Roman"/>
          <w:b/>
          <w:bCs/>
          <w:color w:val="000000"/>
          <w:sz w:val="16"/>
        </w:rPr>
        <w:t>:</w:t>
      </w:r>
      <w:r w:rsidRPr="00592CC8">
        <w:rPr>
          <w:rFonts w:ascii="Times New Roman" w:hAnsi="Times New Roman"/>
          <w:color w:val="000000"/>
          <w:sz w:val="16"/>
        </w:rPr>
        <w:t> </w:t>
      </w:r>
      <w:r w:rsidRPr="00592CC8">
        <w:rPr>
          <w:rFonts w:ascii="Times New Roman" w:hAnsi="Times New Roman"/>
          <w:color w:val="000000"/>
          <w:sz w:val="16"/>
          <w:szCs w:val="18"/>
        </w:rPr>
        <w:t>Critical Theory; Interdisciplinary Studies; Journalism; Philosophy; Religious Studies</w:t>
      </w:r>
    </w:p>
    <w:p w:rsidR="00F45402" w:rsidRPr="00592CC8" w:rsidRDefault="00F45402" w:rsidP="00F45402">
      <w:pPr>
        <w:spacing w:before="100" w:beforeAutospacing="1" w:after="100" w:afterAutospacing="1" w:line="240" w:lineRule="auto"/>
        <w:outlineLvl w:val="1"/>
        <w:rPr>
          <w:rFonts w:ascii="Times New Roman" w:hAnsi="Times New Roman"/>
          <w:b/>
          <w:bCs/>
          <w:color w:val="000000"/>
          <w:sz w:val="28"/>
          <w:szCs w:val="36"/>
        </w:rPr>
      </w:pPr>
      <w:r w:rsidRPr="00592CC8">
        <w:rPr>
          <w:rFonts w:ascii="Times New Roman" w:hAnsi="Times New Roman"/>
          <w:b/>
          <w:bCs/>
          <w:color w:val="000000"/>
          <w:sz w:val="28"/>
          <w:szCs w:val="36"/>
        </w:rPr>
        <w:t>Department of Language and Literature</w:t>
      </w:r>
    </w:p>
    <w:p w:rsidR="00F45402" w:rsidRPr="00592CC8" w:rsidRDefault="0038049A" w:rsidP="00F45402">
      <w:pPr>
        <w:spacing w:before="100" w:beforeAutospacing="1" w:after="100" w:afterAutospacing="1" w:line="240" w:lineRule="auto"/>
        <w:rPr>
          <w:rFonts w:ascii="Times New Roman" w:hAnsi="Times New Roman"/>
          <w:color w:val="000000"/>
          <w:sz w:val="16"/>
          <w:szCs w:val="18"/>
        </w:rPr>
      </w:pPr>
      <w:hyperlink r:id="rId20" w:history="1">
        <w:r w:rsidR="00F45402" w:rsidRPr="00592CC8">
          <w:rPr>
            <w:rFonts w:ascii="Times New Roman" w:hAnsi="Times New Roman"/>
            <w:color w:val="0000FF"/>
            <w:sz w:val="16"/>
            <w:u w:val="single"/>
          </w:rPr>
          <w:t>http://www.fgcu.edu/CAS/Departments/LL/index.html</w:t>
        </w:r>
      </w:hyperlink>
    </w:p>
    <w:p w:rsidR="00F45402" w:rsidRPr="00592CC8" w:rsidRDefault="00F45402" w:rsidP="00F45402">
      <w:pPr>
        <w:spacing w:before="100" w:beforeAutospacing="1" w:after="100" w:afterAutospacing="1" w:line="240" w:lineRule="auto"/>
        <w:rPr>
          <w:rFonts w:ascii="Times New Roman" w:hAnsi="Times New Roman"/>
          <w:color w:val="000000"/>
          <w:sz w:val="16"/>
          <w:szCs w:val="18"/>
        </w:rPr>
      </w:pPr>
      <w:r w:rsidRPr="00592CC8">
        <w:rPr>
          <w:rFonts w:ascii="Times New Roman" w:hAnsi="Times New Roman"/>
          <w:color w:val="000000"/>
          <w:sz w:val="16"/>
          <w:szCs w:val="18"/>
        </w:rPr>
        <w:t>Reed Hall 108B</w:t>
      </w:r>
    </w:p>
    <w:p w:rsidR="00F45402" w:rsidRPr="00592CC8" w:rsidRDefault="00F45402" w:rsidP="00F45402">
      <w:pPr>
        <w:spacing w:before="100" w:beforeAutospacing="1" w:after="100" w:afterAutospacing="1" w:line="240" w:lineRule="auto"/>
        <w:rPr>
          <w:rFonts w:ascii="Times New Roman" w:hAnsi="Times New Roman"/>
          <w:color w:val="000000"/>
          <w:sz w:val="16"/>
          <w:szCs w:val="18"/>
        </w:rPr>
      </w:pPr>
      <w:r w:rsidRPr="00592CC8">
        <w:rPr>
          <w:rFonts w:ascii="Times New Roman" w:hAnsi="Times New Roman"/>
          <w:b/>
          <w:bCs/>
          <w:color w:val="000000"/>
          <w:sz w:val="16"/>
        </w:rPr>
        <w:t>Degree Programs:</w:t>
      </w:r>
      <w:r w:rsidRPr="00592CC8">
        <w:rPr>
          <w:rFonts w:ascii="Times New Roman" w:hAnsi="Times New Roman"/>
          <w:color w:val="000000"/>
          <w:sz w:val="16"/>
        </w:rPr>
        <w:t> </w:t>
      </w:r>
      <w:r w:rsidRPr="00592CC8">
        <w:rPr>
          <w:rFonts w:ascii="Times New Roman" w:hAnsi="Times New Roman"/>
          <w:color w:val="000000"/>
          <w:sz w:val="16"/>
          <w:szCs w:val="18"/>
        </w:rPr>
        <w:t>English (B.A. and M.A.)</w:t>
      </w:r>
      <w:r>
        <w:rPr>
          <w:rFonts w:ascii="Times New Roman" w:hAnsi="Times New Roman"/>
          <w:color w:val="000000"/>
          <w:sz w:val="16"/>
          <w:szCs w:val="18"/>
        </w:rPr>
        <w:t xml:space="preserve">  </w:t>
      </w:r>
      <w:r w:rsidRPr="00592CC8">
        <w:rPr>
          <w:rFonts w:ascii="Times New Roman" w:hAnsi="Times New Roman"/>
          <w:b/>
          <w:bCs/>
          <w:color w:val="000000"/>
          <w:sz w:val="16"/>
        </w:rPr>
        <w:t>Minors:</w:t>
      </w:r>
      <w:r w:rsidRPr="00592CC8">
        <w:rPr>
          <w:rFonts w:ascii="Times New Roman" w:hAnsi="Times New Roman"/>
          <w:color w:val="000000"/>
          <w:sz w:val="16"/>
        </w:rPr>
        <w:t> </w:t>
      </w:r>
      <w:r w:rsidRPr="00592CC8">
        <w:rPr>
          <w:rFonts w:ascii="Times New Roman" w:hAnsi="Times New Roman"/>
          <w:color w:val="000000"/>
          <w:sz w:val="16"/>
          <w:szCs w:val="18"/>
        </w:rPr>
        <w:t>Creative Writing; English; Spanish</w:t>
      </w:r>
    </w:p>
    <w:p w:rsidR="00F45402" w:rsidRPr="00592CC8" w:rsidRDefault="00F45402" w:rsidP="00F45402">
      <w:pPr>
        <w:spacing w:before="100" w:beforeAutospacing="1" w:after="100" w:afterAutospacing="1" w:line="240" w:lineRule="auto"/>
        <w:outlineLvl w:val="1"/>
        <w:rPr>
          <w:rFonts w:ascii="Times New Roman" w:hAnsi="Times New Roman"/>
          <w:b/>
          <w:bCs/>
          <w:color w:val="000000"/>
          <w:sz w:val="28"/>
          <w:szCs w:val="36"/>
        </w:rPr>
      </w:pPr>
      <w:r w:rsidRPr="00592CC8">
        <w:rPr>
          <w:rFonts w:ascii="Times New Roman" w:hAnsi="Times New Roman"/>
          <w:b/>
          <w:bCs/>
          <w:color w:val="000000"/>
          <w:sz w:val="28"/>
          <w:szCs w:val="36"/>
        </w:rPr>
        <w:t>Department of Marine and Ecological Sciences</w:t>
      </w:r>
    </w:p>
    <w:p w:rsidR="00F45402" w:rsidRPr="00592CC8" w:rsidRDefault="0038049A" w:rsidP="00F45402">
      <w:pPr>
        <w:spacing w:before="100" w:beforeAutospacing="1" w:after="100" w:afterAutospacing="1" w:line="240" w:lineRule="auto"/>
        <w:rPr>
          <w:rFonts w:ascii="Times New Roman" w:hAnsi="Times New Roman"/>
          <w:color w:val="000000"/>
          <w:sz w:val="16"/>
          <w:szCs w:val="18"/>
        </w:rPr>
      </w:pPr>
      <w:hyperlink r:id="rId21" w:history="1">
        <w:r w:rsidR="00F45402" w:rsidRPr="00592CC8">
          <w:rPr>
            <w:rFonts w:ascii="Times New Roman" w:hAnsi="Times New Roman"/>
            <w:color w:val="0000FF"/>
            <w:sz w:val="16"/>
            <w:u w:val="single"/>
          </w:rPr>
          <w:t>http://www.fgcu.edu/CAS/Departments/MES/index.html</w:t>
        </w:r>
      </w:hyperlink>
    </w:p>
    <w:p w:rsidR="00F45402" w:rsidRPr="00592CC8" w:rsidRDefault="00F45402" w:rsidP="00F45402">
      <w:pPr>
        <w:spacing w:before="100" w:beforeAutospacing="1" w:after="100" w:afterAutospacing="1" w:line="240" w:lineRule="auto"/>
        <w:rPr>
          <w:rFonts w:ascii="Times New Roman" w:hAnsi="Times New Roman"/>
          <w:color w:val="000000"/>
          <w:sz w:val="16"/>
          <w:szCs w:val="18"/>
        </w:rPr>
      </w:pPr>
      <w:r w:rsidRPr="00592CC8">
        <w:rPr>
          <w:rFonts w:ascii="Times New Roman" w:hAnsi="Times New Roman"/>
          <w:color w:val="000000"/>
          <w:sz w:val="16"/>
          <w:szCs w:val="18"/>
        </w:rPr>
        <w:t>AB7 443</w:t>
      </w:r>
    </w:p>
    <w:p w:rsidR="00F45402" w:rsidRPr="00592CC8" w:rsidRDefault="00F45402" w:rsidP="00F45402">
      <w:pPr>
        <w:spacing w:before="100" w:beforeAutospacing="1" w:after="100" w:afterAutospacing="1" w:line="240" w:lineRule="auto"/>
        <w:rPr>
          <w:rFonts w:ascii="Times New Roman" w:hAnsi="Times New Roman"/>
          <w:color w:val="000000"/>
          <w:sz w:val="16"/>
          <w:szCs w:val="18"/>
        </w:rPr>
      </w:pPr>
      <w:r w:rsidRPr="00592CC8">
        <w:rPr>
          <w:rFonts w:ascii="Times New Roman" w:hAnsi="Times New Roman"/>
          <w:b/>
          <w:bCs/>
          <w:color w:val="000000"/>
          <w:sz w:val="16"/>
        </w:rPr>
        <w:lastRenderedPageBreak/>
        <w:t>Degree Programs:</w:t>
      </w:r>
      <w:r w:rsidRPr="00592CC8">
        <w:rPr>
          <w:rFonts w:ascii="Times New Roman" w:hAnsi="Times New Roman"/>
          <w:color w:val="000000"/>
          <w:sz w:val="16"/>
        </w:rPr>
        <w:t> </w:t>
      </w:r>
      <w:r w:rsidRPr="00592CC8">
        <w:rPr>
          <w:rFonts w:ascii="Times New Roman" w:hAnsi="Times New Roman"/>
          <w:color w:val="000000"/>
          <w:sz w:val="16"/>
          <w:szCs w:val="18"/>
        </w:rPr>
        <w:t xml:space="preserve">Anthropology (B.A.); Environmental Studies (B.A. and M.A.); Environmental Science (M.S.); Marine Science </w:t>
      </w:r>
      <w:proofErr w:type="gramStart"/>
      <w:r w:rsidRPr="00592CC8">
        <w:rPr>
          <w:rFonts w:ascii="Times New Roman" w:hAnsi="Times New Roman"/>
          <w:color w:val="000000"/>
          <w:sz w:val="16"/>
          <w:szCs w:val="18"/>
        </w:rPr>
        <w:t>( B.S</w:t>
      </w:r>
      <w:proofErr w:type="gramEnd"/>
      <w:r w:rsidRPr="00592CC8">
        <w:rPr>
          <w:rFonts w:ascii="Times New Roman" w:hAnsi="Times New Roman"/>
          <w:color w:val="000000"/>
          <w:sz w:val="16"/>
          <w:szCs w:val="18"/>
        </w:rPr>
        <w:t>.)</w:t>
      </w:r>
      <w:r>
        <w:rPr>
          <w:rFonts w:ascii="Times New Roman" w:hAnsi="Times New Roman"/>
          <w:color w:val="000000"/>
          <w:sz w:val="16"/>
          <w:szCs w:val="18"/>
        </w:rPr>
        <w:t xml:space="preserve"> </w:t>
      </w:r>
      <w:r w:rsidRPr="00592CC8">
        <w:rPr>
          <w:rFonts w:ascii="Times New Roman" w:hAnsi="Times New Roman"/>
          <w:b/>
          <w:bCs/>
          <w:color w:val="000000"/>
          <w:sz w:val="16"/>
        </w:rPr>
        <w:t>Minors:</w:t>
      </w:r>
      <w:r w:rsidRPr="00592CC8">
        <w:rPr>
          <w:rFonts w:ascii="Times New Roman" w:hAnsi="Times New Roman"/>
          <w:color w:val="000000"/>
          <w:sz w:val="16"/>
        </w:rPr>
        <w:t> </w:t>
      </w:r>
      <w:r w:rsidRPr="00592CC8">
        <w:rPr>
          <w:rFonts w:ascii="Times New Roman" w:hAnsi="Times New Roman"/>
          <w:color w:val="000000"/>
          <w:sz w:val="16"/>
          <w:szCs w:val="18"/>
        </w:rPr>
        <w:t>Anthropology; Earth; Space Science</w:t>
      </w:r>
    </w:p>
    <w:p w:rsidR="00F45402" w:rsidRPr="00592CC8" w:rsidRDefault="00F45402" w:rsidP="00F45402">
      <w:pPr>
        <w:spacing w:before="100" w:beforeAutospacing="1" w:after="100" w:afterAutospacing="1" w:line="240" w:lineRule="auto"/>
        <w:outlineLvl w:val="1"/>
        <w:rPr>
          <w:rFonts w:ascii="Times New Roman" w:hAnsi="Times New Roman"/>
          <w:b/>
          <w:bCs/>
          <w:color w:val="000000"/>
          <w:sz w:val="28"/>
          <w:szCs w:val="36"/>
        </w:rPr>
      </w:pPr>
      <w:r w:rsidRPr="00592CC8">
        <w:rPr>
          <w:rFonts w:ascii="Times New Roman" w:hAnsi="Times New Roman"/>
          <w:b/>
          <w:bCs/>
          <w:color w:val="000000"/>
          <w:sz w:val="28"/>
          <w:szCs w:val="36"/>
        </w:rPr>
        <w:t>Department of Social and Behavioral Sciences</w:t>
      </w:r>
    </w:p>
    <w:p w:rsidR="00F45402" w:rsidRPr="00592CC8" w:rsidRDefault="0038049A" w:rsidP="00F45402">
      <w:pPr>
        <w:spacing w:before="100" w:beforeAutospacing="1" w:after="100" w:afterAutospacing="1" w:line="240" w:lineRule="auto"/>
        <w:rPr>
          <w:rFonts w:ascii="Times New Roman" w:hAnsi="Times New Roman"/>
          <w:color w:val="000000"/>
          <w:sz w:val="16"/>
          <w:szCs w:val="18"/>
        </w:rPr>
      </w:pPr>
      <w:hyperlink r:id="rId22" w:history="1">
        <w:r w:rsidR="00F45402" w:rsidRPr="00592CC8">
          <w:rPr>
            <w:rFonts w:ascii="Times New Roman" w:hAnsi="Times New Roman"/>
            <w:color w:val="0000FF"/>
            <w:sz w:val="16"/>
            <w:u w:val="single"/>
          </w:rPr>
          <w:t>http://www.fgcu.edu/CAS/Departments/SBS/index.html</w:t>
        </w:r>
      </w:hyperlink>
    </w:p>
    <w:p w:rsidR="00F45402" w:rsidRPr="00592CC8" w:rsidRDefault="00F45402" w:rsidP="00F45402">
      <w:pPr>
        <w:spacing w:before="100" w:beforeAutospacing="1" w:after="100" w:afterAutospacing="1" w:line="240" w:lineRule="auto"/>
        <w:rPr>
          <w:rFonts w:ascii="Times New Roman" w:hAnsi="Times New Roman"/>
          <w:color w:val="000000"/>
          <w:sz w:val="16"/>
          <w:szCs w:val="18"/>
        </w:rPr>
      </w:pPr>
      <w:r w:rsidRPr="00592CC8">
        <w:rPr>
          <w:rFonts w:ascii="Times New Roman" w:hAnsi="Times New Roman"/>
          <w:color w:val="000000"/>
          <w:sz w:val="16"/>
          <w:szCs w:val="18"/>
        </w:rPr>
        <w:t>Modular 1, Lobby</w:t>
      </w:r>
    </w:p>
    <w:p w:rsidR="00F45402" w:rsidRPr="00592CC8" w:rsidRDefault="00F45402" w:rsidP="00F45402">
      <w:pPr>
        <w:spacing w:before="100" w:beforeAutospacing="1" w:after="100" w:afterAutospacing="1" w:line="240" w:lineRule="auto"/>
        <w:rPr>
          <w:rFonts w:ascii="Times New Roman" w:hAnsi="Times New Roman"/>
          <w:color w:val="000000"/>
          <w:sz w:val="16"/>
          <w:szCs w:val="18"/>
        </w:rPr>
      </w:pPr>
      <w:r w:rsidRPr="00592CC8">
        <w:rPr>
          <w:rFonts w:ascii="Times New Roman" w:hAnsi="Times New Roman"/>
          <w:b/>
          <w:bCs/>
          <w:color w:val="000000"/>
          <w:sz w:val="16"/>
        </w:rPr>
        <w:t>Degree Programs:</w:t>
      </w:r>
      <w:r w:rsidRPr="00592CC8">
        <w:rPr>
          <w:rFonts w:ascii="Times New Roman" w:hAnsi="Times New Roman"/>
          <w:color w:val="000000"/>
          <w:sz w:val="16"/>
        </w:rPr>
        <w:t> </w:t>
      </w:r>
      <w:r w:rsidRPr="00592CC8">
        <w:rPr>
          <w:rFonts w:ascii="Times New Roman" w:hAnsi="Times New Roman"/>
          <w:color w:val="000000"/>
          <w:sz w:val="16"/>
          <w:szCs w:val="18"/>
        </w:rPr>
        <w:t>History (B.A. and M.A.); Psychology (B.A.); Sociology (B.A.)</w:t>
      </w:r>
      <w:r>
        <w:rPr>
          <w:rFonts w:ascii="Times New Roman" w:hAnsi="Times New Roman"/>
          <w:color w:val="000000"/>
          <w:sz w:val="16"/>
          <w:szCs w:val="18"/>
        </w:rPr>
        <w:t xml:space="preserve">  </w:t>
      </w:r>
      <w:r w:rsidRPr="00592CC8">
        <w:rPr>
          <w:rFonts w:ascii="Times New Roman" w:hAnsi="Times New Roman"/>
          <w:b/>
          <w:bCs/>
          <w:color w:val="000000"/>
          <w:sz w:val="16"/>
        </w:rPr>
        <w:t>Minors:</w:t>
      </w:r>
      <w:r w:rsidRPr="00592CC8">
        <w:rPr>
          <w:rFonts w:ascii="Times New Roman" w:hAnsi="Times New Roman"/>
          <w:color w:val="000000"/>
          <w:sz w:val="16"/>
        </w:rPr>
        <w:t> </w:t>
      </w:r>
      <w:r w:rsidRPr="00592CC8">
        <w:rPr>
          <w:rFonts w:ascii="Times New Roman" w:hAnsi="Times New Roman"/>
          <w:color w:val="000000"/>
          <w:sz w:val="16"/>
          <w:szCs w:val="18"/>
        </w:rPr>
        <w:t>African and Diaspora Studies; Community Planning and Development; Gender Studies; Global Studies; History; Psychology; Sociology; Southwest Florida Studies</w:t>
      </w:r>
    </w:p>
    <w:p w:rsidR="00F45402" w:rsidRPr="00592CC8" w:rsidRDefault="00F45402" w:rsidP="00F45402">
      <w:pPr>
        <w:spacing w:before="100" w:beforeAutospacing="1" w:after="100" w:afterAutospacing="1" w:line="240" w:lineRule="auto"/>
        <w:outlineLvl w:val="1"/>
        <w:rPr>
          <w:rFonts w:ascii="Times New Roman" w:hAnsi="Times New Roman"/>
          <w:b/>
          <w:bCs/>
          <w:color w:val="000000"/>
          <w:sz w:val="28"/>
          <w:szCs w:val="36"/>
        </w:rPr>
      </w:pPr>
      <w:r w:rsidRPr="00592CC8">
        <w:rPr>
          <w:rFonts w:ascii="Times New Roman" w:hAnsi="Times New Roman"/>
          <w:b/>
          <w:bCs/>
          <w:color w:val="000000"/>
          <w:sz w:val="28"/>
          <w:szCs w:val="36"/>
        </w:rPr>
        <w:t>Department of Visual and Performing Arts</w:t>
      </w:r>
    </w:p>
    <w:p w:rsidR="00F45402" w:rsidRPr="00592CC8" w:rsidRDefault="0038049A" w:rsidP="00F45402">
      <w:pPr>
        <w:spacing w:before="100" w:beforeAutospacing="1" w:after="100" w:afterAutospacing="1" w:line="240" w:lineRule="auto"/>
        <w:rPr>
          <w:rFonts w:ascii="Times New Roman" w:hAnsi="Times New Roman"/>
          <w:color w:val="000000"/>
          <w:sz w:val="16"/>
          <w:szCs w:val="18"/>
        </w:rPr>
      </w:pPr>
      <w:hyperlink r:id="rId23" w:history="1">
        <w:r w:rsidR="00F45402" w:rsidRPr="00592CC8">
          <w:rPr>
            <w:rFonts w:ascii="Times New Roman" w:hAnsi="Times New Roman"/>
            <w:color w:val="0000FF"/>
            <w:sz w:val="16"/>
            <w:u w:val="single"/>
          </w:rPr>
          <w:t>http://www.fgcu.edu/CAS/Departments/VPA/index.html</w:t>
        </w:r>
      </w:hyperlink>
    </w:p>
    <w:p w:rsidR="00F45402" w:rsidRPr="00592CC8" w:rsidRDefault="00F45402" w:rsidP="00F45402">
      <w:pPr>
        <w:spacing w:before="100" w:beforeAutospacing="1" w:after="100" w:afterAutospacing="1" w:line="240" w:lineRule="auto"/>
        <w:rPr>
          <w:rFonts w:ascii="Times New Roman" w:hAnsi="Times New Roman"/>
          <w:color w:val="000000"/>
          <w:sz w:val="16"/>
          <w:szCs w:val="18"/>
        </w:rPr>
      </w:pPr>
      <w:r w:rsidRPr="00592CC8">
        <w:rPr>
          <w:rFonts w:ascii="Times New Roman" w:hAnsi="Times New Roman"/>
          <w:color w:val="000000"/>
          <w:sz w:val="16"/>
          <w:szCs w:val="18"/>
        </w:rPr>
        <w:t>Arts Complex 107</w:t>
      </w:r>
    </w:p>
    <w:p w:rsidR="00F45402" w:rsidRPr="00592CC8" w:rsidRDefault="00F45402" w:rsidP="00F45402">
      <w:pPr>
        <w:spacing w:before="100" w:beforeAutospacing="1" w:after="100" w:afterAutospacing="1" w:line="240" w:lineRule="auto"/>
        <w:rPr>
          <w:rFonts w:ascii="Times New Roman" w:hAnsi="Times New Roman"/>
          <w:color w:val="000000"/>
          <w:sz w:val="16"/>
          <w:szCs w:val="18"/>
        </w:rPr>
      </w:pPr>
      <w:r w:rsidRPr="00592CC8">
        <w:rPr>
          <w:rFonts w:ascii="Times New Roman" w:hAnsi="Times New Roman"/>
          <w:b/>
          <w:bCs/>
          <w:color w:val="000000"/>
          <w:sz w:val="16"/>
        </w:rPr>
        <w:t>Degree Programs:</w:t>
      </w:r>
      <w:r w:rsidRPr="00592CC8">
        <w:rPr>
          <w:rFonts w:ascii="Times New Roman" w:hAnsi="Times New Roman"/>
          <w:color w:val="000000"/>
          <w:sz w:val="16"/>
        </w:rPr>
        <w:t> </w:t>
      </w:r>
      <w:r w:rsidRPr="00592CC8">
        <w:rPr>
          <w:rFonts w:ascii="Times New Roman" w:hAnsi="Times New Roman"/>
          <w:color w:val="000000"/>
          <w:sz w:val="16"/>
          <w:szCs w:val="18"/>
        </w:rPr>
        <w:t>Art (B.A.); Theatre (B.A.)</w:t>
      </w:r>
      <w:r>
        <w:rPr>
          <w:rFonts w:ascii="Times New Roman" w:hAnsi="Times New Roman"/>
          <w:color w:val="000000"/>
          <w:sz w:val="16"/>
          <w:szCs w:val="18"/>
        </w:rPr>
        <w:t xml:space="preserve"> </w:t>
      </w:r>
      <w:r w:rsidRPr="00592CC8">
        <w:rPr>
          <w:rFonts w:ascii="Times New Roman" w:hAnsi="Times New Roman"/>
          <w:b/>
          <w:bCs/>
          <w:color w:val="000000"/>
          <w:sz w:val="16"/>
        </w:rPr>
        <w:t>Minors:</w:t>
      </w:r>
      <w:r w:rsidRPr="00592CC8">
        <w:rPr>
          <w:rFonts w:ascii="Times New Roman" w:hAnsi="Times New Roman"/>
          <w:color w:val="000000"/>
          <w:sz w:val="16"/>
        </w:rPr>
        <w:t> </w:t>
      </w:r>
      <w:r w:rsidRPr="00592CC8">
        <w:rPr>
          <w:rFonts w:ascii="Times New Roman" w:hAnsi="Times New Roman"/>
          <w:color w:val="000000"/>
          <w:sz w:val="16"/>
          <w:szCs w:val="18"/>
        </w:rPr>
        <w:t>Art; Theatre</w:t>
      </w:r>
    </w:p>
    <w:p w:rsidR="00F45402" w:rsidRPr="00F45402" w:rsidRDefault="00F45402" w:rsidP="00F45402">
      <w:pPr>
        <w:spacing w:before="100" w:beforeAutospacing="1" w:after="100" w:afterAutospacing="1" w:line="240" w:lineRule="auto"/>
        <w:outlineLvl w:val="2"/>
        <w:rPr>
          <w:rFonts w:ascii="Times New Roman" w:hAnsi="Times New Roman"/>
          <w:b/>
          <w:bCs/>
          <w:color w:val="000000"/>
          <w:sz w:val="40"/>
          <w:szCs w:val="27"/>
        </w:rPr>
      </w:pPr>
      <w:smartTag w:uri="urn:schemas-microsoft-com:office:smarttags" w:element="place">
        <w:smartTag w:uri="urn:schemas-microsoft-com:office:smarttags" w:element="PlaceType">
          <w:r w:rsidRPr="00F45402">
            <w:rPr>
              <w:rFonts w:ascii="Times New Roman" w:hAnsi="Times New Roman"/>
              <w:b/>
              <w:bCs/>
              <w:color w:val="000000"/>
              <w:sz w:val="40"/>
              <w:szCs w:val="27"/>
            </w:rPr>
            <w:t>College</w:t>
          </w:r>
        </w:smartTag>
        <w:r w:rsidRPr="00F45402">
          <w:rPr>
            <w:rFonts w:ascii="Times New Roman" w:hAnsi="Times New Roman"/>
            <w:b/>
            <w:bCs/>
            <w:color w:val="000000"/>
            <w:sz w:val="40"/>
            <w:szCs w:val="27"/>
          </w:rPr>
          <w:t xml:space="preserve"> of </w:t>
        </w:r>
        <w:smartTag w:uri="urn:schemas-microsoft-com:office:smarttags" w:element="PlaceName">
          <w:r w:rsidRPr="00F45402">
            <w:rPr>
              <w:rFonts w:ascii="Times New Roman" w:hAnsi="Times New Roman"/>
              <w:b/>
              <w:bCs/>
              <w:color w:val="000000"/>
              <w:sz w:val="40"/>
              <w:szCs w:val="27"/>
            </w:rPr>
            <w:t>Education</w:t>
          </w:r>
        </w:smartTag>
      </w:smartTag>
    </w:p>
    <w:p w:rsidR="00F45402" w:rsidRPr="00F45402" w:rsidRDefault="00F45402" w:rsidP="00F45402">
      <w:pPr>
        <w:spacing w:before="100" w:beforeAutospacing="1" w:after="100" w:afterAutospacing="1" w:line="240" w:lineRule="auto"/>
        <w:rPr>
          <w:rFonts w:ascii="Times New Roman" w:hAnsi="Times New Roman"/>
          <w:color w:val="000000"/>
          <w:sz w:val="24"/>
          <w:szCs w:val="18"/>
        </w:rPr>
      </w:pPr>
      <w:smartTag w:uri="urn:schemas-microsoft-com:office:smarttags" w:element="place">
        <w:smartTag w:uri="urn:schemas-microsoft-com:office:smarttags" w:element="PlaceName">
          <w:r w:rsidRPr="00F45402">
            <w:rPr>
              <w:rFonts w:ascii="Times New Roman" w:hAnsi="Times New Roman"/>
              <w:b/>
              <w:bCs/>
              <w:color w:val="000000"/>
              <w:sz w:val="24"/>
            </w:rPr>
            <w:t>Academic</w:t>
          </w:r>
        </w:smartTag>
        <w:r w:rsidRPr="00F45402">
          <w:rPr>
            <w:rFonts w:ascii="Times New Roman" w:hAnsi="Times New Roman"/>
            <w:b/>
            <w:bCs/>
            <w:color w:val="000000"/>
            <w:sz w:val="24"/>
          </w:rPr>
          <w:t xml:space="preserve"> </w:t>
        </w:r>
        <w:smartTag w:uri="urn:schemas-microsoft-com:office:smarttags" w:element="PlaceType">
          <w:r w:rsidRPr="00F45402">
            <w:rPr>
              <w:rFonts w:ascii="Times New Roman" w:hAnsi="Times New Roman"/>
              <w:b/>
              <w:bCs/>
              <w:color w:val="000000"/>
              <w:sz w:val="24"/>
            </w:rPr>
            <w:t>Building</w:t>
          </w:r>
        </w:smartTag>
      </w:smartTag>
      <w:r w:rsidRPr="00F45402">
        <w:rPr>
          <w:rFonts w:ascii="Times New Roman" w:hAnsi="Times New Roman"/>
          <w:b/>
          <w:bCs/>
          <w:color w:val="000000"/>
          <w:sz w:val="24"/>
        </w:rPr>
        <w:t xml:space="preserve"> 3</w:t>
      </w:r>
      <w:r w:rsidRPr="00F45402">
        <w:rPr>
          <w:rFonts w:ascii="Times New Roman" w:hAnsi="Times New Roman"/>
          <w:b/>
          <w:bCs/>
          <w:color w:val="000000"/>
          <w:sz w:val="24"/>
          <w:szCs w:val="18"/>
        </w:rPr>
        <w:br/>
      </w:r>
      <w:hyperlink r:id="rId24" w:history="1">
        <w:r w:rsidRPr="00F45402">
          <w:rPr>
            <w:rFonts w:ascii="Times New Roman" w:hAnsi="Times New Roman"/>
            <w:b/>
            <w:bCs/>
            <w:color w:val="0000FF"/>
            <w:sz w:val="24"/>
            <w:u w:val="single"/>
          </w:rPr>
          <w:t>http://coe.fgcu.edu/</w:t>
        </w:r>
      </w:hyperlink>
      <w:r w:rsidRPr="00F45402">
        <w:rPr>
          <w:rFonts w:ascii="Times New Roman" w:hAnsi="Times New Roman"/>
          <w:color w:val="000000"/>
          <w:sz w:val="24"/>
          <w:szCs w:val="18"/>
        </w:rPr>
        <w:br/>
      </w:r>
      <w:r w:rsidRPr="00F45402">
        <w:rPr>
          <w:rFonts w:ascii="Times New Roman" w:hAnsi="Times New Roman"/>
          <w:b/>
          <w:bCs/>
          <w:color w:val="000000"/>
          <w:sz w:val="24"/>
        </w:rPr>
        <w:t>(239) 590-7800</w:t>
      </w:r>
    </w:p>
    <w:p w:rsidR="00F45402" w:rsidRPr="00F45402" w:rsidRDefault="00F45402" w:rsidP="00F45402">
      <w:pPr>
        <w:spacing w:before="100" w:beforeAutospacing="1" w:after="100" w:afterAutospacing="1" w:line="240" w:lineRule="auto"/>
        <w:outlineLvl w:val="3"/>
        <w:rPr>
          <w:rFonts w:ascii="Times New Roman" w:hAnsi="Times New Roman"/>
          <w:b/>
          <w:bCs/>
          <w:color w:val="000000"/>
          <w:sz w:val="36"/>
          <w:szCs w:val="24"/>
        </w:rPr>
      </w:pPr>
      <w:r w:rsidRPr="00F45402">
        <w:rPr>
          <w:rFonts w:ascii="Times New Roman" w:hAnsi="Times New Roman"/>
          <w:b/>
          <w:bCs/>
          <w:color w:val="000000"/>
          <w:sz w:val="36"/>
          <w:szCs w:val="24"/>
        </w:rPr>
        <w:t>Vision</w:t>
      </w:r>
    </w:p>
    <w:p w:rsidR="00F45402" w:rsidRPr="00592CC8" w:rsidRDefault="00F45402" w:rsidP="00F45402">
      <w:pPr>
        <w:spacing w:before="100" w:beforeAutospacing="1" w:after="100" w:afterAutospacing="1" w:line="240" w:lineRule="auto"/>
        <w:rPr>
          <w:rFonts w:ascii="Times New Roman" w:hAnsi="Times New Roman"/>
          <w:color w:val="000000"/>
          <w:sz w:val="16"/>
          <w:szCs w:val="18"/>
        </w:rPr>
      </w:pPr>
      <w:r w:rsidRPr="00592CC8">
        <w:rPr>
          <w:rFonts w:ascii="Times New Roman" w:hAnsi="Times New Roman"/>
          <w:color w:val="000000"/>
          <w:sz w:val="16"/>
          <w:szCs w:val="18"/>
        </w:rPr>
        <w:t>We envision our graduates, and those they influence, as the learners and leaders of today and tomorrow. As learners, our graduates will continue to grow and develop as leaders within their field. As leaders, they will build upon the diverse backgrounds and perspectives they encounter to ensure that all individuals are able to construct the understanding necessary to become successful.</w:t>
      </w:r>
    </w:p>
    <w:p w:rsidR="00F45402" w:rsidRPr="00592CC8" w:rsidRDefault="00F45402" w:rsidP="00F45402">
      <w:pPr>
        <w:spacing w:before="100" w:beforeAutospacing="1" w:after="100" w:afterAutospacing="1" w:line="240" w:lineRule="auto"/>
        <w:outlineLvl w:val="3"/>
        <w:rPr>
          <w:rFonts w:ascii="Times New Roman" w:hAnsi="Times New Roman"/>
          <w:b/>
          <w:bCs/>
          <w:color w:val="000000"/>
          <w:szCs w:val="24"/>
        </w:rPr>
      </w:pPr>
      <w:smartTag w:uri="urn:schemas-microsoft-com:office:smarttags" w:element="City">
        <w:smartTag w:uri="urn:schemas-microsoft-com:office:smarttags" w:element="place">
          <w:r w:rsidRPr="00592CC8">
            <w:rPr>
              <w:rFonts w:ascii="Times New Roman" w:hAnsi="Times New Roman"/>
              <w:b/>
              <w:bCs/>
              <w:color w:val="000000"/>
              <w:szCs w:val="24"/>
            </w:rPr>
            <w:t>Mission</w:t>
          </w:r>
        </w:smartTag>
      </w:smartTag>
    </w:p>
    <w:p w:rsidR="00F45402" w:rsidRPr="00592CC8" w:rsidRDefault="00F45402" w:rsidP="00F45402">
      <w:pPr>
        <w:spacing w:before="100" w:beforeAutospacing="1" w:after="100" w:afterAutospacing="1" w:line="240" w:lineRule="auto"/>
        <w:rPr>
          <w:rFonts w:ascii="Times New Roman" w:hAnsi="Times New Roman"/>
          <w:color w:val="000000"/>
          <w:sz w:val="16"/>
          <w:szCs w:val="18"/>
        </w:rPr>
      </w:pPr>
      <w:r w:rsidRPr="00592CC8">
        <w:rPr>
          <w:rFonts w:ascii="Times New Roman" w:hAnsi="Times New Roman"/>
          <w:color w:val="000000"/>
          <w:sz w:val="16"/>
          <w:szCs w:val="18"/>
        </w:rPr>
        <w:t>Our mission is to provide diverse environments of excellence that support dynamic learning experiences. In these environments, faculty and students reflect upon and engage in the applications of theory, research, and emerging technologies. These environments support the construction of knowledge, skills, and attitudes through collaboration and inquiry. As a result, faculty and students are empowered to create an enhanced quality of life within their respective communities.</w:t>
      </w:r>
    </w:p>
    <w:p w:rsidR="00F45402" w:rsidRPr="00592CC8" w:rsidRDefault="00F45402" w:rsidP="00F45402">
      <w:pPr>
        <w:spacing w:before="100" w:beforeAutospacing="1" w:after="100" w:afterAutospacing="1" w:line="240" w:lineRule="auto"/>
        <w:outlineLvl w:val="3"/>
        <w:rPr>
          <w:rFonts w:ascii="Times New Roman" w:hAnsi="Times New Roman"/>
          <w:b/>
          <w:bCs/>
          <w:color w:val="000000"/>
          <w:szCs w:val="24"/>
        </w:rPr>
      </w:pPr>
      <w:r w:rsidRPr="00592CC8">
        <w:rPr>
          <w:rFonts w:ascii="Times New Roman" w:hAnsi="Times New Roman"/>
          <w:b/>
          <w:bCs/>
          <w:color w:val="000000"/>
          <w:szCs w:val="24"/>
        </w:rPr>
        <w:t>Teaching Certification/Counseling Licensure/Endorsement</w:t>
      </w:r>
    </w:p>
    <w:p w:rsidR="00F45402" w:rsidRPr="00592CC8" w:rsidRDefault="00F45402" w:rsidP="00F45402">
      <w:pPr>
        <w:spacing w:before="100" w:beforeAutospacing="1" w:after="100" w:afterAutospacing="1" w:line="240" w:lineRule="auto"/>
        <w:rPr>
          <w:rFonts w:ascii="Times New Roman" w:hAnsi="Times New Roman"/>
          <w:color w:val="000000"/>
          <w:sz w:val="16"/>
          <w:szCs w:val="18"/>
        </w:rPr>
      </w:pPr>
      <w:r w:rsidRPr="00592CC8">
        <w:rPr>
          <w:rFonts w:ascii="Times New Roman" w:hAnsi="Times New Roman"/>
          <w:color w:val="000000"/>
          <w:sz w:val="16"/>
          <w:szCs w:val="18"/>
        </w:rPr>
        <w:t xml:space="preserve">The College of Education (COE) offers courses and/or sequences of courses that can be used toward initial certification or endorsements by the Department of Education in a variety of teaching specialty areas and licensing by the Department of Health in Mental Health Counseling. The process of seeking and obtaining certification or licensing is separate from enrolling in COE courses or obtaining a degree. Students who have arrest or conviction records may be ineligible for certification or licensure in the State of </w:t>
      </w:r>
      <w:smartTag w:uri="urn:schemas-microsoft-com:office:smarttags" w:element="State">
        <w:smartTag w:uri="urn:schemas-microsoft-com:office:smarttags" w:element="place">
          <w:r w:rsidRPr="00592CC8">
            <w:rPr>
              <w:rFonts w:ascii="Times New Roman" w:hAnsi="Times New Roman"/>
              <w:color w:val="000000"/>
              <w:sz w:val="16"/>
              <w:szCs w:val="18"/>
            </w:rPr>
            <w:t>Florida</w:t>
          </w:r>
        </w:smartTag>
      </w:smartTag>
      <w:r w:rsidRPr="00592CC8">
        <w:rPr>
          <w:rFonts w:ascii="Times New Roman" w:hAnsi="Times New Roman"/>
          <w:color w:val="000000"/>
          <w:sz w:val="16"/>
          <w:szCs w:val="18"/>
        </w:rPr>
        <w:t>. Most certification and licensure requirements include passing state administered competency exams. Contact the COE advising office for additional information regarding exams. Contact appropriate state or school district personnel regarding certification and licensure procedures.</w:t>
      </w:r>
    </w:p>
    <w:p w:rsidR="00F45402" w:rsidRPr="00592CC8" w:rsidRDefault="00F45402" w:rsidP="00F45402">
      <w:pPr>
        <w:spacing w:before="100" w:beforeAutospacing="1" w:after="100" w:afterAutospacing="1" w:line="240" w:lineRule="auto"/>
        <w:outlineLvl w:val="3"/>
        <w:rPr>
          <w:rFonts w:ascii="Times New Roman" w:hAnsi="Times New Roman"/>
          <w:b/>
          <w:bCs/>
          <w:color w:val="000000"/>
          <w:szCs w:val="24"/>
        </w:rPr>
      </w:pPr>
      <w:r w:rsidRPr="00592CC8">
        <w:rPr>
          <w:rFonts w:ascii="Times New Roman" w:hAnsi="Times New Roman"/>
          <w:b/>
          <w:bCs/>
          <w:color w:val="000000"/>
          <w:szCs w:val="24"/>
        </w:rPr>
        <w:t>Technology Statement</w:t>
      </w:r>
    </w:p>
    <w:p w:rsidR="00F45402" w:rsidRPr="00592CC8" w:rsidRDefault="00F45402" w:rsidP="00F45402">
      <w:pPr>
        <w:spacing w:before="100" w:beforeAutospacing="1" w:after="100" w:afterAutospacing="1" w:line="240" w:lineRule="auto"/>
        <w:rPr>
          <w:rFonts w:ascii="Times New Roman" w:hAnsi="Times New Roman"/>
          <w:color w:val="000000"/>
          <w:sz w:val="16"/>
          <w:szCs w:val="18"/>
        </w:rPr>
      </w:pPr>
      <w:r w:rsidRPr="00592CC8">
        <w:rPr>
          <w:rFonts w:ascii="Times New Roman" w:hAnsi="Times New Roman"/>
          <w:color w:val="000000"/>
          <w:sz w:val="16"/>
          <w:szCs w:val="18"/>
        </w:rPr>
        <w:t xml:space="preserve">The philosophy of the COE is that technology is one of numerous means of facilitating the educational process within the college and within the educational communities our programs serve. Technological proficiency is expected as a prerequisite skill, similar to the expectation that all learners can write, use appropriate grammar, access library resources, etc. The university provides a variety of opportunities for increasing technological proficiency, including courses, self-study guides, short courses, workshops, and tutoring. Students who do not own or have access </w:t>
      </w:r>
      <w:r w:rsidRPr="00592CC8">
        <w:rPr>
          <w:rFonts w:ascii="Times New Roman" w:hAnsi="Times New Roman"/>
          <w:color w:val="000000"/>
          <w:sz w:val="16"/>
          <w:szCs w:val="18"/>
        </w:rPr>
        <w:lastRenderedPageBreak/>
        <w:t>to an adequate home computer system will be expected to utilize on-campus computing resources to complete many course requirements. Technology is an essential and integral aspect of each course, and some courses may have software requirements beyond those found on an average home computer.</w:t>
      </w:r>
    </w:p>
    <w:p w:rsidR="00F45402" w:rsidRPr="00592CC8" w:rsidRDefault="00F45402" w:rsidP="00F45402">
      <w:pPr>
        <w:spacing w:before="100" w:beforeAutospacing="1" w:after="100" w:afterAutospacing="1" w:line="240" w:lineRule="auto"/>
        <w:outlineLvl w:val="3"/>
        <w:rPr>
          <w:rFonts w:ascii="Times New Roman" w:hAnsi="Times New Roman"/>
          <w:b/>
          <w:bCs/>
          <w:color w:val="000000"/>
          <w:szCs w:val="24"/>
        </w:rPr>
      </w:pPr>
      <w:r w:rsidRPr="00592CC8">
        <w:rPr>
          <w:rFonts w:ascii="Times New Roman" w:hAnsi="Times New Roman"/>
          <w:b/>
          <w:bCs/>
          <w:color w:val="000000"/>
          <w:szCs w:val="24"/>
        </w:rPr>
        <w:t>Admission to a Master’s Programs</w:t>
      </w:r>
    </w:p>
    <w:p w:rsidR="00F45402" w:rsidRPr="00592CC8" w:rsidRDefault="00F45402" w:rsidP="00F45402">
      <w:pPr>
        <w:spacing w:before="100" w:beforeAutospacing="1" w:after="100" w:afterAutospacing="1" w:line="240" w:lineRule="auto"/>
        <w:rPr>
          <w:rFonts w:ascii="Times New Roman" w:hAnsi="Times New Roman"/>
          <w:color w:val="000000"/>
          <w:sz w:val="16"/>
          <w:szCs w:val="18"/>
        </w:rPr>
      </w:pPr>
      <w:r w:rsidRPr="00592CC8">
        <w:rPr>
          <w:rFonts w:ascii="Times New Roman" w:hAnsi="Times New Roman"/>
          <w:color w:val="000000"/>
          <w:sz w:val="16"/>
          <w:szCs w:val="18"/>
        </w:rPr>
        <w:t>If the number of qualified applicants to a program exceeds the capacity, preference will be given to students who, after review of the entire graduate application, demonstrate the strongest potential for success in the chosen field. Students who have not achieved minimum test scores or the minimum GPA but who meet all other requirements may, under special circumstances, petition the department to be considered for admission into a program.</w:t>
      </w:r>
    </w:p>
    <w:p w:rsidR="00F45402" w:rsidRPr="00592CC8" w:rsidRDefault="00F45402" w:rsidP="00F45402">
      <w:pPr>
        <w:spacing w:before="100" w:beforeAutospacing="1" w:after="100" w:afterAutospacing="1" w:line="240" w:lineRule="auto"/>
        <w:outlineLvl w:val="3"/>
        <w:rPr>
          <w:rFonts w:ascii="Times New Roman" w:hAnsi="Times New Roman"/>
          <w:b/>
          <w:bCs/>
          <w:color w:val="000000"/>
          <w:szCs w:val="24"/>
        </w:rPr>
      </w:pPr>
      <w:r w:rsidRPr="00592CC8">
        <w:rPr>
          <w:rFonts w:ascii="Times New Roman" w:hAnsi="Times New Roman"/>
          <w:b/>
          <w:bCs/>
          <w:color w:val="000000"/>
          <w:szCs w:val="24"/>
        </w:rPr>
        <w:t>Graduate Advising</w:t>
      </w:r>
    </w:p>
    <w:p w:rsidR="00F45402" w:rsidRPr="00592CC8" w:rsidRDefault="00F45402" w:rsidP="00F45402">
      <w:pPr>
        <w:spacing w:before="100" w:beforeAutospacing="1" w:after="100" w:afterAutospacing="1" w:line="240" w:lineRule="auto"/>
        <w:rPr>
          <w:rFonts w:ascii="Times New Roman" w:hAnsi="Times New Roman"/>
          <w:color w:val="000000"/>
          <w:sz w:val="16"/>
          <w:szCs w:val="18"/>
        </w:rPr>
      </w:pPr>
      <w:r w:rsidRPr="00592CC8">
        <w:rPr>
          <w:rFonts w:ascii="Times New Roman" w:hAnsi="Times New Roman"/>
          <w:color w:val="000000"/>
          <w:sz w:val="16"/>
          <w:szCs w:val="18"/>
        </w:rPr>
        <w:t>(239) 590-7797</w:t>
      </w:r>
    </w:p>
    <w:p w:rsidR="00F45402" w:rsidRPr="00592CC8" w:rsidRDefault="00F45402" w:rsidP="00F45402">
      <w:pPr>
        <w:spacing w:before="100" w:beforeAutospacing="1" w:after="100" w:afterAutospacing="1" w:line="240" w:lineRule="auto"/>
        <w:rPr>
          <w:rFonts w:ascii="Times New Roman" w:hAnsi="Times New Roman"/>
          <w:color w:val="000000"/>
          <w:sz w:val="16"/>
          <w:szCs w:val="18"/>
        </w:rPr>
      </w:pPr>
      <w:r w:rsidRPr="00592CC8">
        <w:rPr>
          <w:rFonts w:ascii="Times New Roman" w:hAnsi="Times New Roman"/>
          <w:color w:val="000000"/>
          <w:sz w:val="16"/>
          <w:szCs w:val="18"/>
        </w:rPr>
        <w:t>Degree-seeking students in graduate programs are advised by program faculty. Master degree students are assigned advisors upon admission to programs. Educational Specialist students are assigned an advising committee. Once admitted, all graduate students are oriented by faculty in their individual programs. Students complete a plan of study with an advisor or committee during the first semester of enrollment after admission to the degree program.</w:t>
      </w:r>
    </w:p>
    <w:p w:rsidR="00F45402" w:rsidRPr="00592CC8" w:rsidRDefault="00F45402" w:rsidP="00F45402">
      <w:pPr>
        <w:spacing w:before="100" w:beforeAutospacing="1" w:after="100" w:afterAutospacing="1" w:line="240" w:lineRule="auto"/>
        <w:outlineLvl w:val="3"/>
        <w:rPr>
          <w:rFonts w:ascii="Times New Roman" w:hAnsi="Times New Roman"/>
          <w:b/>
          <w:bCs/>
          <w:color w:val="000000"/>
          <w:szCs w:val="24"/>
        </w:rPr>
      </w:pPr>
      <w:r w:rsidRPr="00592CC8">
        <w:rPr>
          <w:rFonts w:ascii="Times New Roman" w:hAnsi="Times New Roman"/>
          <w:b/>
          <w:bCs/>
          <w:color w:val="000000"/>
          <w:szCs w:val="24"/>
        </w:rPr>
        <w:t>Transfer of Graduate Coursework</w:t>
      </w:r>
    </w:p>
    <w:p w:rsidR="00F45402" w:rsidRPr="00592CC8" w:rsidRDefault="00F45402" w:rsidP="00F45402">
      <w:pPr>
        <w:spacing w:before="100" w:beforeAutospacing="1" w:after="100" w:afterAutospacing="1" w:line="240" w:lineRule="auto"/>
        <w:rPr>
          <w:rFonts w:ascii="Times New Roman" w:hAnsi="Times New Roman"/>
          <w:color w:val="000000"/>
          <w:sz w:val="16"/>
          <w:szCs w:val="18"/>
        </w:rPr>
      </w:pPr>
      <w:r w:rsidRPr="00592CC8">
        <w:rPr>
          <w:rFonts w:ascii="Times New Roman" w:hAnsi="Times New Roman"/>
          <w:color w:val="000000"/>
          <w:sz w:val="16"/>
          <w:szCs w:val="18"/>
        </w:rPr>
        <w:t xml:space="preserve">The </w:t>
      </w:r>
      <w:smartTag w:uri="urn:schemas-microsoft-com:office:smarttags" w:element="place">
        <w:smartTag w:uri="urn:schemas-microsoft-com:office:smarttags" w:element="PlaceType">
          <w:r w:rsidRPr="00592CC8">
            <w:rPr>
              <w:rFonts w:ascii="Times New Roman" w:hAnsi="Times New Roman"/>
              <w:color w:val="000000"/>
              <w:sz w:val="16"/>
              <w:szCs w:val="18"/>
            </w:rPr>
            <w:t>College</w:t>
          </w:r>
        </w:smartTag>
        <w:r w:rsidRPr="00592CC8">
          <w:rPr>
            <w:rFonts w:ascii="Times New Roman" w:hAnsi="Times New Roman"/>
            <w:color w:val="000000"/>
            <w:sz w:val="16"/>
            <w:szCs w:val="18"/>
          </w:rPr>
          <w:t xml:space="preserve"> of </w:t>
        </w:r>
        <w:smartTag w:uri="urn:schemas-microsoft-com:office:smarttags" w:element="PlaceName">
          <w:r w:rsidRPr="00592CC8">
            <w:rPr>
              <w:rFonts w:ascii="Times New Roman" w:hAnsi="Times New Roman"/>
              <w:color w:val="000000"/>
              <w:sz w:val="16"/>
              <w:szCs w:val="18"/>
            </w:rPr>
            <w:t>Education</w:t>
          </w:r>
        </w:smartTag>
      </w:smartTag>
      <w:r w:rsidRPr="00592CC8">
        <w:rPr>
          <w:rFonts w:ascii="Times New Roman" w:hAnsi="Times New Roman"/>
          <w:color w:val="000000"/>
          <w:sz w:val="16"/>
          <w:szCs w:val="18"/>
        </w:rPr>
        <w:t xml:space="preserve"> limits the transfer of coursework into its graduate programs to a maximum of 12 credits or three courses. To be considered, courses must have been completed with a minimum grade of B and no more than seven years prior to the date of entry into the graduate program and no more than ten years prior to graduation from the graduate program. Decisions concerning the transfer of coursework are made at the time of admission. Transferred courses will be noted on an approved plan of study.</w:t>
      </w:r>
    </w:p>
    <w:p w:rsidR="00F45402" w:rsidRPr="00592CC8" w:rsidRDefault="00F45402" w:rsidP="00F45402">
      <w:pPr>
        <w:spacing w:before="100" w:beforeAutospacing="1" w:after="100" w:afterAutospacing="1" w:line="240" w:lineRule="auto"/>
        <w:outlineLvl w:val="2"/>
        <w:rPr>
          <w:rFonts w:ascii="Times New Roman" w:hAnsi="Times New Roman"/>
          <w:b/>
          <w:bCs/>
          <w:color w:val="000000"/>
          <w:sz w:val="24"/>
          <w:szCs w:val="27"/>
        </w:rPr>
      </w:pPr>
      <w:r w:rsidRPr="00592CC8">
        <w:rPr>
          <w:rFonts w:ascii="Times New Roman" w:hAnsi="Times New Roman"/>
          <w:b/>
          <w:bCs/>
          <w:color w:val="000000"/>
          <w:sz w:val="24"/>
          <w:szCs w:val="27"/>
        </w:rPr>
        <w:t>Undergraduate Studies</w:t>
      </w:r>
    </w:p>
    <w:p w:rsidR="00F45402" w:rsidRPr="00592CC8" w:rsidRDefault="00F45402" w:rsidP="00F45402">
      <w:pPr>
        <w:spacing w:before="100" w:beforeAutospacing="1" w:after="100" w:afterAutospacing="1" w:line="240" w:lineRule="auto"/>
        <w:rPr>
          <w:rFonts w:ascii="Times New Roman" w:hAnsi="Times New Roman"/>
          <w:color w:val="000000"/>
          <w:sz w:val="16"/>
          <w:szCs w:val="18"/>
        </w:rPr>
      </w:pPr>
      <w:r w:rsidRPr="00592CC8">
        <w:rPr>
          <w:rFonts w:ascii="Times New Roman" w:hAnsi="Times New Roman"/>
          <w:b/>
          <w:bCs/>
          <w:color w:val="000000"/>
          <w:sz w:val="16"/>
        </w:rPr>
        <w:t>Degree Programs:</w:t>
      </w:r>
      <w:r w:rsidRPr="00592CC8">
        <w:rPr>
          <w:rFonts w:ascii="Times New Roman" w:hAnsi="Times New Roman"/>
          <w:color w:val="000000"/>
          <w:sz w:val="16"/>
        </w:rPr>
        <w:t> </w:t>
      </w:r>
      <w:hyperlink r:id="rId25" w:tgtFrame="_blank" w:history="1">
        <w:r w:rsidRPr="00592CC8">
          <w:rPr>
            <w:rFonts w:ascii="Times New Roman" w:hAnsi="Times New Roman"/>
            <w:color w:val="0000FF"/>
            <w:sz w:val="16"/>
            <w:u w:val="single"/>
          </w:rPr>
          <w:t>Early Childhood Education</w:t>
        </w:r>
      </w:hyperlink>
      <w:r w:rsidRPr="00592CC8">
        <w:rPr>
          <w:rFonts w:ascii="Times New Roman" w:hAnsi="Times New Roman"/>
          <w:color w:val="000000"/>
          <w:sz w:val="16"/>
        </w:rPr>
        <w:t> </w:t>
      </w:r>
      <w:r w:rsidRPr="00592CC8">
        <w:rPr>
          <w:rFonts w:ascii="Times New Roman" w:hAnsi="Times New Roman"/>
          <w:color w:val="000000"/>
          <w:sz w:val="16"/>
          <w:szCs w:val="18"/>
        </w:rPr>
        <w:t>(B.A.),</w:t>
      </w:r>
      <w:r w:rsidRPr="00592CC8">
        <w:rPr>
          <w:rFonts w:ascii="Times New Roman" w:hAnsi="Times New Roman"/>
          <w:color w:val="000000"/>
          <w:sz w:val="16"/>
        </w:rPr>
        <w:t> </w:t>
      </w:r>
      <w:hyperlink r:id="rId26" w:tgtFrame="_blank" w:history="1">
        <w:r w:rsidRPr="00592CC8">
          <w:rPr>
            <w:rFonts w:ascii="Times New Roman" w:hAnsi="Times New Roman"/>
            <w:color w:val="0000FF"/>
            <w:sz w:val="16"/>
            <w:u w:val="single"/>
          </w:rPr>
          <w:t>Elementary Education</w:t>
        </w:r>
      </w:hyperlink>
      <w:r w:rsidRPr="00592CC8">
        <w:rPr>
          <w:rFonts w:ascii="Times New Roman" w:hAnsi="Times New Roman"/>
          <w:color w:val="000000"/>
          <w:sz w:val="16"/>
        </w:rPr>
        <w:t> </w:t>
      </w:r>
      <w:r w:rsidRPr="00592CC8">
        <w:rPr>
          <w:rFonts w:ascii="Times New Roman" w:hAnsi="Times New Roman"/>
          <w:color w:val="000000"/>
          <w:sz w:val="16"/>
          <w:szCs w:val="18"/>
        </w:rPr>
        <w:t>(B.A.),</w:t>
      </w:r>
      <w:r w:rsidRPr="00592CC8">
        <w:rPr>
          <w:rFonts w:ascii="Times New Roman" w:hAnsi="Times New Roman"/>
          <w:color w:val="000000"/>
          <w:sz w:val="16"/>
        </w:rPr>
        <w:t> </w:t>
      </w:r>
      <w:hyperlink r:id="rId27" w:tgtFrame="_blank" w:history="1">
        <w:r w:rsidRPr="00592CC8">
          <w:rPr>
            <w:rFonts w:ascii="Times New Roman" w:hAnsi="Times New Roman"/>
            <w:color w:val="0000FF"/>
            <w:sz w:val="16"/>
            <w:u w:val="single"/>
          </w:rPr>
          <w:t>Secondary Biology Education</w:t>
        </w:r>
      </w:hyperlink>
      <w:r w:rsidRPr="00592CC8">
        <w:rPr>
          <w:rFonts w:ascii="Times New Roman" w:hAnsi="Times New Roman"/>
          <w:color w:val="000000"/>
          <w:sz w:val="16"/>
        </w:rPr>
        <w:t> </w:t>
      </w:r>
      <w:r w:rsidRPr="00592CC8">
        <w:rPr>
          <w:rFonts w:ascii="Times New Roman" w:hAnsi="Times New Roman"/>
          <w:color w:val="000000"/>
          <w:sz w:val="16"/>
          <w:szCs w:val="18"/>
        </w:rPr>
        <w:t>(B.A.),</w:t>
      </w:r>
      <w:r w:rsidRPr="00592CC8">
        <w:rPr>
          <w:rFonts w:ascii="Times New Roman" w:hAnsi="Times New Roman"/>
          <w:color w:val="000000"/>
          <w:sz w:val="16"/>
        </w:rPr>
        <w:t> </w:t>
      </w:r>
      <w:hyperlink r:id="rId28" w:tgtFrame="_blank" w:history="1">
        <w:r w:rsidRPr="00592CC8">
          <w:rPr>
            <w:rFonts w:ascii="Times New Roman" w:hAnsi="Times New Roman"/>
            <w:color w:val="0000FF"/>
            <w:sz w:val="16"/>
            <w:u w:val="single"/>
          </w:rPr>
          <w:t>Secondary Mathematics Education</w:t>
        </w:r>
      </w:hyperlink>
      <w:r w:rsidRPr="00592CC8">
        <w:rPr>
          <w:rFonts w:ascii="Times New Roman" w:hAnsi="Times New Roman"/>
          <w:color w:val="000000"/>
          <w:sz w:val="16"/>
        </w:rPr>
        <w:t> </w:t>
      </w:r>
      <w:r w:rsidRPr="00592CC8">
        <w:rPr>
          <w:rFonts w:ascii="Times New Roman" w:hAnsi="Times New Roman"/>
          <w:color w:val="000000"/>
          <w:sz w:val="16"/>
          <w:szCs w:val="18"/>
        </w:rPr>
        <w:t>(B.A.),</w:t>
      </w:r>
      <w:r w:rsidRPr="00592CC8">
        <w:rPr>
          <w:rFonts w:ascii="Times New Roman" w:hAnsi="Times New Roman"/>
          <w:color w:val="000000"/>
          <w:sz w:val="16"/>
        </w:rPr>
        <w:t> </w:t>
      </w:r>
      <w:hyperlink r:id="rId29" w:tgtFrame="_blank" w:history="1">
        <w:r w:rsidRPr="00592CC8">
          <w:rPr>
            <w:rFonts w:ascii="Times New Roman" w:hAnsi="Times New Roman"/>
            <w:color w:val="0000FF"/>
            <w:sz w:val="16"/>
            <w:u w:val="single"/>
          </w:rPr>
          <w:t>Secondary Social Science Education</w:t>
        </w:r>
      </w:hyperlink>
      <w:r w:rsidRPr="00592CC8">
        <w:rPr>
          <w:rFonts w:ascii="Times New Roman" w:hAnsi="Times New Roman"/>
          <w:color w:val="000000"/>
          <w:sz w:val="16"/>
          <w:szCs w:val="18"/>
        </w:rPr>
        <w:t>(B.A.),</w:t>
      </w:r>
      <w:r w:rsidRPr="00592CC8">
        <w:rPr>
          <w:rFonts w:ascii="Times New Roman" w:hAnsi="Times New Roman"/>
          <w:color w:val="000000"/>
          <w:sz w:val="16"/>
        </w:rPr>
        <w:t> </w:t>
      </w:r>
      <w:hyperlink r:id="rId30" w:tgtFrame="_blank" w:history="1">
        <w:r w:rsidRPr="00592CC8">
          <w:rPr>
            <w:rFonts w:ascii="Times New Roman" w:hAnsi="Times New Roman"/>
            <w:color w:val="0000FF"/>
            <w:sz w:val="16"/>
            <w:u w:val="single"/>
          </w:rPr>
          <w:t>Special Education</w:t>
        </w:r>
      </w:hyperlink>
      <w:r w:rsidRPr="00592CC8">
        <w:rPr>
          <w:rFonts w:ascii="Times New Roman" w:hAnsi="Times New Roman"/>
          <w:color w:val="000000"/>
          <w:sz w:val="16"/>
        </w:rPr>
        <w:t> </w:t>
      </w:r>
      <w:r w:rsidRPr="00592CC8">
        <w:rPr>
          <w:rFonts w:ascii="Times New Roman" w:hAnsi="Times New Roman"/>
          <w:color w:val="000000"/>
          <w:sz w:val="16"/>
          <w:szCs w:val="18"/>
        </w:rPr>
        <w:t>(B.A.), and Child and Youth Studies (B.S.)</w:t>
      </w:r>
      <w:r>
        <w:rPr>
          <w:rFonts w:ascii="Times New Roman" w:hAnsi="Times New Roman"/>
          <w:color w:val="000000"/>
          <w:sz w:val="16"/>
          <w:szCs w:val="18"/>
        </w:rPr>
        <w:t xml:space="preserve">  </w:t>
      </w:r>
      <w:r w:rsidRPr="00592CC8">
        <w:rPr>
          <w:rFonts w:ascii="Times New Roman" w:hAnsi="Times New Roman"/>
          <w:b/>
          <w:bCs/>
          <w:color w:val="000000"/>
          <w:sz w:val="16"/>
        </w:rPr>
        <w:t>Minor:</w:t>
      </w:r>
      <w:r w:rsidRPr="00592CC8">
        <w:rPr>
          <w:rFonts w:ascii="Times New Roman" w:hAnsi="Times New Roman"/>
          <w:color w:val="000000"/>
          <w:sz w:val="16"/>
        </w:rPr>
        <w:t> </w:t>
      </w:r>
      <w:r w:rsidRPr="00592CC8">
        <w:rPr>
          <w:rFonts w:ascii="Times New Roman" w:hAnsi="Times New Roman"/>
          <w:color w:val="000000"/>
          <w:sz w:val="16"/>
          <w:szCs w:val="18"/>
        </w:rPr>
        <w:t>Education</w:t>
      </w:r>
    </w:p>
    <w:p w:rsidR="00F45402" w:rsidRPr="00592CC8" w:rsidRDefault="00F45402" w:rsidP="00F45402">
      <w:pPr>
        <w:spacing w:before="100" w:beforeAutospacing="1" w:after="100" w:afterAutospacing="1" w:line="240" w:lineRule="auto"/>
        <w:outlineLvl w:val="2"/>
        <w:rPr>
          <w:rFonts w:ascii="Times New Roman" w:hAnsi="Times New Roman"/>
          <w:b/>
          <w:bCs/>
          <w:color w:val="000000"/>
          <w:sz w:val="24"/>
          <w:szCs w:val="27"/>
        </w:rPr>
      </w:pPr>
      <w:r w:rsidRPr="00592CC8">
        <w:rPr>
          <w:rFonts w:ascii="Times New Roman" w:hAnsi="Times New Roman"/>
          <w:b/>
          <w:bCs/>
          <w:color w:val="000000"/>
          <w:sz w:val="24"/>
          <w:szCs w:val="27"/>
        </w:rPr>
        <w:t>Graduate Studies</w:t>
      </w:r>
    </w:p>
    <w:p w:rsidR="00F45402" w:rsidRPr="00592CC8" w:rsidRDefault="00F45402" w:rsidP="00F45402">
      <w:pPr>
        <w:spacing w:before="100" w:beforeAutospacing="1" w:after="100" w:afterAutospacing="1" w:line="240" w:lineRule="auto"/>
        <w:rPr>
          <w:rFonts w:ascii="Times New Roman" w:hAnsi="Times New Roman"/>
          <w:color w:val="000000"/>
          <w:sz w:val="16"/>
          <w:szCs w:val="18"/>
        </w:rPr>
      </w:pPr>
      <w:r w:rsidRPr="00592CC8">
        <w:rPr>
          <w:rFonts w:ascii="Times New Roman" w:hAnsi="Times New Roman"/>
          <w:b/>
          <w:bCs/>
          <w:color w:val="000000"/>
          <w:sz w:val="16"/>
        </w:rPr>
        <w:t>Degree Programs:</w:t>
      </w:r>
      <w:r w:rsidRPr="00592CC8">
        <w:rPr>
          <w:rFonts w:ascii="Times New Roman" w:hAnsi="Times New Roman"/>
          <w:color w:val="000000"/>
          <w:sz w:val="16"/>
        </w:rPr>
        <w:t> </w:t>
      </w:r>
      <w:r w:rsidRPr="00592CC8">
        <w:rPr>
          <w:rFonts w:ascii="Times New Roman" w:hAnsi="Times New Roman"/>
          <w:color w:val="000000"/>
          <w:sz w:val="16"/>
          <w:szCs w:val="18"/>
        </w:rPr>
        <w:t>Counseling (M.A. or M.Ed.);</w:t>
      </w:r>
      <w:r w:rsidRPr="00592CC8">
        <w:rPr>
          <w:rFonts w:ascii="Times New Roman" w:hAnsi="Times New Roman"/>
          <w:color w:val="000000"/>
          <w:sz w:val="16"/>
        </w:rPr>
        <w:t> </w:t>
      </w:r>
      <w:hyperlink r:id="rId31" w:tgtFrame="_blank" w:history="1">
        <w:r w:rsidRPr="00592CC8">
          <w:rPr>
            <w:rFonts w:ascii="Times New Roman" w:hAnsi="Times New Roman"/>
            <w:color w:val="0000FF"/>
            <w:sz w:val="16"/>
            <w:u w:val="single"/>
          </w:rPr>
          <w:t>Curriculum and Instruction</w:t>
        </w:r>
      </w:hyperlink>
      <w:r w:rsidRPr="00592CC8">
        <w:rPr>
          <w:rFonts w:ascii="Times New Roman" w:hAnsi="Times New Roman"/>
          <w:color w:val="000000"/>
          <w:sz w:val="16"/>
        </w:rPr>
        <w:t> </w:t>
      </w:r>
      <w:r w:rsidRPr="00592CC8">
        <w:rPr>
          <w:rFonts w:ascii="Times New Roman" w:hAnsi="Times New Roman"/>
          <w:color w:val="000000"/>
          <w:sz w:val="16"/>
          <w:szCs w:val="18"/>
        </w:rPr>
        <w:t>(M.Ed.); Curriculum and Instruction:</w:t>
      </w:r>
      <w:r w:rsidRPr="00592CC8">
        <w:rPr>
          <w:rFonts w:ascii="Times New Roman" w:hAnsi="Times New Roman"/>
          <w:color w:val="000000"/>
          <w:sz w:val="16"/>
        </w:rPr>
        <w:t> </w:t>
      </w:r>
      <w:hyperlink r:id="rId32" w:tgtFrame="_blank" w:history="1">
        <w:r w:rsidRPr="00592CC8">
          <w:rPr>
            <w:rFonts w:ascii="Times New Roman" w:hAnsi="Times New Roman"/>
            <w:color w:val="0000FF"/>
            <w:sz w:val="16"/>
            <w:u w:val="single"/>
          </w:rPr>
          <w:t>Educational Technology</w:t>
        </w:r>
      </w:hyperlink>
      <w:r w:rsidRPr="00592CC8">
        <w:rPr>
          <w:rFonts w:ascii="Times New Roman" w:hAnsi="Times New Roman"/>
          <w:color w:val="000000"/>
          <w:sz w:val="16"/>
        </w:rPr>
        <w:t> </w:t>
      </w:r>
      <w:r w:rsidRPr="00592CC8">
        <w:rPr>
          <w:rFonts w:ascii="Times New Roman" w:hAnsi="Times New Roman"/>
          <w:color w:val="000000"/>
          <w:sz w:val="16"/>
          <w:szCs w:val="18"/>
        </w:rPr>
        <w:t>(M.A. or</w:t>
      </w:r>
      <w:r w:rsidRPr="00592CC8">
        <w:rPr>
          <w:rFonts w:ascii="Times New Roman" w:hAnsi="Times New Roman"/>
          <w:color w:val="000000"/>
          <w:sz w:val="16"/>
        </w:rPr>
        <w:t> </w:t>
      </w:r>
      <w:hyperlink r:id="rId33" w:tgtFrame="_blank" w:history="1">
        <w:r w:rsidRPr="00592CC8">
          <w:rPr>
            <w:rFonts w:ascii="Times New Roman" w:hAnsi="Times New Roman"/>
            <w:color w:val="0000FF"/>
            <w:sz w:val="16"/>
            <w:u w:val="single"/>
          </w:rPr>
          <w:t>M.Ed.</w:t>
        </w:r>
      </w:hyperlink>
      <w:r w:rsidRPr="00592CC8">
        <w:rPr>
          <w:rFonts w:ascii="Times New Roman" w:hAnsi="Times New Roman"/>
          <w:color w:val="000000"/>
          <w:sz w:val="16"/>
          <w:szCs w:val="18"/>
        </w:rPr>
        <w:t>);</w:t>
      </w:r>
      <w:r w:rsidRPr="00592CC8">
        <w:rPr>
          <w:rFonts w:ascii="Times New Roman" w:hAnsi="Times New Roman"/>
          <w:color w:val="000000"/>
          <w:sz w:val="16"/>
        </w:rPr>
        <w:t> </w:t>
      </w:r>
      <w:hyperlink r:id="rId34" w:tgtFrame="_blank" w:history="1">
        <w:r w:rsidRPr="00592CC8">
          <w:rPr>
            <w:rFonts w:ascii="Times New Roman" w:hAnsi="Times New Roman"/>
            <w:color w:val="0000FF"/>
            <w:sz w:val="16"/>
            <w:u w:val="single"/>
          </w:rPr>
          <w:t>Educational Leadership</w:t>
        </w:r>
      </w:hyperlink>
      <w:r w:rsidRPr="00592CC8">
        <w:rPr>
          <w:rFonts w:ascii="Times New Roman" w:hAnsi="Times New Roman"/>
          <w:color w:val="000000"/>
          <w:sz w:val="16"/>
        </w:rPr>
        <w:t> </w:t>
      </w:r>
      <w:r w:rsidRPr="00592CC8">
        <w:rPr>
          <w:rFonts w:ascii="Times New Roman" w:hAnsi="Times New Roman"/>
          <w:color w:val="000000"/>
          <w:sz w:val="16"/>
          <w:szCs w:val="18"/>
        </w:rPr>
        <w:t>(M.A. or M.Ed.);</w:t>
      </w:r>
      <w:hyperlink r:id="rId35" w:tgtFrame="_blank" w:history="1">
        <w:r w:rsidRPr="00592CC8">
          <w:rPr>
            <w:rFonts w:ascii="Times New Roman" w:hAnsi="Times New Roman"/>
            <w:color w:val="0000FF"/>
            <w:sz w:val="16"/>
            <w:u w:val="single"/>
          </w:rPr>
          <w:t>Elementary Education</w:t>
        </w:r>
      </w:hyperlink>
      <w:r w:rsidRPr="00592CC8">
        <w:rPr>
          <w:rFonts w:ascii="Times New Roman" w:hAnsi="Times New Roman"/>
          <w:color w:val="000000"/>
          <w:sz w:val="16"/>
        </w:rPr>
        <w:t> </w:t>
      </w:r>
      <w:r w:rsidRPr="00592CC8">
        <w:rPr>
          <w:rFonts w:ascii="Times New Roman" w:hAnsi="Times New Roman"/>
          <w:color w:val="000000"/>
          <w:sz w:val="16"/>
          <w:szCs w:val="18"/>
        </w:rPr>
        <w:t>(M.Ed.);</w:t>
      </w:r>
      <w:r w:rsidRPr="00592CC8">
        <w:rPr>
          <w:rFonts w:ascii="Times New Roman" w:hAnsi="Times New Roman"/>
          <w:color w:val="000000"/>
          <w:sz w:val="16"/>
        </w:rPr>
        <w:t> </w:t>
      </w:r>
      <w:hyperlink r:id="rId36" w:tgtFrame="_blank" w:history="1">
        <w:r w:rsidRPr="00592CC8">
          <w:rPr>
            <w:rFonts w:ascii="Times New Roman" w:hAnsi="Times New Roman"/>
            <w:color w:val="0000FF"/>
            <w:sz w:val="16"/>
            <w:u w:val="single"/>
          </w:rPr>
          <w:t>Reading</w:t>
        </w:r>
      </w:hyperlink>
      <w:r w:rsidRPr="00592CC8">
        <w:rPr>
          <w:rFonts w:ascii="Times New Roman" w:hAnsi="Times New Roman"/>
          <w:color w:val="000000"/>
          <w:sz w:val="16"/>
        </w:rPr>
        <w:t> </w:t>
      </w:r>
      <w:r w:rsidRPr="00592CC8">
        <w:rPr>
          <w:rFonts w:ascii="Times New Roman" w:hAnsi="Times New Roman"/>
          <w:color w:val="000000"/>
          <w:sz w:val="16"/>
          <w:szCs w:val="18"/>
        </w:rPr>
        <w:t>(M.Ed.); and</w:t>
      </w:r>
      <w:r w:rsidRPr="00592CC8">
        <w:rPr>
          <w:rFonts w:ascii="Times New Roman" w:hAnsi="Times New Roman"/>
          <w:color w:val="000000"/>
          <w:sz w:val="16"/>
        </w:rPr>
        <w:t> </w:t>
      </w:r>
      <w:hyperlink r:id="rId37" w:tgtFrame="_blank" w:history="1">
        <w:r w:rsidRPr="00592CC8">
          <w:rPr>
            <w:rFonts w:ascii="Times New Roman" w:hAnsi="Times New Roman"/>
            <w:color w:val="0000FF"/>
            <w:sz w:val="16"/>
            <w:u w:val="single"/>
          </w:rPr>
          <w:t>Special Education</w:t>
        </w:r>
      </w:hyperlink>
      <w:r w:rsidRPr="00592CC8">
        <w:rPr>
          <w:rFonts w:ascii="Times New Roman" w:hAnsi="Times New Roman"/>
          <w:color w:val="000000"/>
          <w:sz w:val="16"/>
        </w:rPr>
        <w:t> </w:t>
      </w:r>
      <w:r w:rsidRPr="00592CC8">
        <w:rPr>
          <w:rFonts w:ascii="Times New Roman" w:hAnsi="Times New Roman"/>
          <w:color w:val="000000"/>
          <w:sz w:val="16"/>
          <w:szCs w:val="18"/>
        </w:rPr>
        <w:t>(M.Ed.);</w:t>
      </w:r>
      <w:r w:rsidRPr="00592CC8">
        <w:rPr>
          <w:rFonts w:ascii="Times New Roman" w:hAnsi="Times New Roman"/>
          <w:color w:val="000000"/>
          <w:sz w:val="16"/>
        </w:rPr>
        <w:t> </w:t>
      </w:r>
      <w:hyperlink r:id="rId38" w:tgtFrame="_blank" w:history="1">
        <w:r w:rsidRPr="00592CC8">
          <w:rPr>
            <w:rFonts w:ascii="Times New Roman" w:hAnsi="Times New Roman"/>
            <w:color w:val="0000FF"/>
            <w:sz w:val="16"/>
            <w:u w:val="single"/>
          </w:rPr>
          <w:t>Educational Specialist</w:t>
        </w:r>
      </w:hyperlink>
      <w:r w:rsidRPr="00592CC8">
        <w:rPr>
          <w:rFonts w:ascii="Times New Roman" w:hAnsi="Times New Roman"/>
          <w:color w:val="000000"/>
          <w:sz w:val="16"/>
        </w:rPr>
        <w:t> </w:t>
      </w:r>
      <w:r w:rsidRPr="00592CC8">
        <w:rPr>
          <w:rFonts w:ascii="Times New Roman" w:hAnsi="Times New Roman"/>
          <w:color w:val="000000"/>
          <w:sz w:val="16"/>
          <w:szCs w:val="18"/>
        </w:rPr>
        <w:t>(</w:t>
      </w:r>
      <w:proofErr w:type="spellStart"/>
      <w:r w:rsidRPr="00592CC8">
        <w:rPr>
          <w:rFonts w:ascii="Times New Roman" w:hAnsi="Times New Roman"/>
          <w:color w:val="000000"/>
          <w:sz w:val="16"/>
          <w:szCs w:val="18"/>
        </w:rPr>
        <w:t>Ed.S</w:t>
      </w:r>
      <w:proofErr w:type="spellEnd"/>
      <w:r w:rsidRPr="00592CC8">
        <w:rPr>
          <w:rFonts w:ascii="Times New Roman" w:hAnsi="Times New Roman"/>
          <w:color w:val="000000"/>
          <w:sz w:val="16"/>
          <w:szCs w:val="18"/>
        </w:rPr>
        <w:t>.); Doctorate in Education (</w:t>
      </w:r>
      <w:proofErr w:type="spellStart"/>
      <w:r w:rsidRPr="00592CC8">
        <w:rPr>
          <w:rFonts w:ascii="Times New Roman" w:hAnsi="Times New Roman"/>
          <w:color w:val="000000"/>
          <w:sz w:val="16"/>
          <w:szCs w:val="18"/>
        </w:rPr>
        <w:t>Ed.D</w:t>
      </w:r>
      <w:proofErr w:type="spellEnd"/>
      <w:r w:rsidRPr="00592CC8">
        <w:rPr>
          <w:rFonts w:ascii="Times New Roman" w:hAnsi="Times New Roman"/>
          <w:color w:val="000000"/>
          <w:sz w:val="16"/>
          <w:szCs w:val="18"/>
        </w:rPr>
        <w:t>.)</w:t>
      </w:r>
    </w:p>
    <w:p w:rsidR="00F45402" w:rsidRPr="00592CC8" w:rsidRDefault="00F45402" w:rsidP="00F45402">
      <w:pPr>
        <w:spacing w:before="100" w:beforeAutospacing="1" w:after="100" w:afterAutospacing="1" w:line="240" w:lineRule="auto"/>
        <w:rPr>
          <w:rFonts w:ascii="Times New Roman" w:hAnsi="Times New Roman"/>
          <w:color w:val="000000"/>
          <w:sz w:val="16"/>
        </w:rPr>
      </w:pPr>
      <w:proofErr w:type="gramStart"/>
      <w:r w:rsidRPr="00592CC8">
        <w:rPr>
          <w:rFonts w:ascii="Times New Roman" w:hAnsi="Times New Roman"/>
          <w:color w:val="000000"/>
          <w:sz w:val="16"/>
          <w:szCs w:val="18"/>
        </w:rPr>
        <w:t>The</w:t>
      </w:r>
      <w:r w:rsidRPr="00592CC8">
        <w:rPr>
          <w:rFonts w:ascii="Times New Roman" w:hAnsi="Times New Roman"/>
          <w:color w:val="000000"/>
          <w:sz w:val="16"/>
        </w:rPr>
        <w:t> </w:t>
      </w:r>
      <w:hyperlink r:id="rId39" w:tgtFrame="_blank" w:history="1">
        <w:r w:rsidRPr="00592CC8">
          <w:rPr>
            <w:rFonts w:ascii="Times New Roman" w:hAnsi="Times New Roman"/>
            <w:color w:val="0000FF"/>
            <w:sz w:val="16"/>
            <w:u w:val="single"/>
          </w:rPr>
          <w:t>Educational Specialist (</w:t>
        </w:r>
        <w:proofErr w:type="spellStart"/>
        <w:r w:rsidRPr="00592CC8">
          <w:rPr>
            <w:rFonts w:ascii="Times New Roman" w:hAnsi="Times New Roman"/>
            <w:color w:val="0000FF"/>
            <w:sz w:val="16"/>
            <w:u w:val="single"/>
          </w:rPr>
          <w:t>Ed.S</w:t>
        </w:r>
        <w:proofErr w:type="spellEnd"/>
        <w:r w:rsidRPr="00592CC8">
          <w:rPr>
            <w:rFonts w:ascii="Times New Roman" w:hAnsi="Times New Roman"/>
            <w:color w:val="0000FF"/>
            <w:sz w:val="16"/>
            <w:u w:val="single"/>
          </w:rPr>
          <w:t>.)</w:t>
        </w:r>
        <w:proofErr w:type="gramEnd"/>
      </w:hyperlink>
      <w:r w:rsidRPr="00592CC8">
        <w:rPr>
          <w:rFonts w:ascii="Times New Roman" w:hAnsi="Times New Roman"/>
          <w:color w:val="000000"/>
          <w:sz w:val="16"/>
        </w:rPr>
        <w:t> </w:t>
      </w:r>
    </w:p>
    <w:p w:rsidR="00F45402" w:rsidRPr="00592CC8" w:rsidRDefault="00F45402" w:rsidP="00F45402">
      <w:pPr>
        <w:spacing w:before="100" w:beforeAutospacing="1" w:after="100" w:afterAutospacing="1" w:line="240" w:lineRule="auto"/>
        <w:rPr>
          <w:rFonts w:ascii="Times New Roman" w:hAnsi="Times New Roman"/>
          <w:color w:val="000000"/>
          <w:sz w:val="16"/>
          <w:szCs w:val="18"/>
        </w:rPr>
      </w:pPr>
      <w:r w:rsidRPr="00592CC8">
        <w:rPr>
          <w:rFonts w:ascii="Times New Roman" w:hAnsi="Times New Roman"/>
          <w:color w:val="000000"/>
          <w:sz w:val="16"/>
          <w:szCs w:val="18"/>
        </w:rPr>
        <w:t>The Doctorate in Education (</w:t>
      </w:r>
      <w:proofErr w:type="spellStart"/>
      <w:r w:rsidRPr="00592CC8">
        <w:rPr>
          <w:rFonts w:ascii="Times New Roman" w:hAnsi="Times New Roman"/>
          <w:color w:val="000000"/>
          <w:sz w:val="16"/>
          <w:szCs w:val="18"/>
        </w:rPr>
        <w:t>Ed.D</w:t>
      </w:r>
      <w:proofErr w:type="spellEnd"/>
    </w:p>
    <w:p w:rsidR="00F45402" w:rsidRPr="00592CC8" w:rsidRDefault="00F45402" w:rsidP="00F45402">
      <w:pPr>
        <w:spacing w:before="100" w:beforeAutospacing="1" w:after="100" w:afterAutospacing="1" w:line="240" w:lineRule="auto"/>
        <w:rPr>
          <w:rFonts w:ascii="Times New Roman" w:hAnsi="Times New Roman"/>
          <w:color w:val="000000"/>
          <w:sz w:val="16"/>
          <w:szCs w:val="18"/>
        </w:rPr>
      </w:pPr>
      <w:r w:rsidRPr="00592CC8">
        <w:rPr>
          <w:rFonts w:ascii="Times New Roman" w:hAnsi="Times New Roman"/>
          <w:color w:val="000000"/>
          <w:sz w:val="16"/>
          <w:szCs w:val="18"/>
        </w:rPr>
        <w:t>The</w:t>
      </w:r>
      <w:r w:rsidRPr="00592CC8">
        <w:rPr>
          <w:rFonts w:ascii="Times New Roman" w:hAnsi="Times New Roman"/>
          <w:color w:val="000000"/>
          <w:sz w:val="16"/>
        </w:rPr>
        <w:t> </w:t>
      </w:r>
      <w:hyperlink r:id="rId40" w:tgtFrame="_blank" w:history="1">
        <w:r w:rsidRPr="00592CC8">
          <w:rPr>
            <w:rFonts w:ascii="Times New Roman" w:hAnsi="Times New Roman"/>
            <w:color w:val="0000FF"/>
            <w:sz w:val="16"/>
            <w:u w:val="single"/>
          </w:rPr>
          <w:t>Teacher Immersion Program (TIP)</w:t>
        </w:r>
      </w:hyperlink>
      <w:r w:rsidRPr="00592CC8">
        <w:rPr>
          <w:rFonts w:ascii="Times New Roman" w:hAnsi="Times New Roman"/>
          <w:color w:val="000000"/>
          <w:sz w:val="16"/>
        </w:rPr>
        <w:t> </w:t>
      </w:r>
      <w:r w:rsidRPr="00592CC8">
        <w:rPr>
          <w:rFonts w:ascii="Times New Roman" w:hAnsi="Times New Roman"/>
          <w:color w:val="000000"/>
          <w:sz w:val="16"/>
          <w:szCs w:val="18"/>
        </w:rPr>
        <w:t xml:space="preserve">is a </w:t>
      </w:r>
      <w:smartTag w:uri="urn:schemas-microsoft-com:office:smarttags" w:element="place">
        <w:smartTag w:uri="urn:schemas-microsoft-com:office:smarttags" w:element="PlaceName">
          <w:r w:rsidRPr="00592CC8">
            <w:rPr>
              <w:rFonts w:ascii="Times New Roman" w:hAnsi="Times New Roman"/>
              <w:color w:val="000000"/>
              <w:sz w:val="16"/>
              <w:szCs w:val="18"/>
            </w:rPr>
            <w:t>Florida</w:t>
          </w:r>
        </w:smartTag>
        <w:r w:rsidRPr="00592CC8">
          <w:rPr>
            <w:rFonts w:ascii="Times New Roman" w:hAnsi="Times New Roman"/>
            <w:color w:val="000000"/>
            <w:sz w:val="16"/>
            <w:szCs w:val="18"/>
          </w:rPr>
          <w:t xml:space="preserve"> </w:t>
        </w:r>
        <w:smartTag w:uri="urn:schemas-microsoft-com:office:smarttags" w:element="PlaceType">
          <w:r w:rsidRPr="00592CC8">
            <w:rPr>
              <w:rFonts w:ascii="Times New Roman" w:hAnsi="Times New Roman"/>
              <w:color w:val="000000"/>
              <w:sz w:val="16"/>
              <w:szCs w:val="18"/>
            </w:rPr>
            <w:t>Gulf</w:t>
          </w:r>
        </w:smartTag>
        <w:r w:rsidRPr="00592CC8">
          <w:rPr>
            <w:rFonts w:ascii="Times New Roman" w:hAnsi="Times New Roman"/>
            <w:color w:val="000000"/>
            <w:sz w:val="16"/>
            <w:szCs w:val="18"/>
          </w:rPr>
          <w:t xml:space="preserve"> </w:t>
        </w:r>
        <w:smartTag w:uri="urn:schemas-microsoft-com:office:smarttags" w:element="PlaceType">
          <w:r w:rsidRPr="00592CC8">
            <w:rPr>
              <w:rFonts w:ascii="Times New Roman" w:hAnsi="Times New Roman"/>
              <w:color w:val="000000"/>
              <w:sz w:val="16"/>
              <w:szCs w:val="18"/>
            </w:rPr>
            <w:t>Coast</w:t>
          </w:r>
        </w:smartTag>
        <w:r w:rsidRPr="00592CC8">
          <w:rPr>
            <w:rFonts w:ascii="Times New Roman" w:hAnsi="Times New Roman"/>
            <w:color w:val="000000"/>
            <w:sz w:val="16"/>
            <w:szCs w:val="18"/>
          </w:rPr>
          <w:t xml:space="preserve"> </w:t>
        </w:r>
        <w:smartTag w:uri="urn:schemas-microsoft-com:office:smarttags" w:element="PlaceType">
          <w:r w:rsidRPr="00592CC8">
            <w:rPr>
              <w:rFonts w:ascii="Times New Roman" w:hAnsi="Times New Roman"/>
              <w:color w:val="000000"/>
              <w:sz w:val="16"/>
              <w:szCs w:val="18"/>
            </w:rPr>
            <w:t>University</w:t>
          </w:r>
        </w:smartTag>
      </w:smartTag>
      <w:r w:rsidRPr="00592CC8">
        <w:rPr>
          <w:rFonts w:ascii="Times New Roman" w:hAnsi="Times New Roman"/>
          <w:color w:val="000000"/>
          <w:sz w:val="16"/>
          <w:szCs w:val="18"/>
        </w:rPr>
        <w:t xml:space="preserve"> partnership program with area school districts that supports individuals who have a bachelor's degree and an interest in teaching careers. </w:t>
      </w:r>
    </w:p>
    <w:p w:rsidR="00F45402" w:rsidRPr="00F45402" w:rsidRDefault="00F45402" w:rsidP="00F45402">
      <w:pPr>
        <w:spacing w:before="100" w:beforeAutospacing="1" w:after="100" w:afterAutospacing="1" w:line="240" w:lineRule="auto"/>
        <w:rPr>
          <w:rFonts w:ascii="Times New Roman" w:hAnsi="Times New Roman"/>
          <w:b/>
          <w:bCs/>
          <w:color w:val="000000"/>
          <w:sz w:val="40"/>
          <w:szCs w:val="27"/>
        </w:rPr>
      </w:pPr>
      <w:smartTag w:uri="urn:schemas-microsoft-com:office:smarttags" w:element="place">
        <w:smartTag w:uri="urn:schemas-microsoft-com:office:smarttags" w:element="PlaceType">
          <w:r w:rsidRPr="00F45402">
            <w:rPr>
              <w:rFonts w:ascii="Times New Roman" w:hAnsi="Times New Roman"/>
              <w:b/>
              <w:bCs/>
              <w:color w:val="000000"/>
              <w:sz w:val="40"/>
              <w:szCs w:val="27"/>
            </w:rPr>
            <w:t>College</w:t>
          </w:r>
        </w:smartTag>
        <w:r w:rsidRPr="00F45402">
          <w:rPr>
            <w:rFonts w:ascii="Times New Roman" w:hAnsi="Times New Roman"/>
            <w:b/>
            <w:bCs/>
            <w:color w:val="000000"/>
            <w:sz w:val="40"/>
            <w:szCs w:val="27"/>
          </w:rPr>
          <w:t xml:space="preserve"> of </w:t>
        </w:r>
        <w:smartTag w:uri="urn:schemas-microsoft-com:office:smarttags" w:element="PlaceName">
          <w:r w:rsidRPr="00F45402">
            <w:rPr>
              <w:rFonts w:ascii="Times New Roman" w:hAnsi="Times New Roman"/>
              <w:b/>
              <w:bCs/>
              <w:color w:val="000000"/>
              <w:sz w:val="40"/>
              <w:szCs w:val="27"/>
            </w:rPr>
            <w:t>Health</w:t>
          </w:r>
        </w:smartTag>
      </w:smartTag>
      <w:r w:rsidRPr="00F45402">
        <w:rPr>
          <w:rFonts w:ascii="Times New Roman" w:hAnsi="Times New Roman"/>
          <w:b/>
          <w:bCs/>
          <w:color w:val="000000"/>
          <w:sz w:val="40"/>
          <w:szCs w:val="27"/>
        </w:rPr>
        <w:t xml:space="preserve"> Professions</w:t>
      </w:r>
    </w:p>
    <w:p w:rsidR="00F45402" w:rsidRPr="00F45402" w:rsidRDefault="00F45402" w:rsidP="00F45402">
      <w:pPr>
        <w:spacing w:before="100" w:beforeAutospacing="1" w:after="100" w:afterAutospacing="1" w:line="240" w:lineRule="auto"/>
        <w:rPr>
          <w:rFonts w:ascii="Times New Roman" w:hAnsi="Times New Roman"/>
          <w:color w:val="000000"/>
          <w:sz w:val="24"/>
          <w:szCs w:val="18"/>
        </w:rPr>
      </w:pPr>
      <w:r w:rsidRPr="00F45402">
        <w:rPr>
          <w:rFonts w:ascii="Times New Roman" w:hAnsi="Times New Roman"/>
          <w:b/>
          <w:bCs/>
          <w:color w:val="000000"/>
          <w:sz w:val="24"/>
        </w:rPr>
        <w:t>Griffin Hall 135</w:t>
      </w:r>
      <w:r w:rsidRPr="00F45402">
        <w:rPr>
          <w:rFonts w:ascii="Times New Roman" w:hAnsi="Times New Roman"/>
          <w:b/>
          <w:bCs/>
          <w:color w:val="000000"/>
          <w:sz w:val="24"/>
          <w:szCs w:val="18"/>
        </w:rPr>
        <w:br/>
      </w:r>
      <w:hyperlink r:id="rId41" w:history="1">
        <w:r w:rsidRPr="00F45402">
          <w:rPr>
            <w:rFonts w:ascii="Times New Roman" w:hAnsi="Times New Roman"/>
            <w:b/>
            <w:bCs/>
            <w:color w:val="0000FF"/>
            <w:sz w:val="24"/>
            <w:u w:val="single"/>
          </w:rPr>
          <w:t>http://chp.fgcu.edu</w:t>
        </w:r>
      </w:hyperlink>
      <w:r w:rsidRPr="00F45402">
        <w:rPr>
          <w:rFonts w:ascii="Times New Roman" w:hAnsi="Times New Roman"/>
          <w:color w:val="000000"/>
          <w:sz w:val="24"/>
          <w:szCs w:val="18"/>
        </w:rPr>
        <w:br/>
      </w:r>
      <w:r w:rsidRPr="00F45402">
        <w:rPr>
          <w:rFonts w:ascii="Times New Roman" w:hAnsi="Times New Roman"/>
          <w:b/>
          <w:bCs/>
          <w:color w:val="000000"/>
          <w:sz w:val="24"/>
        </w:rPr>
        <w:t>(239) 590-7450</w:t>
      </w:r>
    </w:p>
    <w:p w:rsidR="00F45402" w:rsidRPr="00592CC8" w:rsidRDefault="00F45402" w:rsidP="00F45402">
      <w:pPr>
        <w:spacing w:before="100" w:beforeAutospacing="1" w:after="100" w:afterAutospacing="1" w:line="240" w:lineRule="auto"/>
        <w:rPr>
          <w:rFonts w:ascii="Times New Roman" w:hAnsi="Times New Roman"/>
          <w:color w:val="000000"/>
          <w:sz w:val="16"/>
          <w:szCs w:val="18"/>
        </w:rPr>
      </w:pPr>
      <w:r w:rsidRPr="00592CC8">
        <w:rPr>
          <w:rFonts w:ascii="Times New Roman" w:hAnsi="Times New Roman"/>
          <w:b/>
          <w:bCs/>
          <w:color w:val="000000"/>
          <w:sz w:val="16"/>
        </w:rPr>
        <w:t>Dean:  </w:t>
      </w:r>
      <w:r w:rsidRPr="00592CC8">
        <w:rPr>
          <w:rFonts w:ascii="Times New Roman" w:hAnsi="Times New Roman"/>
          <w:color w:val="000000"/>
          <w:sz w:val="16"/>
          <w:szCs w:val="18"/>
        </w:rPr>
        <w:t>Mitchell L. Cordova, PhD</w:t>
      </w:r>
      <w:r w:rsidRPr="00592CC8">
        <w:rPr>
          <w:rFonts w:ascii="Times New Roman" w:hAnsi="Times New Roman"/>
          <w:color w:val="000000"/>
          <w:sz w:val="16"/>
          <w:szCs w:val="18"/>
        </w:rPr>
        <w:br/>
      </w:r>
      <w:r w:rsidRPr="00592CC8">
        <w:rPr>
          <w:rFonts w:ascii="Times New Roman" w:hAnsi="Times New Roman"/>
          <w:b/>
          <w:bCs/>
          <w:color w:val="000000"/>
          <w:sz w:val="16"/>
        </w:rPr>
        <w:t>Associate Dean: </w:t>
      </w:r>
      <w:r w:rsidRPr="00592CC8">
        <w:rPr>
          <w:rFonts w:ascii="Times New Roman" w:hAnsi="Times New Roman"/>
          <w:color w:val="000000"/>
          <w:sz w:val="16"/>
          <w:szCs w:val="18"/>
        </w:rPr>
        <w:t xml:space="preserve">Joan </w:t>
      </w:r>
      <w:proofErr w:type="spellStart"/>
      <w:r w:rsidRPr="00592CC8">
        <w:rPr>
          <w:rFonts w:ascii="Times New Roman" w:hAnsi="Times New Roman"/>
          <w:color w:val="000000"/>
          <w:sz w:val="16"/>
          <w:szCs w:val="18"/>
        </w:rPr>
        <w:t>Glacken</w:t>
      </w:r>
      <w:proofErr w:type="spellEnd"/>
      <w:r w:rsidRPr="00592CC8">
        <w:rPr>
          <w:rFonts w:ascii="Times New Roman" w:hAnsi="Times New Roman"/>
          <w:color w:val="000000"/>
          <w:sz w:val="16"/>
          <w:szCs w:val="18"/>
        </w:rPr>
        <w:t xml:space="preserve">, </w:t>
      </w:r>
      <w:proofErr w:type="spellStart"/>
      <w:r w:rsidRPr="00592CC8">
        <w:rPr>
          <w:rFonts w:ascii="Times New Roman" w:hAnsi="Times New Roman"/>
          <w:color w:val="000000"/>
          <w:sz w:val="16"/>
          <w:szCs w:val="18"/>
        </w:rPr>
        <w:t>EdD</w:t>
      </w:r>
      <w:proofErr w:type="spellEnd"/>
      <w:r w:rsidRPr="00592CC8">
        <w:rPr>
          <w:rFonts w:ascii="Times New Roman" w:hAnsi="Times New Roman"/>
          <w:color w:val="000000"/>
          <w:sz w:val="16"/>
          <w:szCs w:val="18"/>
        </w:rPr>
        <w:t>, &amp; Chair, Health Sciences</w:t>
      </w:r>
      <w:r w:rsidRPr="00592CC8">
        <w:rPr>
          <w:rFonts w:ascii="Times New Roman" w:hAnsi="Times New Roman"/>
          <w:b/>
          <w:bCs/>
          <w:color w:val="000000"/>
          <w:sz w:val="16"/>
        </w:rPr>
        <w:t> </w:t>
      </w:r>
      <w:r w:rsidRPr="00592CC8">
        <w:rPr>
          <w:rFonts w:ascii="Times New Roman" w:hAnsi="Times New Roman"/>
          <w:color w:val="000000"/>
          <w:sz w:val="16"/>
          <w:szCs w:val="18"/>
        </w:rPr>
        <w:br/>
      </w:r>
      <w:r w:rsidRPr="00592CC8">
        <w:rPr>
          <w:rFonts w:ascii="Times New Roman" w:hAnsi="Times New Roman"/>
          <w:b/>
          <w:bCs/>
          <w:color w:val="000000"/>
          <w:sz w:val="16"/>
        </w:rPr>
        <w:t>Interim Director, School of Nursing:</w:t>
      </w:r>
      <w:r w:rsidRPr="00592CC8">
        <w:rPr>
          <w:rFonts w:ascii="Times New Roman" w:hAnsi="Times New Roman"/>
          <w:color w:val="000000"/>
          <w:sz w:val="16"/>
        </w:rPr>
        <w:t> </w:t>
      </w:r>
      <w:r w:rsidRPr="00592CC8">
        <w:rPr>
          <w:rFonts w:ascii="Times New Roman" w:hAnsi="Times New Roman"/>
          <w:color w:val="000000"/>
          <w:sz w:val="16"/>
          <w:szCs w:val="18"/>
        </w:rPr>
        <w:t>Anne Nolan, PhD</w:t>
      </w:r>
      <w:r w:rsidRPr="00592CC8">
        <w:rPr>
          <w:rFonts w:ascii="Times New Roman" w:hAnsi="Times New Roman"/>
          <w:color w:val="000000"/>
          <w:sz w:val="16"/>
          <w:szCs w:val="18"/>
        </w:rPr>
        <w:br/>
      </w:r>
      <w:r w:rsidRPr="00592CC8">
        <w:rPr>
          <w:rFonts w:ascii="Times New Roman" w:hAnsi="Times New Roman"/>
          <w:b/>
          <w:bCs/>
          <w:color w:val="000000"/>
          <w:sz w:val="16"/>
        </w:rPr>
        <w:t>Chair, Physical Therapy &amp; Human Performance:</w:t>
      </w:r>
      <w:r w:rsidRPr="00592CC8">
        <w:rPr>
          <w:rFonts w:ascii="Times New Roman" w:hAnsi="Times New Roman"/>
          <w:color w:val="000000"/>
          <w:sz w:val="16"/>
        </w:rPr>
        <w:t> </w:t>
      </w:r>
      <w:r w:rsidRPr="00592CC8">
        <w:rPr>
          <w:rFonts w:ascii="Times New Roman" w:hAnsi="Times New Roman"/>
          <w:color w:val="000000"/>
          <w:sz w:val="16"/>
          <w:szCs w:val="18"/>
        </w:rPr>
        <w:t xml:space="preserve">Sharon </w:t>
      </w:r>
      <w:proofErr w:type="spellStart"/>
      <w:r w:rsidRPr="00592CC8">
        <w:rPr>
          <w:rFonts w:ascii="Times New Roman" w:hAnsi="Times New Roman"/>
          <w:color w:val="000000"/>
          <w:sz w:val="16"/>
          <w:szCs w:val="18"/>
        </w:rPr>
        <w:t>Bevins</w:t>
      </w:r>
      <w:proofErr w:type="spellEnd"/>
      <w:r w:rsidRPr="00592CC8">
        <w:rPr>
          <w:rFonts w:ascii="Times New Roman" w:hAnsi="Times New Roman"/>
          <w:color w:val="000000"/>
          <w:sz w:val="16"/>
          <w:szCs w:val="18"/>
        </w:rPr>
        <w:t>, PhD</w:t>
      </w:r>
      <w:r w:rsidRPr="00592CC8">
        <w:rPr>
          <w:rFonts w:ascii="Times New Roman" w:hAnsi="Times New Roman"/>
          <w:color w:val="000000"/>
          <w:sz w:val="16"/>
          <w:szCs w:val="18"/>
        </w:rPr>
        <w:br/>
      </w:r>
      <w:r w:rsidRPr="00592CC8">
        <w:rPr>
          <w:rFonts w:ascii="Times New Roman" w:hAnsi="Times New Roman"/>
          <w:b/>
          <w:bCs/>
          <w:color w:val="000000"/>
          <w:sz w:val="16"/>
        </w:rPr>
        <w:lastRenderedPageBreak/>
        <w:t>Chair, Occupational Therapy and Community Health:</w:t>
      </w:r>
      <w:r w:rsidRPr="00592CC8">
        <w:rPr>
          <w:rFonts w:ascii="Times New Roman" w:hAnsi="Times New Roman"/>
          <w:color w:val="000000"/>
          <w:sz w:val="16"/>
        </w:rPr>
        <w:t> </w:t>
      </w:r>
      <w:r w:rsidRPr="00592CC8">
        <w:rPr>
          <w:rFonts w:ascii="Times New Roman" w:hAnsi="Times New Roman"/>
          <w:color w:val="000000"/>
          <w:sz w:val="16"/>
          <w:szCs w:val="18"/>
        </w:rPr>
        <w:t>Linda Martin, PhD</w:t>
      </w:r>
      <w:r w:rsidRPr="00592CC8">
        <w:rPr>
          <w:rFonts w:ascii="Times New Roman" w:hAnsi="Times New Roman"/>
          <w:color w:val="000000"/>
          <w:sz w:val="16"/>
          <w:szCs w:val="18"/>
        </w:rPr>
        <w:br/>
      </w:r>
      <w:r w:rsidRPr="00592CC8">
        <w:rPr>
          <w:rFonts w:ascii="Times New Roman" w:hAnsi="Times New Roman"/>
          <w:b/>
          <w:bCs/>
          <w:color w:val="000000"/>
          <w:sz w:val="16"/>
        </w:rPr>
        <w:t>Assistant Professor, Physical Therapy:</w:t>
      </w:r>
      <w:r w:rsidRPr="00592CC8">
        <w:rPr>
          <w:rFonts w:ascii="Times New Roman" w:hAnsi="Times New Roman"/>
          <w:color w:val="000000"/>
          <w:sz w:val="16"/>
        </w:rPr>
        <w:t> </w:t>
      </w:r>
      <w:r w:rsidRPr="00592CC8">
        <w:rPr>
          <w:rFonts w:ascii="Times New Roman" w:hAnsi="Times New Roman"/>
          <w:color w:val="000000"/>
          <w:sz w:val="16"/>
          <w:szCs w:val="18"/>
        </w:rPr>
        <w:t xml:space="preserve">Thomas </w:t>
      </w:r>
      <w:proofErr w:type="spellStart"/>
      <w:r w:rsidRPr="00592CC8">
        <w:rPr>
          <w:rFonts w:ascii="Times New Roman" w:hAnsi="Times New Roman"/>
          <w:color w:val="000000"/>
          <w:sz w:val="16"/>
          <w:szCs w:val="18"/>
        </w:rPr>
        <w:t>Bevins</w:t>
      </w:r>
      <w:proofErr w:type="spellEnd"/>
      <w:r w:rsidRPr="00592CC8">
        <w:rPr>
          <w:rFonts w:ascii="Times New Roman" w:hAnsi="Times New Roman"/>
          <w:color w:val="000000"/>
          <w:sz w:val="16"/>
          <w:szCs w:val="18"/>
        </w:rPr>
        <w:t>, MS</w:t>
      </w:r>
      <w:r w:rsidRPr="00592CC8">
        <w:rPr>
          <w:rFonts w:ascii="Times New Roman" w:hAnsi="Times New Roman"/>
          <w:color w:val="000000"/>
          <w:sz w:val="16"/>
          <w:szCs w:val="18"/>
        </w:rPr>
        <w:br/>
      </w:r>
      <w:r w:rsidRPr="00592CC8">
        <w:rPr>
          <w:rFonts w:ascii="Times New Roman" w:hAnsi="Times New Roman"/>
          <w:b/>
          <w:bCs/>
          <w:color w:val="000000"/>
          <w:sz w:val="16"/>
        </w:rPr>
        <w:t>Professor:</w:t>
      </w:r>
      <w:r w:rsidRPr="00592CC8">
        <w:rPr>
          <w:rFonts w:ascii="Times New Roman" w:hAnsi="Times New Roman"/>
          <w:color w:val="000000"/>
          <w:sz w:val="16"/>
        </w:rPr>
        <w:t> </w:t>
      </w:r>
      <w:r w:rsidRPr="00592CC8">
        <w:rPr>
          <w:rFonts w:ascii="Times New Roman" w:hAnsi="Times New Roman"/>
          <w:color w:val="000000"/>
          <w:sz w:val="16"/>
          <w:szCs w:val="18"/>
        </w:rPr>
        <w:t xml:space="preserve">Halcyon St. Hill, </w:t>
      </w:r>
      <w:proofErr w:type="spellStart"/>
      <w:r w:rsidRPr="00592CC8">
        <w:rPr>
          <w:rFonts w:ascii="Times New Roman" w:hAnsi="Times New Roman"/>
          <w:color w:val="000000"/>
          <w:sz w:val="16"/>
          <w:szCs w:val="18"/>
        </w:rPr>
        <w:t>EdD</w:t>
      </w:r>
      <w:proofErr w:type="spellEnd"/>
      <w:r w:rsidRPr="00592CC8">
        <w:rPr>
          <w:rFonts w:ascii="Times New Roman" w:hAnsi="Times New Roman"/>
          <w:color w:val="000000"/>
          <w:sz w:val="16"/>
          <w:szCs w:val="18"/>
        </w:rPr>
        <w:br/>
      </w:r>
      <w:r w:rsidRPr="00592CC8">
        <w:rPr>
          <w:rFonts w:ascii="Times New Roman" w:hAnsi="Times New Roman"/>
          <w:b/>
          <w:bCs/>
          <w:color w:val="000000"/>
          <w:sz w:val="16"/>
        </w:rPr>
        <w:t>Academic Advisor (School of Health &amp; Rehabilitation):</w:t>
      </w:r>
      <w:r w:rsidRPr="00592CC8">
        <w:rPr>
          <w:rFonts w:ascii="Times New Roman" w:hAnsi="Times New Roman"/>
          <w:color w:val="000000"/>
          <w:sz w:val="16"/>
        </w:rPr>
        <w:t> </w:t>
      </w:r>
      <w:r w:rsidRPr="00592CC8">
        <w:rPr>
          <w:rFonts w:ascii="Times New Roman" w:hAnsi="Times New Roman"/>
          <w:color w:val="000000"/>
          <w:sz w:val="16"/>
          <w:szCs w:val="18"/>
        </w:rPr>
        <w:t xml:space="preserve">Lorie </w:t>
      </w:r>
      <w:proofErr w:type="spellStart"/>
      <w:r w:rsidRPr="00592CC8">
        <w:rPr>
          <w:rFonts w:ascii="Times New Roman" w:hAnsi="Times New Roman"/>
          <w:color w:val="000000"/>
          <w:sz w:val="16"/>
          <w:szCs w:val="18"/>
        </w:rPr>
        <w:t>Hickox</w:t>
      </w:r>
      <w:proofErr w:type="spellEnd"/>
      <w:r w:rsidRPr="00592CC8">
        <w:rPr>
          <w:rFonts w:ascii="Times New Roman" w:hAnsi="Times New Roman"/>
          <w:color w:val="000000"/>
          <w:sz w:val="16"/>
          <w:szCs w:val="18"/>
        </w:rPr>
        <w:t>, BS</w:t>
      </w:r>
      <w:r w:rsidRPr="00592CC8">
        <w:rPr>
          <w:rFonts w:ascii="Times New Roman" w:hAnsi="Times New Roman"/>
          <w:color w:val="000000"/>
          <w:sz w:val="16"/>
          <w:szCs w:val="18"/>
        </w:rPr>
        <w:br/>
      </w:r>
      <w:r w:rsidRPr="00592CC8">
        <w:rPr>
          <w:rFonts w:ascii="Times New Roman" w:hAnsi="Times New Roman"/>
          <w:b/>
          <w:bCs/>
          <w:color w:val="000000"/>
          <w:sz w:val="16"/>
        </w:rPr>
        <w:t>Academic Advisor (School of Health &amp; Rehabilitation):  </w:t>
      </w:r>
      <w:r w:rsidRPr="00592CC8">
        <w:rPr>
          <w:rFonts w:ascii="Times New Roman" w:hAnsi="Times New Roman"/>
          <w:color w:val="000000"/>
          <w:sz w:val="16"/>
          <w:szCs w:val="18"/>
        </w:rPr>
        <w:t xml:space="preserve">Maxine </w:t>
      </w:r>
      <w:proofErr w:type="spellStart"/>
      <w:r w:rsidRPr="00592CC8">
        <w:rPr>
          <w:rFonts w:ascii="Times New Roman" w:hAnsi="Times New Roman"/>
          <w:color w:val="000000"/>
          <w:sz w:val="16"/>
          <w:szCs w:val="18"/>
        </w:rPr>
        <w:t>Faatz</w:t>
      </w:r>
      <w:proofErr w:type="spellEnd"/>
      <w:r w:rsidRPr="00592CC8">
        <w:rPr>
          <w:rFonts w:ascii="Times New Roman" w:hAnsi="Times New Roman"/>
          <w:color w:val="000000"/>
          <w:sz w:val="16"/>
          <w:szCs w:val="18"/>
        </w:rPr>
        <w:t>, BS</w:t>
      </w:r>
      <w:r w:rsidRPr="00592CC8">
        <w:rPr>
          <w:rFonts w:ascii="Times New Roman" w:hAnsi="Times New Roman"/>
          <w:color w:val="000000"/>
          <w:sz w:val="16"/>
          <w:szCs w:val="18"/>
        </w:rPr>
        <w:br/>
      </w:r>
      <w:r w:rsidRPr="00592CC8">
        <w:rPr>
          <w:rFonts w:ascii="Times New Roman" w:hAnsi="Times New Roman"/>
          <w:b/>
          <w:bCs/>
          <w:color w:val="000000"/>
          <w:sz w:val="16"/>
        </w:rPr>
        <w:t>Academic Advisor (School of Nursing):</w:t>
      </w:r>
      <w:r w:rsidRPr="00592CC8">
        <w:rPr>
          <w:rFonts w:ascii="Times New Roman" w:hAnsi="Times New Roman"/>
          <w:color w:val="000000"/>
          <w:sz w:val="16"/>
        </w:rPr>
        <w:t> </w:t>
      </w:r>
      <w:r w:rsidRPr="00592CC8">
        <w:rPr>
          <w:rFonts w:ascii="Times New Roman" w:hAnsi="Times New Roman"/>
          <w:color w:val="000000"/>
          <w:sz w:val="16"/>
          <w:szCs w:val="18"/>
        </w:rPr>
        <w:t>Anne Young, MA</w:t>
      </w:r>
      <w:r w:rsidRPr="00592CC8">
        <w:rPr>
          <w:rFonts w:ascii="Times New Roman" w:hAnsi="Times New Roman"/>
          <w:color w:val="000000"/>
          <w:sz w:val="16"/>
          <w:szCs w:val="18"/>
        </w:rPr>
        <w:br/>
      </w:r>
      <w:r w:rsidRPr="00592CC8">
        <w:rPr>
          <w:rFonts w:ascii="Times New Roman" w:hAnsi="Times New Roman"/>
          <w:b/>
          <w:bCs/>
          <w:color w:val="000000"/>
          <w:sz w:val="16"/>
        </w:rPr>
        <w:t>Administrative Assistant:</w:t>
      </w:r>
      <w:r w:rsidRPr="00592CC8">
        <w:rPr>
          <w:rFonts w:ascii="Times New Roman" w:hAnsi="Times New Roman"/>
          <w:color w:val="000000"/>
          <w:sz w:val="16"/>
        </w:rPr>
        <w:t> </w:t>
      </w:r>
      <w:r w:rsidRPr="00592CC8">
        <w:rPr>
          <w:rFonts w:ascii="Times New Roman" w:hAnsi="Times New Roman"/>
          <w:color w:val="000000"/>
          <w:sz w:val="16"/>
          <w:szCs w:val="18"/>
        </w:rPr>
        <w:t>Lynn O’Hare</w:t>
      </w:r>
    </w:p>
    <w:p w:rsidR="00F45402" w:rsidRPr="00592CC8" w:rsidRDefault="00F45402" w:rsidP="00F45402">
      <w:pPr>
        <w:spacing w:before="100" w:beforeAutospacing="1" w:after="100" w:afterAutospacing="1" w:line="240" w:lineRule="auto"/>
        <w:outlineLvl w:val="3"/>
        <w:rPr>
          <w:rFonts w:ascii="Times New Roman" w:hAnsi="Times New Roman"/>
          <w:b/>
          <w:bCs/>
          <w:color w:val="000000"/>
          <w:szCs w:val="24"/>
        </w:rPr>
      </w:pPr>
      <w:r w:rsidRPr="00592CC8">
        <w:rPr>
          <w:rFonts w:ascii="Times New Roman" w:hAnsi="Times New Roman"/>
          <w:b/>
          <w:bCs/>
          <w:color w:val="000000"/>
          <w:szCs w:val="24"/>
        </w:rPr>
        <w:t>Vision</w:t>
      </w:r>
    </w:p>
    <w:p w:rsidR="00F45402" w:rsidRPr="00592CC8" w:rsidRDefault="00F45402" w:rsidP="00F45402">
      <w:pPr>
        <w:spacing w:before="100" w:beforeAutospacing="1" w:after="100" w:afterAutospacing="1" w:line="240" w:lineRule="auto"/>
        <w:rPr>
          <w:rFonts w:ascii="Times New Roman" w:hAnsi="Times New Roman"/>
          <w:color w:val="000000"/>
          <w:sz w:val="16"/>
          <w:szCs w:val="18"/>
        </w:rPr>
      </w:pPr>
      <w:r w:rsidRPr="00592CC8">
        <w:rPr>
          <w:rFonts w:ascii="Times New Roman" w:hAnsi="Times New Roman"/>
          <w:color w:val="000000"/>
          <w:sz w:val="16"/>
          <w:szCs w:val="18"/>
        </w:rPr>
        <w:t xml:space="preserve">The </w:t>
      </w:r>
      <w:smartTag w:uri="urn:schemas-microsoft-com:office:smarttags" w:element="place">
        <w:smartTag w:uri="urn:schemas-microsoft-com:office:smarttags" w:element="PlaceType">
          <w:r w:rsidRPr="00592CC8">
            <w:rPr>
              <w:rFonts w:ascii="Times New Roman" w:hAnsi="Times New Roman"/>
              <w:color w:val="000000"/>
              <w:sz w:val="16"/>
              <w:szCs w:val="18"/>
            </w:rPr>
            <w:t>College</w:t>
          </w:r>
        </w:smartTag>
        <w:r w:rsidRPr="00592CC8">
          <w:rPr>
            <w:rFonts w:ascii="Times New Roman" w:hAnsi="Times New Roman"/>
            <w:color w:val="000000"/>
            <w:sz w:val="16"/>
            <w:szCs w:val="18"/>
          </w:rPr>
          <w:t xml:space="preserve"> of </w:t>
        </w:r>
        <w:smartTag w:uri="urn:schemas-microsoft-com:office:smarttags" w:element="PlaceName">
          <w:r w:rsidRPr="00592CC8">
            <w:rPr>
              <w:rFonts w:ascii="Times New Roman" w:hAnsi="Times New Roman"/>
              <w:color w:val="000000"/>
              <w:sz w:val="16"/>
              <w:szCs w:val="18"/>
            </w:rPr>
            <w:t>Health Professions</w:t>
          </w:r>
        </w:smartTag>
      </w:smartTag>
      <w:r w:rsidRPr="00592CC8">
        <w:rPr>
          <w:rFonts w:ascii="Times New Roman" w:hAnsi="Times New Roman"/>
          <w:color w:val="000000"/>
          <w:sz w:val="16"/>
          <w:szCs w:val="18"/>
        </w:rPr>
        <w:t xml:space="preserve"> promotes wellness, quality health care, and healthy environments through excellence in education, research, service, and community partnerships.</w:t>
      </w:r>
    </w:p>
    <w:p w:rsidR="00F45402" w:rsidRPr="00592CC8" w:rsidRDefault="00F45402" w:rsidP="00F45402">
      <w:pPr>
        <w:spacing w:before="100" w:beforeAutospacing="1" w:after="100" w:afterAutospacing="1" w:line="240" w:lineRule="auto"/>
        <w:outlineLvl w:val="3"/>
        <w:rPr>
          <w:rFonts w:ascii="Times New Roman" w:hAnsi="Times New Roman"/>
          <w:b/>
          <w:bCs/>
          <w:color w:val="000000"/>
          <w:szCs w:val="24"/>
        </w:rPr>
      </w:pPr>
      <w:smartTag w:uri="urn:schemas-microsoft-com:office:smarttags" w:element="City">
        <w:smartTag w:uri="urn:schemas-microsoft-com:office:smarttags" w:element="place">
          <w:r w:rsidRPr="00592CC8">
            <w:rPr>
              <w:rFonts w:ascii="Times New Roman" w:hAnsi="Times New Roman"/>
              <w:b/>
              <w:bCs/>
              <w:color w:val="000000"/>
              <w:szCs w:val="24"/>
            </w:rPr>
            <w:t>Mission</w:t>
          </w:r>
        </w:smartTag>
      </w:smartTag>
    </w:p>
    <w:p w:rsidR="00F45402" w:rsidRPr="00592CC8" w:rsidRDefault="00F45402" w:rsidP="00F45402">
      <w:pPr>
        <w:spacing w:before="100" w:beforeAutospacing="1" w:after="100" w:afterAutospacing="1" w:line="240" w:lineRule="auto"/>
        <w:rPr>
          <w:rFonts w:ascii="Times New Roman" w:hAnsi="Times New Roman"/>
          <w:color w:val="000000"/>
          <w:sz w:val="16"/>
          <w:szCs w:val="18"/>
        </w:rPr>
      </w:pPr>
      <w:r w:rsidRPr="00592CC8">
        <w:rPr>
          <w:rFonts w:ascii="Times New Roman" w:hAnsi="Times New Roman"/>
          <w:color w:val="000000"/>
          <w:sz w:val="16"/>
          <w:szCs w:val="18"/>
        </w:rPr>
        <w:t xml:space="preserve">The </w:t>
      </w:r>
      <w:smartTag w:uri="urn:schemas-microsoft-com:office:smarttags" w:element="place">
        <w:smartTag w:uri="urn:schemas-microsoft-com:office:smarttags" w:element="PlaceType">
          <w:r w:rsidRPr="00592CC8">
            <w:rPr>
              <w:rFonts w:ascii="Times New Roman" w:hAnsi="Times New Roman"/>
              <w:color w:val="000000"/>
              <w:sz w:val="16"/>
              <w:szCs w:val="18"/>
            </w:rPr>
            <w:t>College</w:t>
          </w:r>
        </w:smartTag>
        <w:r w:rsidRPr="00592CC8">
          <w:rPr>
            <w:rFonts w:ascii="Times New Roman" w:hAnsi="Times New Roman"/>
            <w:color w:val="000000"/>
            <w:sz w:val="16"/>
            <w:szCs w:val="18"/>
          </w:rPr>
          <w:t xml:space="preserve"> of </w:t>
        </w:r>
        <w:smartTag w:uri="urn:schemas-microsoft-com:office:smarttags" w:element="PlaceName">
          <w:r w:rsidRPr="00592CC8">
            <w:rPr>
              <w:rFonts w:ascii="Times New Roman" w:hAnsi="Times New Roman"/>
              <w:color w:val="000000"/>
              <w:sz w:val="16"/>
              <w:szCs w:val="18"/>
            </w:rPr>
            <w:t>Health Professions</w:t>
          </w:r>
        </w:smartTag>
      </w:smartTag>
      <w:r w:rsidRPr="00592CC8">
        <w:rPr>
          <w:rFonts w:ascii="Times New Roman" w:hAnsi="Times New Roman"/>
          <w:color w:val="000000"/>
          <w:sz w:val="16"/>
          <w:szCs w:val="18"/>
        </w:rPr>
        <w:t xml:space="preserve"> provides students with health professions education that is grounded in academic excellence, fosters critical thinking and ethical practice, and promotes interdisciplinary collaboration. Faculty in baccalaureate and graduate educational programs facilitate development of active learning, emphasize evidence based practice, utilize multiple delivery systems, develop inter-professional relationships, and cooperate with community partners to prepare competent and caring health professionals.</w:t>
      </w:r>
    </w:p>
    <w:p w:rsidR="00F45402" w:rsidRPr="00592CC8" w:rsidRDefault="00F45402" w:rsidP="00F45402">
      <w:pPr>
        <w:spacing w:before="100" w:beforeAutospacing="1" w:after="100" w:afterAutospacing="1" w:line="240" w:lineRule="auto"/>
        <w:outlineLvl w:val="3"/>
        <w:rPr>
          <w:rFonts w:ascii="Times New Roman" w:hAnsi="Times New Roman"/>
          <w:b/>
          <w:bCs/>
          <w:color w:val="000000"/>
          <w:szCs w:val="24"/>
        </w:rPr>
      </w:pPr>
      <w:r w:rsidRPr="00592CC8">
        <w:rPr>
          <w:rFonts w:ascii="Times New Roman" w:hAnsi="Times New Roman"/>
          <w:b/>
          <w:bCs/>
          <w:color w:val="000000"/>
          <w:szCs w:val="24"/>
        </w:rPr>
        <w:t>Goals</w:t>
      </w:r>
    </w:p>
    <w:p w:rsidR="00F45402" w:rsidRPr="00592CC8" w:rsidRDefault="00F45402" w:rsidP="00F45402">
      <w:pPr>
        <w:spacing w:before="100" w:beforeAutospacing="1" w:after="100" w:afterAutospacing="1" w:line="240" w:lineRule="auto"/>
        <w:rPr>
          <w:rFonts w:ascii="Times New Roman" w:hAnsi="Times New Roman"/>
          <w:color w:val="000000"/>
          <w:sz w:val="16"/>
          <w:szCs w:val="18"/>
        </w:rPr>
      </w:pPr>
      <w:r w:rsidRPr="00592CC8">
        <w:rPr>
          <w:rFonts w:ascii="Times New Roman" w:hAnsi="Times New Roman"/>
          <w:color w:val="000000"/>
          <w:sz w:val="16"/>
          <w:szCs w:val="18"/>
        </w:rPr>
        <w:t xml:space="preserve">The </w:t>
      </w:r>
      <w:smartTag w:uri="urn:schemas-microsoft-com:office:smarttags" w:element="place">
        <w:smartTag w:uri="urn:schemas-microsoft-com:office:smarttags" w:element="PlaceType">
          <w:r w:rsidRPr="00592CC8">
            <w:rPr>
              <w:rFonts w:ascii="Times New Roman" w:hAnsi="Times New Roman"/>
              <w:color w:val="000000"/>
              <w:sz w:val="16"/>
              <w:szCs w:val="18"/>
            </w:rPr>
            <w:t>College</w:t>
          </w:r>
        </w:smartTag>
        <w:r w:rsidRPr="00592CC8">
          <w:rPr>
            <w:rFonts w:ascii="Times New Roman" w:hAnsi="Times New Roman"/>
            <w:color w:val="000000"/>
            <w:sz w:val="16"/>
            <w:szCs w:val="18"/>
          </w:rPr>
          <w:t xml:space="preserve"> of </w:t>
        </w:r>
        <w:smartTag w:uri="urn:schemas-microsoft-com:office:smarttags" w:element="PlaceName">
          <w:r w:rsidRPr="00592CC8">
            <w:rPr>
              <w:rFonts w:ascii="Times New Roman" w:hAnsi="Times New Roman"/>
              <w:color w:val="000000"/>
              <w:sz w:val="16"/>
              <w:szCs w:val="18"/>
            </w:rPr>
            <w:t>Health Professions</w:t>
          </w:r>
        </w:smartTag>
      </w:smartTag>
      <w:r w:rsidRPr="00592CC8">
        <w:rPr>
          <w:rFonts w:ascii="Times New Roman" w:hAnsi="Times New Roman"/>
          <w:color w:val="000000"/>
          <w:sz w:val="16"/>
          <w:szCs w:val="18"/>
        </w:rPr>
        <w:t xml:space="preserve"> goals are to:</w:t>
      </w:r>
    </w:p>
    <w:p w:rsidR="00F45402" w:rsidRPr="00592CC8" w:rsidRDefault="00F45402" w:rsidP="00F45402">
      <w:pPr>
        <w:numPr>
          <w:ilvl w:val="0"/>
          <w:numId w:val="1"/>
        </w:numPr>
        <w:spacing w:before="100" w:beforeAutospacing="1" w:after="100" w:afterAutospacing="1" w:line="240" w:lineRule="auto"/>
        <w:rPr>
          <w:rFonts w:ascii="Times New Roman" w:hAnsi="Times New Roman"/>
          <w:color w:val="000000"/>
          <w:sz w:val="16"/>
          <w:szCs w:val="18"/>
        </w:rPr>
      </w:pPr>
      <w:r w:rsidRPr="00592CC8">
        <w:rPr>
          <w:rFonts w:ascii="Times New Roman" w:hAnsi="Times New Roman"/>
          <w:color w:val="000000"/>
          <w:sz w:val="16"/>
          <w:szCs w:val="18"/>
        </w:rPr>
        <w:t>Prepare students to assume vital roles as health professionals delivering care in diverse and dynamic interdisciplinary and global environments.</w:t>
      </w:r>
    </w:p>
    <w:p w:rsidR="00F45402" w:rsidRPr="00592CC8" w:rsidRDefault="00F45402" w:rsidP="00F45402">
      <w:pPr>
        <w:numPr>
          <w:ilvl w:val="0"/>
          <w:numId w:val="1"/>
        </w:numPr>
        <w:spacing w:before="100" w:beforeAutospacing="1" w:after="100" w:afterAutospacing="1" w:line="240" w:lineRule="auto"/>
        <w:rPr>
          <w:rFonts w:ascii="Times New Roman" w:hAnsi="Times New Roman"/>
          <w:color w:val="000000"/>
          <w:sz w:val="16"/>
          <w:szCs w:val="18"/>
        </w:rPr>
      </w:pPr>
      <w:r w:rsidRPr="00592CC8">
        <w:rPr>
          <w:rFonts w:ascii="Times New Roman" w:hAnsi="Times New Roman"/>
          <w:color w:val="000000"/>
          <w:sz w:val="16"/>
          <w:szCs w:val="18"/>
        </w:rPr>
        <w:t>Promote professional behaviors including ethical practice, competent and compassionate care, cultural competence, and effective communication skills.</w:t>
      </w:r>
    </w:p>
    <w:p w:rsidR="00F45402" w:rsidRPr="00592CC8" w:rsidRDefault="00F45402" w:rsidP="00F45402">
      <w:pPr>
        <w:numPr>
          <w:ilvl w:val="0"/>
          <w:numId w:val="1"/>
        </w:numPr>
        <w:spacing w:before="100" w:beforeAutospacing="1" w:after="100" w:afterAutospacing="1" w:line="240" w:lineRule="auto"/>
        <w:rPr>
          <w:rFonts w:ascii="Times New Roman" w:hAnsi="Times New Roman"/>
          <w:color w:val="000000"/>
          <w:sz w:val="16"/>
          <w:szCs w:val="18"/>
        </w:rPr>
      </w:pPr>
      <w:r w:rsidRPr="00592CC8">
        <w:rPr>
          <w:rFonts w:ascii="Times New Roman" w:hAnsi="Times New Roman"/>
          <w:color w:val="000000"/>
          <w:sz w:val="16"/>
          <w:szCs w:val="18"/>
        </w:rPr>
        <w:t>Facilitate critical thinking, evidence-based practice, and a commitment to life-long learning.</w:t>
      </w:r>
    </w:p>
    <w:p w:rsidR="00F45402" w:rsidRPr="00592CC8" w:rsidRDefault="00F45402" w:rsidP="00F45402">
      <w:pPr>
        <w:numPr>
          <w:ilvl w:val="0"/>
          <w:numId w:val="1"/>
        </w:numPr>
        <w:spacing w:before="100" w:beforeAutospacing="1" w:after="100" w:afterAutospacing="1" w:line="240" w:lineRule="auto"/>
        <w:rPr>
          <w:rFonts w:ascii="Times New Roman" w:hAnsi="Times New Roman"/>
          <w:color w:val="000000"/>
          <w:sz w:val="16"/>
          <w:szCs w:val="18"/>
        </w:rPr>
      </w:pPr>
      <w:r w:rsidRPr="00592CC8">
        <w:rPr>
          <w:rFonts w:ascii="Times New Roman" w:hAnsi="Times New Roman"/>
          <w:color w:val="000000"/>
          <w:sz w:val="16"/>
          <w:szCs w:val="18"/>
        </w:rPr>
        <w:t>Support faculty and student participation in scholarly activities.</w:t>
      </w:r>
    </w:p>
    <w:p w:rsidR="00F45402" w:rsidRPr="00592CC8" w:rsidRDefault="00F45402" w:rsidP="00F45402">
      <w:pPr>
        <w:numPr>
          <w:ilvl w:val="0"/>
          <w:numId w:val="1"/>
        </w:numPr>
        <w:spacing w:before="100" w:beforeAutospacing="1" w:after="100" w:afterAutospacing="1" w:line="240" w:lineRule="auto"/>
        <w:rPr>
          <w:rFonts w:ascii="Times New Roman" w:hAnsi="Times New Roman"/>
          <w:color w:val="000000"/>
          <w:sz w:val="16"/>
          <w:szCs w:val="18"/>
        </w:rPr>
      </w:pPr>
      <w:r w:rsidRPr="00592CC8">
        <w:rPr>
          <w:rFonts w:ascii="Times New Roman" w:hAnsi="Times New Roman"/>
          <w:color w:val="000000"/>
          <w:sz w:val="16"/>
          <w:szCs w:val="18"/>
        </w:rPr>
        <w:t>Promote active involvement of faculty and students in providing service to local and global communities.</w:t>
      </w:r>
    </w:p>
    <w:p w:rsidR="00F45402" w:rsidRPr="00592CC8" w:rsidRDefault="00F45402" w:rsidP="00F45402">
      <w:pPr>
        <w:numPr>
          <w:ilvl w:val="0"/>
          <w:numId w:val="1"/>
        </w:numPr>
        <w:spacing w:before="100" w:beforeAutospacing="1" w:after="100" w:afterAutospacing="1" w:line="240" w:lineRule="auto"/>
        <w:rPr>
          <w:rFonts w:ascii="Times New Roman" w:hAnsi="Times New Roman"/>
          <w:color w:val="000000"/>
          <w:sz w:val="16"/>
          <w:szCs w:val="18"/>
        </w:rPr>
      </w:pPr>
      <w:r w:rsidRPr="00592CC8">
        <w:rPr>
          <w:rFonts w:ascii="Times New Roman" w:hAnsi="Times New Roman"/>
          <w:color w:val="000000"/>
          <w:sz w:val="16"/>
          <w:szCs w:val="18"/>
        </w:rPr>
        <w:t>Foster career advancement and engagement in lifelong learning among healthcare personnel in the communities we serve.</w:t>
      </w:r>
    </w:p>
    <w:p w:rsidR="00F45402" w:rsidRPr="00592CC8" w:rsidRDefault="00F45402" w:rsidP="00F45402">
      <w:pPr>
        <w:spacing w:before="100" w:beforeAutospacing="1" w:after="100" w:afterAutospacing="1" w:line="240" w:lineRule="auto"/>
        <w:outlineLvl w:val="2"/>
        <w:rPr>
          <w:rFonts w:ascii="Times New Roman" w:hAnsi="Times New Roman"/>
          <w:b/>
          <w:bCs/>
          <w:color w:val="000000"/>
          <w:sz w:val="24"/>
          <w:szCs w:val="27"/>
        </w:rPr>
      </w:pPr>
      <w:r w:rsidRPr="00592CC8">
        <w:rPr>
          <w:rFonts w:ascii="Times New Roman" w:hAnsi="Times New Roman"/>
          <w:b/>
          <w:bCs/>
          <w:color w:val="000000"/>
          <w:sz w:val="24"/>
          <w:szCs w:val="27"/>
        </w:rPr>
        <w:t>School of Health &amp; Rehabilitation</w:t>
      </w:r>
    </w:p>
    <w:p w:rsidR="00F45402" w:rsidRPr="00592CC8" w:rsidRDefault="00F45402" w:rsidP="00F45402">
      <w:pPr>
        <w:spacing w:before="100" w:beforeAutospacing="1" w:after="100" w:afterAutospacing="1" w:line="240" w:lineRule="auto"/>
        <w:outlineLvl w:val="3"/>
        <w:rPr>
          <w:rFonts w:ascii="Times New Roman" w:hAnsi="Times New Roman"/>
          <w:b/>
          <w:bCs/>
          <w:color w:val="000000"/>
          <w:szCs w:val="24"/>
        </w:rPr>
      </w:pPr>
      <w:r w:rsidRPr="00592CC8">
        <w:rPr>
          <w:rFonts w:ascii="Times New Roman" w:hAnsi="Times New Roman"/>
          <w:b/>
          <w:bCs/>
          <w:color w:val="000000"/>
          <w:szCs w:val="24"/>
        </w:rPr>
        <w:t>Division of Health Sciences</w:t>
      </w:r>
    </w:p>
    <w:p w:rsidR="00F45402" w:rsidRPr="00592CC8" w:rsidRDefault="00F45402" w:rsidP="00F45402">
      <w:pPr>
        <w:spacing w:before="100" w:beforeAutospacing="1" w:after="100" w:afterAutospacing="1" w:line="240" w:lineRule="auto"/>
        <w:rPr>
          <w:rFonts w:ascii="Times New Roman" w:hAnsi="Times New Roman"/>
          <w:color w:val="000000"/>
          <w:sz w:val="16"/>
          <w:szCs w:val="18"/>
        </w:rPr>
      </w:pPr>
      <w:r w:rsidRPr="00592CC8">
        <w:rPr>
          <w:rFonts w:ascii="Times New Roman" w:hAnsi="Times New Roman"/>
          <w:b/>
          <w:bCs/>
          <w:color w:val="000000"/>
          <w:sz w:val="16"/>
        </w:rPr>
        <w:t>Degrees:</w:t>
      </w:r>
      <w:r w:rsidRPr="00592CC8">
        <w:rPr>
          <w:rFonts w:ascii="Times New Roman" w:hAnsi="Times New Roman"/>
          <w:color w:val="000000"/>
          <w:sz w:val="16"/>
        </w:rPr>
        <w:t> </w:t>
      </w:r>
      <w:r w:rsidRPr="00592CC8">
        <w:rPr>
          <w:rFonts w:ascii="Times New Roman" w:hAnsi="Times New Roman"/>
          <w:color w:val="000000"/>
          <w:sz w:val="16"/>
          <w:szCs w:val="18"/>
        </w:rPr>
        <w:t>Clinical Laboratory Science (B.S.), Health Science (B.S.), and Health Science (M.S.)</w:t>
      </w:r>
      <w:r>
        <w:rPr>
          <w:rFonts w:ascii="Times New Roman" w:hAnsi="Times New Roman"/>
          <w:color w:val="000000"/>
          <w:sz w:val="16"/>
          <w:szCs w:val="18"/>
        </w:rPr>
        <w:t xml:space="preserve"> </w:t>
      </w:r>
      <w:r w:rsidRPr="00592CC8">
        <w:rPr>
          <w:rFonts w:ascii="Times New Roman" w:hAnsi="Times New Roman"/>
          <w:b/>
          <w:bCs/>
          <w:color w:val="000000"/>
          <w:sz w:val="16"/>
        </w:rPr>
        <w:t>Certificates:</w:t>
      </w:r>
      <w:r w:rsidRPr="00592CC8">
        <w:rPr>
          <w:rFonts w:ascii="Times New Roman" w:hAnsi="Times New Roman"/>
          <w:color w:val="000000"/>
          <w:sz w:val="16"/>
        </w:rPr>
        <w:t> </w:t>
      </w:r>
      <w:r w:rsidRPr="00592CC8">
        <w:rPr>
          <w:rFonts w:ascii="Times New Roman" w:hAnsi="Times New Roman"/>
          <w:color w:val="000000"/>
          <w:sz w:val="16"/>
          <w:szCs w:val="18"/>
        </w:rPr>
        <w:t>Clinical Laboratory Science and Health Services Administration</w:t>
      </w:r>
    </w:p>
    <w:p w:rsidR="00F45402" w:rsidRPr="00592CC8" w:rsidRDefault="00F45402" w:rsidP="00F45402">
      <w:pPr>
        <w:spacing w:before="100" w:beforeAutospacing="1" w:after="100" w:afterAutospacing="1" w:line="240" w:lineRule="auto"/>
        <w:outlineLvl w:val="2"/>
        <w:rPr>
          <w:rFonts w:ascii="Times New Roman" w:hAnsi="Times New Roman"/>
          <w:b/>
          <w:bCs/>
          <w:color w:val="000000"/>
          <w:sz w:val="24"/>
          <w:szCs w:val="27"/>
        </w:rPr>
      </w:pPr>
      <w:r w:rsidRPr="00592CC8">
        <w:rPr>
          <w:rFonts w:ascii="Times New Roman" w:hAnsi="Times New Roman"/>
          <w:b/>
          <w:bCs/>
          <w:color w:val="000000"/>
          <w:sz w:val="24"/>
          <w:szCs w:val="27"/>
        </w:rPr>
        <w:t>Department of Occupational Therapy and Community Health</w:t>
      </w:r>
    </w:p>
    <w:p w:rsidR="00F45402" w:rsidRPr="00592CC8" w:rsidRDefault="00F45402" w:rsidP="00F45402">
      <w:pPr>
        <w:spacing w:before="100" w:beforeAutospacing="1" w:after="100" w:afterAutospacing="1" w:line="240" w:lineRule="auto"/>
        <w:rPr>
          <w:rFonts w:ascii="Times New Roman" w:hAnsi="Times New Roman"/>
          <w:color w:val="000000"/>
          <w:sz w:val="16"/>
          <w:szCs w:val="18"/>
        </w:rPr>
      </w:pPr>
      <w:r w:rsidRPr="00592CC8">
        <w:rPr>
          <w:rFonts w:ascii="Times New Roman" w:hAnsi="Times New Roman"/>
          <w:b/>
          <w:bCs/>
          <w:color w:val="000000"/>
          <w:sz w:val="16"/>
        </w:rPr>
        <w:t>Degrees:</w:t>
      </w:r>
      <w:r w:rsidRPr="00592CC8">
        <w:rPr>
          <w:rFonts w:ascii="Times New Roman" w:hAnsi="Times New Roman"/>
          <w:color w:val="000000"/>
          <w:sz w:val="16"/>
        </w:rPr>
        <w:t> </w:t>
      </w:r>
      <w:r w:rsidRPr="00592CC8">
        <w:rPr>
          <w:rFonts w:ascii="Times New Roman" w:hAnsi="Times New Roman"/>
          <w:color w:val="000000"/>
          <w:sz w:val="16"/>
          <w:szCs w:val="18"/>
        </w:rPr>
        <w:t>Community Health (B.S.), and Occupational Therapy (M.S.)</w:t>
      </w:r>
    </w:p>
    <w:p w:rsidR="00F45402" w:rsidRPr="00592CC8" w:rsidRDefault="00F45402" w:rsidP="00F45402">
      <w:pPr>
        <w:spacing w:before="100" w:beforeAutospacing="1" w:after="100" w:afterAutospacing="1" w:line="240" w:lineRule="auto"/>
        <w:outlineLvl w:val="3"/>
        <w:rPr>
          <w:rFonts w:ascii="Times New Roman" w:hAnsi="Times New Roman"/>
          <w:b/>
          <w:bCs/>
          <w:color w:val="000000"/>
          <w:szCs w:val="24"/>
        </w:rPr>
      </w:pPr>
      <w:r w:rsidRPr="00592CC8">
        <w:rPr>
          <w:rFonts w:ascii="Times New Roman" w:hAnsi="Times New Roman"/>
          <w:b/>
          <w:bCs/>
          <w:color w:val="000000"/>
          <w:szCs w:val="24"/>
        </w:rPr>
        <w:t>Program Accreditation</w:t>
      </w:r>
    </w:p>
    <w:p w:rsidR="00F45402" w:rsidRPr="00592CC8" w:rsidRDefault="00F45402" w:rsidP="00F45402">
      <w:pPr>
        <w:spacing w:before="100" w:beforeAutospacing="1" w:after="100" w:afterAutospacing="1" w:line="240" w:lineRule="auto"/>
        <w:rPr>
          <w:rFonts w:ascii="Times New Roman" w:hAnsi="Times New Roman"/>
          <w:color w:val="000000"/>
          <w:sz w:val="16"/>
          <w:szCs w:val="18"/>
        </w:rPr>
      </w:pPr>
      <w:r w:rsidRPr="00592CC8">
        <w:rPr>
          <w:rFonts w:ascii="Times New Roman" w:hAnsi="Times New Roman"/>
          <w:color w:val="000000"/>
          <w:sz w:val="16"/>
          <w:szCs w:val="18"/>
        </w:rPr>
        <w:t xml:space="preserve">The Occupational Therapy program is accredited by the Accreditation Council for Occupational Therapy Education (ACOTE) of the American Occupational Therapy Association (AOTA), located at </w:t>
      </w:r>
      <w:smartTag w:uri="urn:schemas-microsoft-com:office:smarttags" w:element="address">
        <w:smartTag w:uri="urn:schemas-microsoft-com:office:smarttags" w:element="Street">
          <w:r w:rsidRPr="00592CC8">
            <w:rPr>
              <w:rFonts w:ascii="Times New Roman" w:hAnsi="Times New Roman"/>
              <w:color w:val="000000"/>
              <w:sz w:val="16"/>
              <w:szCs w:val="18"/>
            </w:rPr>
            <w:t>4720 Montgomery Lane, P.O. Box 31220</w:t>
          </w:r>
        </w:smartTag>
        <w:r w:rsidRPr="00592CC8">
          <w:rPr>
            <w:rFonts w:ascii="Times New Roman" w:hAnsi="Times New Roman"/>
            <w:color w:val="000000"/>
            <w:sz w:val="16"/>
            <w:szCs w:val="18"/>
          </w:rPr>
          <w:t xml:space="preserve">, </w:t>
        </w:r>
        <w:smartTag w:uri="urn:schemas-microsoft-com:office:smarttags" w:element="City">
          <w:r w:rsidRPr="00592CC8">
            <w:rPr>
              <w:rFonts w:ascii="Times New Roman" w:hAnsi="Times New Roman"/>
              <w:color w:val="000000"/>
              <w:sz w:val="16"/>
              <w:szCs w:val="18"/>
            </w:rPr>
            <w:t>Bethesda</w:t>
          </w:r>
        </w:smartTag>
        <w:r w:rsidRPr="00592CC8">
          <w:rPr>
            <w:rFonts w:ascii="Times New Roman" w:hAnsi="Times New Roman"/>
            <w:color w:val="000000"/>
            <w:sz w:val="16"/>
            <w:szCs w:val="18"/>
          </w:rPr>
          <w:t xml:space="preserve">, </w:t>
        </w:r>
        <w:smartTag w:uri="urn:schemas-microsoft-com:office:smarttags" w:element="State">
          <w:r w:rsidRPr="00592CC8">
            <w:rPr>
              <w:rFonts w:ascii="Times New Roman" w:hAnsi="Times New Roman"/>
              <w:color w:val="000000"/>
              <w:sz w:val="16"/>
              <w:szCs w:val="18"/>
            </w:rPr>
            <w:t>Maryland</w:t>
          </w:r>
        </w:smartTag>
        <w:r w:rsidRPr="00592CC8">
          <w:rPr>
            <w:rFonts w:ascii="Times New Roman" w:hAnsi="Times New Roman"/>
            <w:color w:val="000000"/>
            <w:sz w:val="16"/>
            <w:szCs w:val="18"/>
          </w:rPr>
          <w:t xml:space="preserve">, </w:t>
        </w:r>
        <w:smartTag w:uri="urn:schemas-microsoft-com:office:smarttags" w:element="PostalCode">
          <w:r w:rsidRPr="00592CC8">
            <w:rPr>
              <w:rFonts w:ascii="Times New Roman" w:hAnsi="Times New Roman"/>
              <w:color w:val="000000"/>
              <w:sz w:val="16"/>
              <w:szCs w:val="18"/>
            </w:rPr>
            <w:t>20824-1220</w:t>
          </w:r>
        </w:smartTag>
      </w:smartTag>
      <w:r w:rsidRPr="00592CC8">
        <w:rPr>
          <w:rFonts w:ascii="Times New Roman" w:hAnsi="Times New Roman"/>
          <w:color w:val="000000"/>
          <w:sz w:val="16"/>
          <w:szCs w:val="18"/>
        </w:rPr>
        <w:t>, Telephone: (301) 652-2682.</w:t>
      </w:r>
    </w:p>
    <w:p w:rsidR="00F45402" w:rsidRPr="00592CC8" w:rsidRDefault="00F45402" w:rsidP="00F45402">
      <w:pPr>
        <w:spacing w:before="100" w:beforeAutospacing="1" w:after="100" w:afterAutospacing="1" w:line="240" w:lineRule="auto"/>
        <w:outlineLvl w:val="2"/>
        <w:rPr>
          <w:rFonts w:ascii="Times New Roman" w:hAnsi="Times New Roman"/>
          <w:b/>
          <w:bCs/>
          <w:color w:val="000000"/>
          <w:sz w:val="24"/>
          <w:szCs w:val="27"/>
        </w:rPr>
      </w:pPr>
      <w:r w:rsidRPr="00592CC8">
        <w:rPr>
          <w:rFonts w:ascii="Times New Roman" w:hAnsi="Times New Roman"/>
          <w:b/>
          <w:bCs/>
          <w:color w:val="000000"/>
          <w:sz w:val="24"/>
          <w:szCs w:val="27"/>
        </w:rPr>
        <w:t>Department of Physical Therapy and Human Performance</w:t>
      </w:r>
    </w:p>
    <w:p w:rsidR="00F45402" w:rsidRPr="00592CC8" w:rsidRDefault="00F45402" w:rsidP="00F45402">
      <w:pPr>
        <w:spacing w:before="100" w:beforeAutospacing="1" w:after="100" w:afterAutospacing="1" w:line="240" w:lineRule="auto"/>
        <w:rPr>
          <w:rFonts w:ascii="Times New Roman" w:hAnsi="Times New Roman"/>
          <w:color w:val="000000"/>
          <w:sz w:val="16"/>
          <w:szCs w:val="18"/>
        </w:rPr>
      </w:pPr>
      <w:r w:rsidRPr="00592CC8">
        <w:rPr>
          <w:rFonts w:ascii="Times New Roman" w:hAnsi="Times New Roman"/>
          <w:b/>
          <w:bCs/>
          <w:color w:val="000000"/>
          <w:sz w:val="16"/>
        </w:rPr>
        <w:t>Degrees:</w:t>
      </w:r>
      <w:r w:rsidRPr="00592CC8">
        <w:rPr>
          <w:rFonts w:ascii="Times New Roman" w:hAnsi="Times New Roman"/>
          <w:color w:val="000000"/>
          <w:sz w:val="16"/>
        </w:rPr>
        <w:t> </w:t>
      </w:r>
      <w:r w:rsidRPr="00592CC8">
        <w:rPr>
          <w:rFonts w:ascii="Times New Roman" w:hAnsi="Times New Roman"/>
          <w:color w:val="000000"/>
          <w:sz w:val="16"/>
          <w:szCs w:val="18"/>
        </w:rPr>
        <w:t>Athletic Training (B.S.), Human Performance (B.S.), and Physical Therapy (D.P.T.)</w:t>
      </w:r>
    </w:p>
    <w:p w:rsidR="00F45402" w:rsidRPr="00592CC8" w:rsidRDefault="00F45402" w:rsidP="00F45402">
      <w:pPr>
        <w:spacing w:before="100" w:beforeAutospacing="1" w:after="100" w:afterAutospacing="1" w:line="240" w:lineRule="auto"/>
        <w:rPr>
          <w:rFonts w:ascii="Times New Roman" w:hAnsi="Times New Roman"/>
          <w:color w:val="000000"/>
          <w:sz w:val="16"/>
          <w:szCs w:val="18"/>
        </w:rPr>
      </w:pPr>
      <w:r w:rsidRPr="00592CC8">
        <w:rPr>
          <w:rFonts w:ascii="Times New Roman" w:hAnsi="Times New Roman"/>
          <w:color w:val="000000"/>
          <w:sz w:val="16"/>
          <w:szCs w:val="18"/>
        </w:rPr>
        <w:t>The Doctor of Physical Therapy program has been granted accreditation status by the Commission on Accreditation in Physical Therapy Education of the American Physical Therapy Association.</w:t>
      </w:r>
    </w:p>
    <w:p w:rsidR="00F45402" w:rsidRPr="00592CC8" w:rsidRDefault="00F45402" w:rsidP="00F45402">
      <w:pPr>
        <w:spacing w:before="100" w:beforeAutospacing="1" w:after="100" w:afterAutospacing="1" w:line="240" w:lineRule="auto"/>
        <w:outlineLvl w:val="2"/>
        <w:rPr>
          <w:rFonts w:ascii="Times New Roman" w:hAnsi="Times New Roman"/>
          <w:b/>
          <w:bCs/>
          <w:color w:val="000000"/>
          <w:sz w:val="24"/>
          <w:szCs w:val="27"/>
        </w:rPr>
      </w:pPr>
      <w:smartTag w:uri="urn:schemas-microsoft-com:office:smarttags" w:element="place">
        <w:smartTag w:uri="urn:schemas-microsoft-com:office:smarttags" w:element="PlaceType">
          <w:r w:rsidRPr="00592CC8">
            <w:rPr>
              <w:rFonts w:ascii="Times New Roman" w:hAnsi="Times New Roman"/>
              <w:b/>
              <w:bCs/>
              <w:color w:val="000000"/>
              <w:sz w:val="24"/>
              <w:szCs w:val="27"/>
            </w:rPr>
            <w:lastRenderedPageBreak/>
            <w:t>School</w:t>
          </w:r>
        </w:smartTag>
        <w:r w:rsidRPr="00592CC8">
          <w:rPr>
            <w:rFonts w:ascii="Times New Roman" w:hAnsi="Times New Roman"/>
            <w:b/>
            <w:bCs/>
            <w:color w:val="000000"/>
            <w:sz w:val="24"/>
            <w:szCs w:val="27"/>
          </w:rPr>
          <w:t xml:space="preserve"> of </w:t>
        </w:r>
        <w:smartTag w:uri="urn:schemas-microsoft-com:office:smarttags" w:element="PlaceName">
          <w:r w:rsidRPr="00592CC8">
            <w:rPr>
              <w:rFonts w:ascii="Times New Roman" w:hAnsi="Times New Roman"/>
              <w:b/>
              <w:bCs/>
              <w:color w:val="000000"/>
              <w:sz w:val="24"/>
              <w:szCs w:val="27"/>
            </w:rPr>
            <w:t>Nursing</w:t>
          </w:r>
        </w:smartTag>
      </w:smartTag>
    </w:p>
    <w:p w:rsidR="00F45402" w:rsidRPr="00592CC8" w:rsidRDefault="00F45402" w:rsidP="00F45402">
      <w:pPr>
        <w:spacing w:before="100" w:beforeAutospacing="1" w:after="100" w:afterAutospacing="1" w:line="240" w:lineRule="auto"/>
        <w:rPr>
          <w:rFonts w:ascii="Times New Roman" w:hAnsi="Times New Roman"/>
          <w:color w:val="000000"/>
          <w:sz w:val="16"/>
          <w:szCs w:val="18"/>
        </w:rPr>
      </w:pPr>
      <w:r w:rsidRPr="00592CC8">
        <w:rPr>
          <w:rFonts w:ascii="Times New Roman" w:hAnsi="Times New Roman"/>
          <w:b/>
          <w:bCs/>
          <w:color w:val="000000"/>
          <w:sz w:val="16"/>
        </w:rPr>
        <w:t>Degrees:</w:t>
      </w:r>
      <w:r w:rsidRPr="00592CC8">
        <w:rPr>
          <w:rFonts w:ascii="Times New Roman" w:hAnsi="Times New Roman"/>
          <w:color w:val="000000"/>
          <w:sz w:val="16"/>
        </w:rPr>
        <w:t> </w:t>
      </w:r>
      <w:r w:rsidRPr="00592CC8">
        <w:rPr>
          <w:rFonts w:ascii="Times New Roman" w:hAnsi="Times New Roman"/>
          <w:color w:val="000000"/>
          <w:sz w:val="16"/>
          <w:szCs w:val="18"/>
        </w:rPr>
        <w:t>Nursing (B.S.N.), Nursing (M.S.N.)</w:t>
      </w:r>
      <w:r>
        <w:rPr>
          <w:rFonts w:ascii="Times New Roman" w:hAnsi="Times New Roman"/>
          <w:color w:val="000000"/>
          <w:sz w:val="16"/>
          <w:szCs w:val="18"/>
        </w:rPr>
        <w:t xml:space="preserve"> </w:t>
      </w:r>
      <w:r w:rsidRPr="00592CC8">
        <w:rPr>
          <w:rFonts w:ascii="Times New Roman" w:hAnsi="Times New Roman"/>
          <w:b/>
          <w:bCs/>
          <w:color w:val="000000"/>
          <w:sz w:val="16"/>
        </w:rPr>
        <w:t>Certificates:</w:t>
      </w:r>
      <w:r w:rsidRPr="00592CC8">
        <w:rPr>
          <w:rFonts w:ascii="Times New Roman" w:hAnsi="Times New Roman"/>
          <w:color w:val="000000"/>
          <w:sz w:val="16"/>
        </w:rPr>
        <w:t> </w:t>
      </w:r>
      <w:r w:rsidRPr="00592CC8">
        <w:rPr>
          <w:rFonts w:ascii="Times New Roman" w:hAnsi="Times New Roman"/>
          <w:color w:val="000000"/>
          <w:sz w:val="16"/>
          <w:szCs w:val="18"/>
        </w:rPr>
        <w:t>Primary Health Care Nurse Practitioner</w:t>
      </w:r>
    </w:p>
    <w:p w:rsidR="00F45402" w:rsidRPr="00592CC8" w:rsidRDefault="00F45402" w:rsidP="00F45402">
      <w:pPr>
        <w:spacing w:before="100" w:beforeAutospacing="1" w:after="100" w:afterAutospacing="1" w:line="240" w:lineRule="auto"/>
        <w:rPr>
          <w:rFonts w:ascii="Times New Roman" w:hAnsi="Times New Roman"/>
          <w:color w:val="000000"/>
          <w:sz w:val="16"/>
          <w:szCs w:val="18"/>
        </w:rPr>
      </w:pPr>
      <w:r w:rsidRPr="00592CC8">
        <w:rPr>
          <w:rFonts w:ascii="Times New Roman" w:hAnsi="Times New Roman"/>
          <w:color w:val="000000"/>
          <w:sz w:val="16"/>
          <w:szCs w:val="18"/>
        </w:rPr>
        <w:t xml:space="preserve">The baccalaureate nursing program (BSN) is approved by the Florida Board of Nursing (4052 Bald Cypress Way, Bin #CO2, Tallahassee, FL  32399-3257, telephone number 850-488-0505) and accredited by the Commission on Collegiate Nursing Education (CCNE) (One </w:t>
      </w:r>
      <w:proofErr w:type="spellStart"/>
      <w:r w:rsidRPr="00592CC8">
        <w:rPr>
          <w:rFonts w:ascii="Times New Roman" w:hAnsi="Times New Roman"/>
          <w:color w:val="000000"/>
          <w:sz w:val="16"/>
          <w:szCs w:val="18"/>
        </w:rPr>
        <w:t>Dupont</w:t>
      </w:r>
      <w:proofErr w:type="spellEnd"/>
      <w:r w:rsidRPr="00592CC8">
        <w:rPr>
          <w:rFonts w:ascii="Times New Roman" w:hAnsi="Times New Roman"/>
          <w:color w:val="000000"/>
          <w:sz w:val="16"/>
          <w:szCs w:val="18"/>
        </w:rPr>
        <w:t xml:space="preserve"> Circle, NW, Washington, DC  20036-1120, telephone number 202-887-6792).</w:t>
      </w:r>
    </w:p>
    <w:p w:rsidR="00F45402" w:rsidRPr="00592CC8" w:rsidRDefault="00F45402" w:rsidP="00F45402">
      <w:pPr>
        <w:spacing w:before="100" w:beforeAutospacing="1" w:after="100" w:afterAutospacing="1" w:line="240" w:lineRule="auto"/>
        <w:rPr>
          <w:rFonts w:ascii="Times New Roman" w:hAnsi="Times New Roman"/>
          <w:color w:val="000000"/>
          <w:sz w:val="16"/>
          <w:szCs w:val="18"/>
        </w:rPr>
      </w:pPr>
      <w:r w:rsidRPr="00592CC8">
        <w:rPr>
          <w:rFonts w:ascii="Times New Roman" w:hAnsi="Times New Roman"/>
          <w:color w:val="000000"/>
          <w:sz w:val="16"/>
          <w:szCs w:val="18"/>
        </w:rPr>
        <w:t>The Master of Science in Nursing (MSN) program is accredited by the Commission on Collegiate Nursing Education (CCNE) (</w:t>
      </w:r>
      <w:smartTag w:uri="urn:schemas-microsoft-com:office:smarttags" w:element="address">
        <w:smartTag w:uri="urn:schemas-microsoft-com:office:smarttags" w:element="Street">
          <w:r w:rsidRPr="00592CC8">
            <w:rPr>
              <w:rFonts w:ascii="Times New Roman" w:hAnsi="Times New Roman"/>
              <w:color w:val="000000"/>
              <w:sz w:val="16"/>
              <w:szCs w:val="18"/>
            </w:rPr>
            <w:t xml:space="preserve">One </w:t>
          </w:r>
          <w:proofErr w:type="spellStart"/>
          <w:r w:rsidRPr="00592CC8">
            <w:rPr>
              <w:rFonts w:ascii="Times New Roman" w:hAnsi="Times New Roman"/>
              <w:color w:val="000000"/>
              <w:sz w:val="16"/>
              <w:szCs w:val="18"/>
            </w:rPr>
            <w:t>Dupont</w:t>
          </w:r>
          <w:proofErr w:type="spellEnd"/>
          <w:r w:rsidRPr="00592CC8">
            <w:rPr>
              <w:rFonts w:ascii="Times New Roman" w:hAnsi="Times New Roman"/>
              <w:color w:val="000000"/>
              <w:sz w:val="16"/>
              <w:szCs w:val="18"/>
            </w:rPr>
            <w:t xml:space="preserve"> Circle, NW</w:t>
          </w:r>
        </w:smartTag>
        <w:r w:rsidRPr="00592CC8">
          <w:rPr>
            <w:rFonts w:ascii="Times New Roman" w:hAnsi="Times New Roman"/>
            <w:color w:val="000000"/>
            <w:sz w:val="16"/>
            <w:szCs w:val="18"/>
          </w:rPr>
          <w:t xml:space="preserve">, </w:t>
        </w:r>
        <w:smartTag w:uri="urn:schemas-microsoft-com:office:smarttags" w:element="City">
          <w:r w:rsidRPr="00592CC8">
            <w:rPr>
              <w:rFonts w:ascii="Times New Roman" w:hAnsi="Times New Roman"/>
              <w:color w:val="000000"/>
              <w:sz w:val="16"/>
              <w:szCs w:val="18"/>
            </w:rPr>
            <w:t>Washington</w:t>
          </w:r>
        </w:smartTag>
        <w:r w:rsidRPr="00592CC8">
          <w:rPr>
            <w:rFonts w:ascii="Times New Roman" w:hAnsi="Times New Roman"/>
            <w:color w:val="000000"/>
            <w:sz w:val="16"/>
            <w:szCs w:val="18"/>
          </w:rPr>
          <w:t xml:space="preserve">, </w:t>
        </w:r>
        <w:smartTag w:uri="urn:schemas-microsoft-com:office:smarttags" w:element="State">
          <w:r w:rsidRPr="00592CC8">
            <w:rPr>
              <w:rFonts w:ascii="Times New Roman" w:hAnsi="Times New Roman"/>
              <w:color w:val="000000"/>
              <w:sz w:val="16"/>
              <w:szCs w:val="18"/>
            </w:rPr>
            <w:t>DC</w:t>
          </w:r>
        </w:smartTag>
        <w:r w:rsidRPr="00592CC8">
          <w:rPr>
            <w:rFonts w:ascii="Times New Roman" w:hAnsi="Times New Roman"/>
            <w:color w:val="000000"/>
            <w:sz w:val="16"/>
            <w:szCs w:val="18"/>
          </w:rPr>
          <w:t xml:space="preserve"> </w:t>
        </w:r>
        <w:smartTag w:uri="urn:schemas-microsoft-com:office:smarttags" w:element="PostalCode">
          <w:r w:rsidRPr="00592CC8">
            <w:rPr>
              <w:rFonts w:ascii="Times New Roman" w:hAnsi="Times New Roman"/>
              <w:color w:val="000000"/>
              <w:sz w:val="16"/>
              <w:szCs w:val="18"/>
            </w:rPr>
            <w:t>20036-1120</w:t>
          </w:r>
        </w:smartTag>
      </w:smartTag>
      <w:r w:rsidRPr="00592CC8">
        <w:rPr>
          <w:rFonts w:ascii="Times New Roman" w:hAnsi="Times New Roman"/>
          <w:color w:val="000000"/>
          <w:sz w:val="16"/>
          <w:szCs w:val="18"/>
        </w:rPr>
        <w:t>; telephone number 202-887-6791).</w:t>
      </w:r>
    </w:p>
    <w:p w:rsidR="00F45402" w:rsidRPr="00592CC8" w:rsidRDefault="00F45402" w:rsidP="00F45402">
      <w:pPr>
        <w:spacing w:before="100" w:beforeAutospacing="1" w:after="100" w:afterAutospacing="1" w:line="240" w:lineRule="auto"/>
        <w:rPr>
          <w:rFonts w:ascii="Times New Roman" w:hAnsi="Times New Roman"/>
          <w:color w:val="000000"/>
          <w:sz w:val="16"/>
          <w:szCs w:val="18"/>
        </w:rPr>
      </w:pPr>
      <w:r w:rsidRPr="00592CC8">
        <w:rPr>
          <w:rFonts w:ascii="Times New Roman" w:hAnsi="Times New Roman"/>
          <w:color w:val="000000"/>
          <w:sz w:val="16"/>
          <w:szCs w:val="18"/>
        </w:rPr>
        <w:t xml:space="preserve">The Nurse Anesthesia program is accredited by the Council on Accreditation of Nurse Anesthesia Programs (COA), </w:t>
      </w:r>
      <w:smartTag w:uri="urn:schemas-microsoft-com:office:smarttags" w:element="address">
        <w:smartTag w:uri="urn:schemas-microsoft-com:office:smarttags" w:element="Street">
          <w:r w:rsidRPr="00592CC8">
            <w:rPr>
              <w:rFonts w:ascii="Times New Roman" w:hAnsi="Times New Roman"/>
              <w:color w:val="000000"/>
              <w:sz w:val="16"/>
              <w:szCs w:val="18"/>
            </w:rPr>
            <w:t>222 S. Prospect Avenue, Suite 304</w:t>
          </w:r>
        </w:smartTag>
        <w:r w:rsidRPr="00592CC8">
          <w:rPr>
            <w:rFonts w:ascii="Times New Roman" w:hAnsi="Times New Roman"/>
            <w:color w:val="000000"/>
            <w:sz w:val="16"/>
            <w:szCs w:val="18"/>
          </w:rPr>
          <w:t xml:space="preserve">, </w:t>
        </w:r>
        <w:smartTag w:uri="urn:schemas-microsoft-com:office:smarttags" w:element="City">
          <w:r w:rsidRPr="00592CC8">
            <w:rPr>
              <w:rFonts w:ascii="Times New Roman" w:hAnsi="Times New Roman"/>
              <w:color w:val="000000"/>
              <w:sz w:val="16"/>
              <w:szCs w:val="18"/>
            </w:rPr>
            <w:t>Park Ridge</w:t>
          </w:r>
        </w:smartTag>
        <w:r w:rsidRPr="00592CC8">
          <w:rPr>
            <w:rFonts w:ascii="Times New Roman" w:hAnsi="Times New Roman"/>
            <w:color w:val="000000"/>
            <w:sz w:val="16"/>
            <w:szCs w:val="18"/>
          </w:rPr>
          <w:t xml:space="preserve">, </w:t>
        </w:r>
        <w:smartTag w:uri="urn:schemas-microsoft-com:office:smarttags" w:element="State">
          <w:r w:rsidRPr="00592CC8">
            <w:rPr>
              <w:rFonts w:ascii="Times New Roman" w:hAnsi="Times New Roman"/>
              <w:color w:val="000000"/>
              <w:sz w:val="16"/>
              <w:szCs w:val="18"/>
            </w:rPr>
            <w:t>IL</w:t>
          </w:r>
        </w:smartTag>
        <w:r w:rsidRPr="00592CC8">
          <w:rPr>
            <w:rFonts w:ascii="Times New Roman" w:hAnsi="Times New Roman"/>
            <w:color w:val="000000"/>
            <w:sz w:val="16"/>
            <w:szCs w:val="18"/>
          </w:rPr>
          <w:t xml:space="preserve"> </w:t>
        </w:r>
        <w:smartTag w:uri="urn:schemas-microsoft-com:office:smarttags" w:element="PostalCode">
          <w:r w:rsidRPr="00592CC8">
            <w:rPr>
              <w:rFonts w:ascii="Times New Roman" w:hAnsi="Times New Roman"/>
              <w:color w:val="000000"/>
              <w:sz w:val="16"/>
              <w:szCs w:val="18"/>
            </w:rPr>
            <w:t>60068-4010</w:t>
          </w:r>
        </w:smartTag>
      </w:smartTag>
      <w:r w:rsidRPr="00592CC8">
        <w:rPr>
          <w:rFonts w:ascii="Times New Roman" w:hAnsi="Times New Roman"/>
          <w:color w:val="000000"/>
          <w:sz w:val="16"/>
          <w:szCs w:val="18"/>
        </w:rPr>
        <w:t xml:space="preserve">, </w:t>
      </w:r>
      <w:proofErr w:type="gramStart"/>
      <w:r w:rsidRPr="00592CC8">
        <w:rPr>
          <w:rFonts w:ascii="Times New Roman" w:hAnsi="Times New Roman"/>
          <w:color w:val="000000"/>
          <w:sz w:val="16"/>
          <w:szCs w:val="18"/>
        </w:rPr>
        <w:t>(</w:t>
      </w:r>
      <w:proofErr w:type="gramEnd"/>
      <w:r w:rsidRPr="00592CC8">
        <w:rPr>
          <w:rFonts w:ascii="Times New Roman" w:hAnsi="Times New Roman"/>
          <w:color w:val="000000"/>
          <w:sz w:val="16"/>
          <w:szCs w:val="18"/>
        </w:rPr>
        <w:t>847) 692-7050.</w:t>
      </w:r>
    </w:p>
    <w:p w:rsidR="00F45402" w:rsidRDefault="00F45402" w:rsidP="00F45402">
      <w:pPr>
        <w:spacing w:before="100" w:beforeAutospacing="1" w:after="100" w:afterAutospacing="1" w:line="240" w:lineRule="auto"/>
        <w:outlineLvl w:val="2"/>
        <w:rPr>
          <w:rFonts w:ascii="Times New Roman" w:hAnsi="Times New Roman"/>
          <w:b/>
          <w:bCs/>
          <w:color w:val="000000"/>
          <w:sz w:val="36"/>
          <w:szCs w:val="27"/>
        </w:rPr>
      </w:pPr>
      <w:smartTag w:uri="urn:schemas-microsoft-com:office:smarttags" w:element="place">
        <w:smartTag w:uri="urn:schemas-microsoft-com:office:smarttags" w:element="PlaceType">
          <w:r w:rsidRPr="00F45402">
            <w:rPr>
              <w:rFonts w:ascii="Times New Roman" w:hAnsi="Times New Roman"/>
              <w:b/>
              <w:bCs/>
              <w:color w:val="000000"/>
              <w:sz w:val="36"/>
              <w:szCs w:val="27"/>
            </w:rPr>
            <w:t>College</w:t>
          </w:r>
        </w:smartTag>
        <w:r w:rsidRPr="00F45402">
          <w:rPr>
            <w:rFonts w:ascii="Times New Roman" w:hAnsi="Times New Roman"/>
            <w:b/>
            <w:bCs/>
            <w:color w:val="000000"/>
            <w:sz w:val="36"/>
            <w:szCs w:val="27"/>
          </w:rPr>
          <w:t xml:space="preserve"> of </w:t>
        </w:r>
        <w:smartTag w:uri="urn:schemas-microsoft-com:office:smarttags" w:element="PlaceName">
          <w:r w:rsidRPr="00F45402">
            <w:rPr>
              <w:rFonts w:ascii="Times New Roman" w:hAnsi="Times New Roman"/>
              <w:b/>
              <w:bCs/>
              <w:color w:val="000000"/>
              <w:sz w:val="36"/>
              <w:szCs w:val="27"/>
            </w:rPr>
            <w:t>Professional</w:t>
          </w:r>
        </w:smartTag>
      </w:smartTag>
      <w:r w:rsidRPr="00F45402">
        <w:rPr>
          <w:rFonts w:ascii="Times New Roman" w:hAnsi="Times New Roman"/>
          <w:b/>
          <w:bCs/>
          <w:color w:val="000000"/>
          <w:sz w:val="36"/>
          <w:szCs w:val="27"/>
        </w:rPr>
        <w:t xml:space="preserve"> Studies</w:t>
      </w:r>
    </w:p>
    <w:p w:rsidR="00F45402" w:rsidRPr="00F45402" w:rsidRDefault="00F45402" w:rsidP="00F45402">
      <w:pPr>
        <w:spacing w:before="100" w:beforeAutospacing="1" w:after="100" w:afterAutospacing="1" w:line="240" w:lineRule="auto"/>
        <w:outlineLvl w:val="2"/>
        <w:rPr>
          <w:rFonts w:ascii="Times New Roman" w:hAnsi="Times New Roman"/>
          <w:b/>
          <w:bCs/>
          <w:color w:val="000000"/>
          <w:sz w:val="36"/>
          <w:szCs w:val="27"/>
        </w:rPr>
      </w:pPr>
      <w:r>
        <w:rPr>
          <w:rFonts w:ascii="Times New Roman" w:hAnsi="Times New Roman"/>
          <w:b/>
          <w:bCs/>
          <w:color w:val="000000"/>
          <w:sz w:val="36"/>
          <w:szCs w:val="27"/>
        </w:rPr>
        <w:t>(NOTE: CPS WAS DISSOLVED AT THE END OF 2012 AND ITS PROGRAMS ABSORBED BY THE COLLEGES OF ARTS AND SCIENCES, BUSINESS AND HEALTH PROFESSIONS; CATALOG DESCRIPTIONS WERE NOT AVAILABLE AT THE TIME OF THIS SELF-STUDY.)</w:t>
      </w:r>
    </w:p>
    <w:p w:rsidR="00F45402" w:rsidRPr="00F45402" w:rsidRDefault="00F45402" w:rsidP="00F45402">
      <w:pPr>
        <w:spacing w:before="100" w:beforeAutospacing="1" w:after="100" w:afterAutospacing="1" w:line="240" w:lineRule="auto"/>
        <w:rPr>
          <w:rFonts w:ascii="Times New Roman" w:hAnsi="Times New Roman"/>
          <w:color w:val="000000"/>
          <w:szCs w:val="18"/>
        </w:rPr>
      </w:pPr>
      <w:smartTag w:uri="urn:schemas-microsoft-com:office:smarttags" w:element="place">
        <w:smartTag w:uri="urn:schemas-microsoft-com:office:smarttags" w:element="PlaceName">
          <w:r w:rsidRPr="00F45402">
            <w:rPr>
              <w:rFonts w:ascii="Times New Roman" w:hAnsi="Times New Roman"/>
              <w:b/>
              <w:bCs/>
              <w:color w:val="000000"/>
            </w:rPr>
            <w:t>Academic</w:t>
          </w:r>
        </w:smartTag>
        <w:r w:rsidRPr="00F45402">
          <w:rPr>
            <w:rFonts w:ascii="Times New Roman" w:hAnsi="Times New Roman"/>
            <w:b/>
            <w:bCs/>
            <w:color w:val="000000"/>
          </w:rPr>
          <w:t xml:space="preserve"> </w:t>
        </w:r>
        <w:smartTag w:uri="urn:schemas-microsoft-com:office:smarttags" w:element="PlaceType">
          <w:r w:rsidRPr="00F45402">
            <w:rPr>
              <w:rFonts w:ascii="Times New Roman" w:hAnsi="Times New Roman"/>
              <w:b/>
              <w:bCs/>
              <w:color w:val="000000"/>
            </w:rPr>
            <w:t>Building</w:t>
          </w:r>
        </w:smartTag>
      </w:smartTag>
      <w:r w:rsidRPr="00F45402">
        <w:rPr>
          <w:rFonts w:ascii="Times New Roman" w:hAnsi="Times New Roman"/>
          <w:b/>
          <w:bCs/>
          <w:color w:val="000000"/>
        </w:rPr>
        <w:t xml:space="preserve"> 3</w:t>
      </w:r>
      <w:r w:rsidRPr="00F45402">
        <w:rPr>
          <w:rFonts w:ascii="Times New Roman" w:hAnsi="Times New Roman"/>
          <w:b/>
          <w:bCs/>
          <w:color w:val="000000"/>
          <w:szCs w:val="18"/>
        </w:rPr>
        <w:br/>
      </w:r>
      <w:proofErr w:type="spellStart"/>
      <w:r w:rsidRPr="00F45402">
        <w:rPr>
          <w:rFonts w:ascii="Times New Roman" w:hAnsi="Times New Roman"/>
          <w:b/>
          <w:bCs/>
          <w:color w:val="000000"/>
        </w:rPr>
        <w:t>Sugden</w:t>
      </w:r>
      <w:proofErr w:type="spellEnd"/>
      <w:r w:rsidRPr="00F45402">
        <w:rPr>
          <w:rFonts w:ascii="Times New Roman" w:hAnsi="Times New Roman"/>
          <w:b/>
          <w:bCs/>
          <w:color w:val="000000"/>
        </w:rPr>
        <w:t xml:space="preserve"> Hall</w:t>
      </w:r>
      <w:r w:rsidRPr="00F45402">
        <w:rPr>
          <w:rFonts w:ascii="Times New Roman" w:hAnsi="Times New Roman"/>
          <w:b/>
          <w:bCs/>
          <w:color w:val="000000"/>
          <w:szCs w:val="18"/>
        </w:rPr>
        <w:br/>
      </w:r>
      <w:hyperlink r:id="rId42" w:history="1">
        <w:r w:rsidRPr="00F45402">
          <w:rPr>
            <w:rFonts w:ascii="Times New Roman" w:hAnsi="Times New Roman"/>
            <w:b/>
            <w:bCs/>
            <w:color w:val="0000FF"/>
            <w:u w:val="single"/>
          </w:rPr>
          <w:t>http://cps.fgcu.edu/</w:t>
        </w:r>
      </w:hyperlink>
      <w:r w:rsidRPr="00F45402">
        <w:rPr>
          <w:rFonts w:ascii="Times New Roman" w:hAnsi="Times New Roman"/>
          <w:color w:val="000000"/>
          <w:szCs w:val="18"/>
        </w:rPr>
        <w:br/>
      </w:r>
      <w:r w:rsidRPr="00F45402">
        <w:rPr>
          <w:rFonts w:ascii="Times New Roman" w:hAnsi="Times New Roman"/>
          <w:b/>
          <w:bCs/>
          <w:color w:val="000000"/>
        </w:rPr>
        <w:t>(239) 590-7820</w:t>
      </w:r>
    </w:p>
    <w:p w:rsidR="00F45402" w:rsidRPr="00592CC8" w:rsidRDefault="00F45402" w:rsidP="00F45402">
      <w:pPr>
        <w:spacing w:before="100" w:beforeAutospacing="1" w:after="100" w:afterAutospacing="1" w:line="240" w:lineRule="auto"/>
        <w:rPr>
          <w:rFonts w:ascii="Times New Roman" w:hAnsi="Times New Roman"/>
          <w:color w:val="000000"/>
          <w:sz w:val="16"/>
          <w:szCs w:val="18"/>
        </w:rPr>
      </w:pPr>
      <w:r w:rsidRPr="00592CC8">
        <w:rPr>
          <w:rFonts w:ascii="Times New Roman" w:hAnsi="Times New Roman"/>
          <w:b/>
          <w:bCs/>
          <w:color w:val="000000"/>
          <w:sz w:val="16"/>
        </w:rPr>
        <w:t>Interim Dean:</w:t>
      </w:r>
      <w:r w:rsidRPr="00592CC8">
        <w:rPr>
          <w:rFonts w:ascii="Times New Roman" w:hAnsi="Times New Roman"/>
          <w:color w:val="000000"/>
          <w:sz w:val="16"/>
        </w:rPr>
        <w:t> </w:t>
      </w:r>
      <w:r w:rsidRPr="00592CC8">
        <w:rPr>
          <w:rFonts w:ascii="Times New Roman" w:hAnsi="Times New Roman"/>
          <w:color w:val="000000"/>
          <w:sz w:val="16"/>
          <w:szCs w:val="18"/>
        </w:rPr>
        <w:t xml:space="preserve">Tony A. </w:t>
      </w:r>
      <w:proofErr w:type="spellStart"/>
      <w:r w:rsidRPr="00592CC8">
        <w:rPr>
          <w:rFonts w:ascii="Times New Roman" w:hAnsi="Times New Roman"/>
          <w:color w:val="000000"/>
          <w:sz w:val="16"/>
          <w:szCs w:val="18"/>
        </w:rPr>
        <w:t>Barringer</w:t>
      </w:r>
      <w:proofErr w:type="spellEnd"/>
      <w:r w:rsidRPr="00592CC8">
        <w:rPr>
          <w:rFonts w:ascii="Times New Roman" w:hAnsi="Times New Roman"/>
          <w:color w:val="000000"/>
          <w:sz w:val="16"/>
          <w:szCs w:val="18"/>
        </w:rPr>
        <w:t xml:space="preserve">, </w:t>
      </w:r>
      <w:proofErr w:type="spellStart"/>
      <w:r w:rsidRPr="00592CC8">
        <w:rPr>
          <w:rFonts w:ascii="Times New Roman" w:hAnsi="Times New Roman"/>
          <w:color w:val="000000"/>
          <w:sz w:val="16"/>
          <w:szCs w:val="18"/>
        </w:rPr>
        <w:t>EdD</w:t>
      </w:r>
      <w:proofErr w:type="spellEnd"/>
    </w:p>
    <w:p w:rsidR="00F45402" w:rsidRPr="00592CC8" w:rsidRDefault="00F45402" w:rsidP="00F45402">
      <w:pPr>
        <w:spacing w:before="100" w:beforeAutospacing="1" w:after="100" w:afterAutospacing="1" w:line="240" w:lineRule="auto"/>
        <w:outlineLvl w:val="2"/>
        <w:rPr>
          <w:rFonts w:ascii="Times New Roman" w:hAnsi="Times New Roman"/>
          <w:b/>
          <w:bCs/>
          <w:color w:val="000000"/>
          <w:sz w:val="24"/>
          <w:szCs w:val="27"/>
        </w:rPr>
      </w:pPr>
      <w:r w:rsidRPr="00592CC8">
        <w:rPr>
          <w:rFonts w:ascii="Times New Roman" w:hAnsi="Times New Roman"/>
          <w:b/>
          <w:bCs/>
          <w:color w:val="000000"/>
          <w:sz w:val="24"/>
          <w:szCs w:val="27"/>
        </w:rPr>
        <w:t>Vision</w:t>
      </w:r>
    </w:p>
    <w:p w:rsidR="00F45402" w:rsidRPr="00592CC8" w:rsidRDefault="00F45402" w:rsidP="00F45402">
      <w:pPr>
        <w:spacing w:before="100" w:beforeAutospacing="1" w:after="100" w:afterAutospacing="1" w:line="240" w:lineRule="auto"/>
        <w:rPr>
          <w:rFonts w:ascii="Times New Roman" w:hAnsi="Times New Roman"/>
          <w:color w:val="000000"/>
          <w:sz w:val="16"/>
          <w:szCs w:val="18"/>
        </w:rPr>
      </w:pPr>
      <w:r w:rsidRPr="00592CC8">
        <w:rPr>
          <w:rFonts w:ascii="Times New Roman" w:hAnsi="Times New Roman"/>
          <w:color w:val="000000"/>
          <w:sz w:val="16"/>
          <w:szCs w:val="18"/>
        </w:rPr>
        <w:t xml:space="preserve">The </w:t>
      </w:r>
      <w:smartTag w:uri="urn:schemas-microsoft-com:office:smarttags" w:element="PlaceType">
        <w:r w:rsidRPr="00592CC8">
          <w:rPr>
            <w:rFonts w:ascii="Times New Roman" w:hAnsi="Times New Roman"/>
            <w:color w:val="000000"/>
            <w:sz w:val="16"/>
            <w:szCs w:val="18"/>
          </w:rPr>
          <w:t>College</w:t>
        </w:r>
      </w:smartTag>
      <w:r w:rsidRPr="00592CC8">
        <w:rPr>
          <w:rFonts w:ascii="Times New Roman" w:hAnsi="Times New Roman"/>
          <w:color w:val="000000"/>
          <w:sz w:val="16"/>
          <w:szCs w:val="18"/>
        </w:rPr>
        <w:t xml:space="preserve"> of </w:t>
      </w:r>
      <w:smartTag w:uri="urn:schemas-microsoft-com:office:smarttags" w:element="PlaceName">
        <w:r w:rsidRPr="00592CC8">
          <w:rPr>
            <w:rFonts w:ascii="Times New Roman" w:hAnsi="Times New Roman"/>
            <w:color w:val="000000"/>
            <w:sz w:val="16"/>
            <w:szCs w:val="18"/>
          </w:rPr>
          <w:t>Professional Studies</w:t>
        </w:r>
      </w:smartTag>
      <w:r w:rsidRPr="00592CC8">
        <w:rPr>
          <w:rFonts w:ascii="Times New Roman" w:hAnsi="Times New Roman"/>
          <w:color w:val="000000"/>
          <w:sz w:val="16"/>
          <w:szCs w:val="18"/>
        </w:rPr>
        <w:t xml:space="preserve"> at </w:t>
      </w:r>
      <w:smartTag w:uri="urn:schemas-microsoft-com:office:smarttags" w:element="place">
        <w:smartTag w:uri="urn:schemas-microsoft-com:office:smarttags" w:element="PlaceName">
          <w:r w:rsidRPr="00592CC8">
            <w:rPr>
              <w:rFonts w:ascii="Times New Roman" w:hAnsi="Times New Roman"/>
              <w:color w:val="000000"/>
              <w:sz w:val="16"/>
              <w:szCs w:val="18"/>
            </w:rPr>
            <w:t>Florida</w:t>
          </w:r>
        </w:smartTag>
        <w:r w:rsidRPr="00592CC8">
          <w:rPr>
            <w:rFonts w:ascii="Times New Roman" w:hAnsi="Times New Roman"/>
            <w:color w:val="000000"/>
            <w:sz w:val="16"/>
            <w:szCs w:val="18"/>
          </w:rPr>
          <w:t xml:space="preserve"> </w:t>
        </w:r>
        <w:smartTag w:uri="urn:schemas-microsoft-com:office:smarttags" w:element="PlaceType">
          <w:r w:rsidRPr="00592CC8">
            <w:rPr>
              <w:rFonts w:ascii="Times New Roman" w:hAnsi="Times New Roman"/>
              <w:color w:val="000000"/>
              <w:sz w:val="16"/>
              <w:szCs w:val="18"/>
            </w:rPr>
            <w:t>Gulf</w:t>
          </w:r>
        </w:smartTag>
        <w:r w:rsidRPr="00592CC8">
          <w:rPr>
            <w:rFonts w:ascii="Times New Roman" w:hAnsi="Times New Roman"/>
            <w:color w:val="000000"/>
            <w:sz w:val="16"/>
            <w:szCs w:val="18"/>
          </w:rPr>
          <w:t xml:space="preserve"> </w:t>
        </w:r>
        <w:smartTag w:uri="urn:schemas-microsoft-com:office:smarttags" w:element="PlaceType">
          <w:r w:rsidRPr="00592CC8">
            <w:rPr>
              <w:rFonts w:ascii="Times New Roman" w:hAnsi="Times New Roman"/>
              <w:color w:val="000000"/>
              <w:sz w:val="16"/>
              <w:szCs w:val="18"/>
            </w:rPr>
            <w:t>Coast</w:t>
          </w:r>
        </w:smartTag>
        <w:r w:rsidRPr="00592CC8">
          <w:rPr>
            <w:rFonts w:ascii="Times New Roman" w:hAnsi="Times New Roman"/>
            <w:color w:val="000000"/>
            <w:sz w:val="16"/>
            <w:szCs w:val="18"/>
          </w:rPr>
          <w:t xml:space="preserve"> </w:t>
        </w:r>
        <w:smartTag w:uri="urn:schemas-microsoft-com:office:smarttags" w:element="PlaceType">
          <w:r w:rsidRPr="00592CC8">
            <w:rPr>
              <w:rFonts w:ascii="Times New Roman" w:hAnsi="Times New Roman"/>
              <w:color w:val="000000"/>
              <w:sz w:val="16"/>
              <w:szCs w:val="18"/>
            </w:rPr>
            <w:t>University</w:t>
          </w:r>
        </w:smartTag>
      </w:smartTag>
      <w:r w:rsidRPr="00592CC8">
        <w:rPr>
          <w:rFonts w:ascii="Times New Roman" w:hAnsi="Times New Roman"/>
          <w:color w:val="000000"/>
          <w:sz w:val="16"/>
          <w:szCs w:val="18"/>
        </w:rPr>
        <w:t xml:space="preserve"> offers baccalaureate and graduate degree programs in specialized career and professional fields. The college also offers programs and projects that meet the lifelong professional development needs of practitioners. The faculty recognizes the changing climate in the professional disciplines, where learning must be linked to community and regional needs, and recognize diversity in culture and environment.</w:t>
      </w:r>
    </w:p>
    <w:p w:rsidR="00F45402" w:rsidRPr="00592CC8" w:rsidRDefault="00F45402" w:rsidP="00F45402">
      <w:pPr>
        <w:spacing w:before="100" w:beforeAutospacing="1" w:after="100" w:afterAutospacing="1" w:line="240" w:lineRule="auto"/>
        <w:outlineLvl w:val="2"/>
        <w:rPr>
          <w:rFonts w:ascii="Times New Roman" w:hAnsi="Times New Roman"/>
          <w:b/>
          <w:bCs/>
          <w:color w:val="000000"/>
          <w:sz w:val="24"/>
          <w:szCs w:val="27"/>
        </w:rPr>
      </w:pPr>
      <w:smartTag w:uri="urn:schemas-microsoft-com:office:smarttags" w:element="City">
        <w:smartTag w:uri="urn:schemas-microsoft-com:office:smarttags" w:element="place">
          <w:r w:rsidRPr="00592CC8">
            <w:rPr>
              <w:rFonts w:ascii="Times New Roman" w:hAnsi="Times New Roman"/>
              <w:b/>
              <w:bCs/>
              <w:color w:val="000000"/>
              <w:sz w:val="24"/>
              <w:szCs w:val="27"/>
            </w:rPr>
            <w:t>Mission</w:t>
          </w:r>
        </w:smartTag>
      </w:smartTag>
    </w:p>
    <w:p w:rsidR="00F45402" w:rsidRPr="00592CC8" w:rsidRDefault="00F45402" w:rsidP="00F45402">
      <w:pPr>
        <w:spacing w:before="100" w:beforeAutospacing="1" w:after="100" w:afterAutospacing="1" w:line="240" w:lineRule="auto"/>
        <w:rPr>
          <w:rFonts w:ascii="Times New Roman" w:hAnsi="Times New Roman"/>
          <w:color w:val="000000"/>
          <w:sz w:val="16"/>
          <w:szCs w:val="18"/>
        </w:rPr>
      </w:pPr>
      <w:r w:rsidRPr="00592CC8">
        <w:rPr>
          <w:rFonts w:ascii="Times New Roman" w:hAnsi="Times New Roman"/>
          <w:color w:val="000000"/>
          <w:sz w:val="16"/>
          <w:szCs w:val="18"/>
        </w:rPr>
        <w:t xml:space="preserve">The </w:t>
      </w:r>
      <w:smartTag w:uri="urn:schemas-microsoft-com:office:smarttags" w:element="place">
        <w:smartTag w:uri="urn:schemas-microsoft-com:office:smarttags" w:element="PlaceType">
          <w:r w:rsidRPr="00592CC8">
            <w:rPr>
              <w:rFonts w:ascii="Times New Roman" w:hAnsi="Times New Roman"/>
              <w:color w:val="000000"/>
              <w:sz w:val="16"/>
              <w:szCs w:val="18"/>
            </w:rPr>
            <w:t>College</w:t>
          </w:r>
        </w:smartTag>
        <w:r w:rsidRPr="00592CC8">
          <w:rPr>
            <w:rFonts w:ascii="Times New Roman" w:hAnsi="Times New Roman"/>
            <w:color w:val="000000"/>
            <w:sz w:val="16"/>
            <w:szCs w:val="18"/>
          </w:rPr>
          <w:t xml:space="preserve"> of </w:t>
        </w:r>
        <w:smartTag w:uri="urn:schemas-microsoft-com:office:smarttags" w:element="PlaceName">
          <w:r w:rsidRPr="00592CC8">
            <w:rPr>
              <w:rFonts w:ascii="Times New Roman" w:hAnsi="Times New Roman"/>
              <w:color w:val="000000"/>
              <w:sz w:val="16"/>
              <w:szCs w:val="18"/>
            </w:rPr>
            <w:t>Professional Studies</w:t>
          </w:r>
        </w:smartTag>
      </w:smartTag>
      <w:r w:rsidRPr="00592CC8">
        <w:rPr>
          <w:rFonts w:ascii="Times New Roman" w:hAnsi="Times New Roman"/>
          <w:color w:val="000000"/>
          <w:sz w:val="16"/>
          <w:szCs w:val="18"/>
        </w:rPr>
        <w:t xml:space="preserve"> is committed to educating professionals in the public-, private-, and not-for-profit sectors, as well as to developing students’ problem-solving abilities in the realms of government, law, leisure, and social services. Recognizing the rapidly changing environments in which such efforts must be carried </w:t>
      </w:r>
      <w:proofErr w:type="gramStart"/>
      <w:r w:rsidRPr="00592CC8">
        <w:rPr>
          <w:rFonts w:ascii="Times New Roman" w:hAnsi="Times New Roman"/>
          <w:color w:val="000000"/>
          <w:sz w:val="16"/>
          <w:szCs w:val="18"/>
        </w:rPr>
        <w:t>out,</w:t>
      </w:r>
      <w:proofErr w:type="gramEnd"/>
      <w:r w:rsidRPr="00592CC8">
        <w:rPr>
          <w:rFonts w:ascii="Times New Roman" w:hAnsi="Times New Roman"/>
          <w:color w:val="000000"/>
          <w:sz w:val="16"/>
          <w:szCs w:val="18"/>
        </w:rPr>
        <w:t xml:space="preserve"> the College’s curricula are oriented toward lifelong approaches to professional and personal development integrating theory, practice, technology, and diversity. All programs in the College link students’ learning experiences to the needs of communities and their members.</w:t>
      </w:r>
    </w:p>
    <w:p w:rsidR="00F45402" w:rsidRPr="00592CC8" w:rsidRDefault="00F45402" w:rsidP="00F45402">
      <w:pPr>
        <w:spacing w:before="100" w:beforeAutospacing="1" w:after="100" w:afterAutospacing="1" w:line="240" w:lineRule="auto"/>
        <w:outlineLvl w:val="2"/>
        <w:rPr>
          <w:rFonts w:ascii="Times New Roman" w:hAnsi="Times New Roman"/>
          <w:b/>
          <w:bCs/>
          <w:color w:val="000000"/>
          <w:sz w:val="24"/>
          <w:szCs w:val="27"/>
        </w:rPr>
      </w:pPr>
      <w:r w:rsidRPr="00592CC8">
        <w:rPr>
          <w:rFonts w:ascii="Times New Roman" w:hAnsi="Times New Roman"/>
          <w:b/>
          <w:bCs/>
          <w:color w:val="000000"/>
          <w:sz w:val="24"/>
          <w:szCs w:val="27"/>
        </w:rPr>
        <w:t>Goals</w:t>
      </w:r>
    </w:p>
    <w:p w:rsidR="00F45402" w:rsidRPr="00592CC8" w:rsidRDefault="00F45402" w:rsidP="00F45402">
      <w:pPr>
        <w:numPr>
          <w:ilvl w:val="0"/>
          <w:numId w:val="2"/>
        </w:numPr>
        <w:spacing w:before="100" w:beforeAutospacing="1" w:after="100" w:afterAutospacing="1" w:line="240" w:lineRule="auto"/>
        <w:rPr>
          <w:rFonts w:ascii="Times New Roman" w:hAnsi="Times New Roman"/>
          <w:color w:val="000000"/>
          <w:sz w:val="16"/>
          <w:szCs w:val="18"/>
        </w:rPr>
      </w:pPr>
      <w:r w:rsidRPr="00592CC8">
        <w:rPr>
          <w:rFonts w:ascii="Times New Roman" w:hAnsi="Times New Roman"/>
          <w:color w:val="000000"/>
          <w:sz w:val="16"/>
          <w:szCs w:val="18"/>
        </w:rPr>
        <w:t>Prepare students to respond in innovative ways to the evolving social, political, economic, and natural environments in which policy-making and service delivery are carried out.</w:t>
      </w:r>
    </w:p>
    <w:p w:rsidR="00F45402" w:rsidRPr="00592CC8" w:rsidRDefault="00F45402" w:rsidP="00F45402">
      <w:pPr>
        <w:numPr>
          <w:ilvl w:val="0"/>
          <w:numId w:val="2"/>
        </w:numPr>
        <w:spacing w:before="100" w:beforeAutospacing="1" w:after="100" w:afterAutospacing="1" w:line="240" w:lineRule="auto"/>
        <w:rPr>
          <w:rFonts w:ascii="Times New Roman" w:hAnsi="Times New Roman"/>
          <w:color w:val="000000"/>
          <w:sz w:val="16"/>
          <w:szCs w:val="18"/>
        </w:rPr>
      </w:pPr>
      <w:r w:rsidRPr="00592CC8">
        <w:rPr>
          <w:rFonts w:ascii="Times New Roman" w:hAnsi="Times New Roman"/>
          <w:color w:val="000000"/>
          <w:sz w:val="16"/>
          <w:szCs w:val="18"/>
        </w:rPr>
        <w:t>Cultivate an ethic of public integrity and civic engagement in professional, political, and community activities.</w:t>
      </w:r>
    </w:p>
    <w:p w:rsidR="00F45402" w:rsidRPr="00592CC8" w:rsidRDefault="00F45402" w:rsidP="00F45402">
      <w:pPr>
        <w:numPr>
          <w:ilvl w:val="0"/>
          <w:numId w:val="2"/>
        </w:numPr>
        <w:spacing w:before="100" w:beforeAutospacing="1" w:after="100" w:afterAutospacing="1" w:line="240" w:lineRule="auto"/>
        <w:rPr>
          <w:rFonts w:ascii="Times New Roman" w:hAnsi="Times New Roman"/>
          <w:color w:val="000000"/>
          <w:sz w:val="16"/>
          <w:szCs w:val="18"/>
        </w:rPr>
      </w:pPr>
      <w:r w:rsidRPr="00592CC8">
        <w:rPr>
          <w:rFonts w:ascii="Times New Roman" w:hAnsi="Times New Roman"/>
          <w:color w:val="000000"/>
          <w:sz w:val="16"/>
          <w:szCs w:val="18"/>
        </w:rPr>
        <w:lastRenderedPageBreak/>
        <w:t>Develop an understanding of the multi-cultural and increasingly global contexts within which public problems emerge, as well as an ability to formulate interdisciplinary strategies for their identification and resolution.</w:t>
      </w:r>
    </w:p>
    <w:p w:rsidR="00F45402" w:rsidRPr="00592CC8" w:rsidRDefault="00F45402" w:rsidP="00F45402">
      <w:pPr>
        <w:numPr>
          <w:ilvl w:val="0"/>
          <w:numId w:val="2"/>
        </w:numPr>
        <w:spacing w:before="100" w:beforeAutospacing="1" w:after="100" w:afterAutospacing="1" w:line="240" w:lineRule="auto"/>
        <w:rPr>
          <w:rFonts w:ascii="Times New Roman" w:hAnsi="Times New Roman"/>
          <w:color w:val="000000"/>
          <w:sz w:val="16"/>
          <w:szCs w:val="18"/>
        </w:rPr>
      </w:pPr>
      <w:r w:rsidRPr="00592CC8">
        <w:rPr>
          <w:rFonts w:ascii="Times New Roman" w:hAnsi="Times New Roman"/>
          <w:color w:val="000000"/>
          <w:sz w:val="16"/>
          <w:szCs w:val="18"/>
        </w:rPr>
        <w:t>Cultivate the knowledge, skills, and personal attributes required for life-long growth and development.</w:t>
      </w:r>
    </w:p>
    <w:p w:rsidR="00F45402" w:rsidRPr="00592CC8" w:rsidRDefault="00F45402" w:rsidP="00F45402">
      <w:pPr>
        <w:numPr>
          <w:ilvl w:val="0"/>
          <w:numId w:val="2"/>
        </w:numPr>
        <w:spacing w:before="100" w:beforeAutospacing="1" w:after="100" w:afterAutospacing="1" w:line="240" w:lineRule="auto"/>
        <w:rPr>
          <w:rFonts w:ascii="Times New Roman" w:hAnsi="Times New Roman"/>
          <w:color w:val="000000"/>
          <w:sz w:val="16"/>
          <w:szCs w:val="18"/>
        </w:rPr>
      </w:pPr>
      <w:r w:rsidRPr="00592CC8">
        <w:rPr>
          <w:rFonts w:ascii="Times New Roman" w:hAnsi="Times New Roman"/>
          <w:color w:val="000000"/>
          <w:sz w:val="16"/>
          <w:szCs w:val="18"/>
        </w:rPr>
        <w:t>Integrate multiple, state-of-the-art technologies into the learning environment and develop students’ abilities to use technology creatively in their work.</w:t>
      </w:r>
    </w:p>
    <w:p w:rsidR="00F45402" w:rsidRPr="00592CC8" w:rsidRDefault="00F45402" w:rsidP="00F45402">
      <w:pPr>
        <w:numPr>
          <w:ilvl w:val="0"/>
          <w:numId w:val="2"/>
        </w:numPr>
        <w:spacing w:before="100" w:beforeAutospacing="1" w:after="100" w:afterAutospacing="1" w:line="240" w:lineRule="auto"/>
        <w:rPr>
          <w:rFonts w:ascii="Times New Roman" w:hAnsi="Times New Roman"/>
          <w:color w:val="000000"/>
          <w:sz w:val="16"/>
          <w:szCs w:val="18"/>
        </w:rPr>
      </w:pPr>
      <w:r w:rsidRPr="00592CC8">
        <w:rPr>
          <w:rFonts w:ascii="Times New Roman" w:hAnsi="Times New Roman"/>
          <w:color w:val="000000"/>
          <w:sz w:val="16"/>
          <w:szCs w:val="18"/>
        </w:rPr>
        <w:t>Develop comprehensive field-based experiences linked to individual and community development.</w:t>
      </w:r>
    </w:p>
    <w:p w:rsidR="00F45402" w:rsidRPr="00592CC8" w:rsidRDefault="00F45402" w:rsidP="00F45402">
      <w:pPr>
        <w:spacing w:before="100" w:beforeAutospacing="1" w:after="100" w:afterAutospacing="1" w:line="240" w:lineRule="auto"/>
        <w:outlineLvl w:val="2"/>
        <w:rPr>
          <w:rFonts w:ascii="Times New Roman" w:hAnsi="Times New Roman"/>
          <w:b/>
          <w:bCs/>
          <w:color w:val="000000"/>
          <w:sz w:val="24"/>
          <w:szCs w:val="27"/>
        </w:rPr>
      </w:pPr>
      <w:r w:rsidRPr="00592CC8">
        <w:rPr>
          <w:rFonts w:ascii="Times New Roman" w:hAnsi="Times New Roman"/>
          <w:b/>
          <w:bCs/>
          <w:color w:val="000000"/>
          <w:sz w:val="24"/>
          <w:szCs w:val="27"/>
        </w:rPr>
        <w:t>Divisions and Programs</w:t>
      </w:r>
    </w:p>
    <w:p w:rsidR="00F45402" w:rsidRPr="00592CC8" w:rsidRDefault="00F45402" w:rsidP="00F45402">
      <w:pPr>
        <w:spacing w:before="100" w:beforeAutospacing="1" w:after="100" w:afterAutospacing="1" w:line="240" w:lineRule="auto"/>
        <w:rPr>
          <w:rFonts w:ascii="Times New Roman" w:hAnsi="Times New Roman"/>
          <w:color w:val="000000"/>
          <w:sz w:val="16"/>
          <w:szCs w:val="18"/>
        </w:rPr>
      </w:pPr>
      <w:r w:rsidRPr="00592CC8">
        <w:rPr>
          <w:rFonts w:ascii="Times New Roman" w:hAnsi="Times New Roman"/>
          <w:color w:val="000000"/>
          <w:sz w:val="16"/>
          <w:szCs w:val="18"/>
        </w:rPr>
        <w:t xml:space="preserve">The </w:t>
      </w:r>
      <w:smartTag w:uri="urn:schemas-microsoft-com:office:smarttags" w:element="place">
        <w:smartTag w:uri="urn:schemas-microsoft-com:office:smarttags" w:element="PlaceType">
          <w:r w:rsidRPr="00592CC8">
            <w:rPr>
              <w:rFonts w:ascii="Times New Roman" w:hAnsi="Times New Roman"/>
              <w:color w:val="000000"/>
              <w:sz w:val="16"/>
              <w:szCs w:val="18"/>
            </w:rPr>
            <w:t>College</w:t>
          </w:r>
        </w:smartTag>
        <w:r w:rsidRPr="00592CC8">
          <w:rPr>
            <w:rFonts w:ascii="Times New Roman" w:hAnsi="Times New Roman"/>
            <w:color w:val="000000"/>
            <w:sz w:val="16"/>
            <w:szCs w:val="18"/>
          </w:rPr>
          <w:t xml:space="preserve"> of </w:t>
        </w:r>
        <w:smartTag w:uri="urn:schemas-microsoft-com:office:smarttags" w:element="PlaceName">
          <w:r w:rsidRPr="00592CC8">
            <w:rPr>
              <w:rFonts w:ascii="Times New Roman" w:hAnsi="Times New Roman"/>
              <w:color w:val="000000"/>
              <w:sz w:val="16"/>
              <w:szCs w:val="18"/>
            </w:rPr>
            <w:t>Professional Studies</w:t>
          </w:r>
        </w:smartTag>
      </w:smartTag>
      <w:r w:rsidRPr="00592CC8">
        <w:rPr>
          <w:rFonts w:ascii="Times New Roman" w:hAnsi="Times New Roman"/>
          <w:color w:val="000000"/>
          <w:sz w:val="16"/>
          <w:szCs w:val="18"/>
        </w:rPr>
        <w:t xml:space="preserve"> houses four divisions offering seven undergraduate majors, one undergraduate minor, four master's degrees, and one graduate certificate, </w:t>
      </w:r>
      <w:proofErr w:type="gramStart"/>
      <w:r w:rsidRPr="00592CC8">
        <w:rPr>
          <w:rFonts w:ascii="Times New Roman" w:hAnsi="Times New Roman"/>
          <w:color w:val="000000"/>
          <w:sz w:val="16"/>
          <w:szCs w:val="18"/>
        </w:rPr>
        <w:t>including:</w:t>
      </w:r>
      <w:proofErr w:type="gramEnd"/>
    </w:p>
    <w:p w:rsidR="00F45402" w:rsidRPr="00592CC8" w:rsidRDefault="00F45402" w:rsidP="00F45402">
      <w:pPr>
        <w:numPr>
          <w:ilvl w:val="0"/>
          <w:numId w:val="3"/>
        </w:numPr>
        <w:spacing w:before="100" w:beforeAutospacing="1" w:after="100" w:afterAutospacing="1" w:line="240" w:lineRule="auto"/>
        <w:rPr>
          <w:rFonts w:ascii="Times New Roman" w:hAnsi="Times New Roman"/>
          <w:color w:val="000000"/>
          <w:sz w:val="16"/>
          <w:szCs w:val="18"/>
        </w:rPr>
      </w:pPr>
      <w:r w:rsidRPr="00592CC8">
        <w:rPr>
          <w:rFonts w:ascii="Times New Roman" w:hAnsi="Times New Roman"/>
          <w:color w:val="000000"/>
          <w:sz w:val="16"/>
          <w:szCs w:val="18"/>
        </w:rPr>
        <w:t>Justice Studies</w:t>
      </w:r>
    </w:p>
    <w:p w:rsidR="00F45402" w:rsidRPr="00592CC8" w:rsidRDefault="00F45402" w:rsidP="00F45402">
      <w:pPr>
        <w:numPr>
          <w:ilvl w:val="1"/>
          <w:numId w:val="3"/>
        </w:numPr>
        <w:spacing w:before="100" w:beforeAutospacing="1" w:after="100" w:afterAutospacing="1" w:line="240" w:lineRule="auto"/>
        <w:rPr>
          <w:rFonts w:ascii="Times New Roman" w:hAnsi="Times New Roman"/>
          <w:color w:val="000000"/>
          <w:sz w:val="16"/>
          <w:szCs w:val="18"/>
        </w:rPr>
      </w:pPr>
      <w:r w:rsidRPr="00592CC8">
        <w:rPr>
          <w:rFonts w:ascii="Times New Roman" w:hAnsi="Times New Roman"/>
          <w:color w:val="000000"/>
          <w:sz w:val="16"/>
          <w:szCs w:val="18"/>
        </w:rPr>
        <w:t>Forensics Studies (B.S.)</w:t>
      </w:r>
    </w:p>
    <w:p w:rsidR="00F45402" w:rsidRPr="00592CC8" w:rsidRDefault="00F45402" w:rsidP="00F45402">
      <w:pPr>
        <w:numPr>
          <w:ilvl w:val="1"/>
          <w:numId w:val="3"/>
        </w:numPr>
        <w:spacing w:before="100" w:beforeAutospacing="1" w:after="100" w:afterAutospacing="1" w:line="240" w:lineRule="auto"/>
        <w:rPr>
          <w:rFonts w:ascii="Times New Roman" w:hAnsi="Times New Roman"/>
          <w:color w:val="000000"/>
          <w:sz w:val="16"/>
          <w:szCs w:val="18"/>
        </w:rPr>
      </w:pPr>
      <w:r w:rsidRPr="00592CC8">
        <w:rPr>
          <w:rFonts w:ascii="Times New Roman" w:hAnsi="Times New Roman"/>
          <w:color w:val="000000"/>
          <w:sz w:val="16"/>
          <w:szCs w:val="18"/>
        </w:rPr>
        <w:t>Forensics Studies (M.S.)</w:t>
      </w:r>
    </w:p>
    <w:p w:rsidR="00F45402" w:rsidRPr="00592CC8" w:rsidRDefault="00F45402" w:rsidP="00F45402">
      <w:pPr>
        <w:numPr>
          <w:ilvl w:val="1"/>
          <w:numId w:val="3"/>
        </w:numPr>
        <w:spacing w:before="100" w:beforeAutospacing="1" w:after="100" w:afterAutospacing="1" w:line="240" w:lineRule="auto"/>
        <w:rPr>
          <w:rFonts w:ascii="Times New Roman" w:hAnsi="Times New Roman"/>
          <w:color w:val="000000"/>
          <w:sz w:val="16"/>
          <w:szCs w:val="18"/>
        </w:rPr>
      </w:pPr>
      <w:r w:rsidRPr="00592CC8">
        <w:rPr>
          <w:rFonts w:ascii="Times New Roman" w:hAnsi="Times New Roman"/>
          <w:color w:val="000000"/>
          <w:sz w:val="16"/>
          <w:szCs w:val="18"/>
        </w:rPr>
        <w:t>Criminal Justice (B.S.)</w:t>
      </w:r>
    </w:p>
    <w:p w:rsidR="00F45402" w:rsidRPr="00592CC8" w:rsidRDefault="00F45402" w:rsidP="00F45402">
      <w:pPr>
        <w:numPr>
          <w:ilvl w:val="1"/>
          <w:numId w:val="3"/>
        </w:numPr>
        <w:spacing w:before="100" w:beforeAutospacing="1" w:after="100" w:afterAutospacing="1" w:line="240" w:lineRule="auto"/>
        <w:rPr>
          <w:rFonts w:ascii="Times New Roman" w:hAnsi="Times New Roman"/>
          <w:color w:val="000000"/>
          <w:sz w:val="16"/>
          <w:szCs w:val="18"/>
        </w:rPr>
      </w:pPr>
      <w:r w:rsidRPr="00592CC8">
        <w:rPr>
          <w:rFonts w:ascii="Times New Roman" w:hAnsi="Times New Roman"/>
          <w:color w:val="000000"/>
          <w:sz w:val="16"/>
          <w:szCs w:val="18"/>
        </w:rPr>
        <w:t>Criminal Justice (M.S.)</w:t>
      </w:r>
    </w:p>
    <w:p w:rsidR="00F45402" w:rsidRPr="00592CC8" w:rsidRDefault="00F45402" w:rsidP="00F45402">
      <w:pPr>
        <w:numPr>
          <w:ilvl w:val="1"/>
          <w:numId w:val="3"/>
        </w:numPr>
        <w:spacing w:before="100" w:beforeAutospacing="1" w:after="100" w:afterAutospacing="1" w:line="240" w:lineRule="auto"/>
        <w:rPr>
          <w:rFonts w:ascii="Times New Roman" w:hAnsi="Times New Roman"/>
          <w:color w:val="000000"/>
          <w:sz w:val="16"/>
          <w:szCs w:val="18"/>
        </w:rPr>
      </w:pPr>
      <w:r w:rsidRPr="00592CC8">
        <w:rPr>
          <w:rFonts w:ascii="Times New Roman" w:hAnsi="Times New Roman"/>
          <w:color w:val="000000"/>
          <w:sz w:val="16"/>
          <w:szCs w:val="18"/>
        </w:rPr>
        <w:t>Legal Studies (B.S.)</w:t>
      </w:r>
    </w:p>
    <w:p w:rsidR="00F45402" w:rsidRPr="00592CC8" w:rsidRDefault="00F45402" w:rsidP="00F45402">
      <w:pPr>
        <w:numPr>
          <w:ilvl w:val="1"/>
          <w:numId w:val="3"/>
        </w:numPr>
        <w:spacing w:before="100" w:beforeAutospacing="1" w:after="100" w:afterAutospacing="1" w:line="240" w:lineRule="auto"/>
        <w:rPr>
          <w:rFonts w:ascii="Times New Roman" w:hAnsi="Times New Roman"/>
          <w:color w:val="000000"/>
          <w:sz w:val="16"/>
          <w:szCs w:val="18"/>
        </w:rPr>
      </w:pPr>
      <w:r w:rsidRPr="00592CC8">
        <w:rPr>
          <w:rFonts w:ascii="Times New Roman" w:hAnsi="Times New Roman"/>
          <w:color w:val="000000"/>
          <w:sz w:val="16"/>
          <w:szCs w:val="18"/>
        </w:rPr>
        <w:t>Compliance Specialist Graduate Certificate</w:t>
      </w:r>
    </w:p>
    <w:p w:rsidR="00F45402" w:rsidRPr="00592CC8" w:rsidRDefault="00F45402" w:rsidP="00F45402">
      <w:pPr>
        <w:numPr>
          <w:ilvl w:val="0"/>
          <w:numId w:val="3"/>
        </w:numPr>
        <w:spacing w:before="100" w:beforeAutospacing="1" w:after="100" w:afterAutospacing="1" w:line="240" w:lineRule="auto"/>
        <w:rPr>
          <w:rFonts w:ascii="Times New Roman" w:hAnsi="Times New Roman"/>
          <w:color w:val="000000"/>
          <w:sz w:val="16"/>
          <w:szCs w:val="18"/>
        </w:rPr>
      </w:pPr>
      <w:r w:rsidRPr="00592CC8">
        <w:rPr>
          <w:rFonts w:ascii="Times New Roman" w:hAnsi="Times New Roman"/>
          <w:color w:val="000000"/>
          <w:sz w:val="16"/>
          <w:szCs w:val="18"/>
        </w:rPr>
        <w:t>Public Affairs</w:t>
      </w:r>
    </w:p>
    <w:p w:rsidR="00F45402" w:rsidRPr="00592CC8" w:rsidRDefault="00F45402" w:rsidP="00F45402">
      <w:pPr>
        <w:numPr>
          <w:ilvl w:val="1"/>
          <w:numId w:val="3"/>
        </w:numPr>
        <w:spacing w:before="100" w:beforeAutospacing="1" w:after="100" w:afterAutospacing="1" w:line="240" w:lineRule="auto"/>
        <w:rPr>
          <w:rFonts w:ascii="Times New Roman" w:hAnsi="Times New Roman"/>
          <w:color w:val="000000"/>
          <w:sz w:val="16"/>
          <w:szCs w:val="18"/>
        </w:rPr>
      </w:pPr>
      <w:r w:rsidRPr="00592CC8">
        <w:rPr>
          <w:rFonts w:ascii="Times New Roman" w:hAnsi="Times New Roman"/>
          <w:color w:val="000000"/>
          <w:sz w:val="16"/>
          <w:szCs w:val="18"/>
        </w:rPr>
        <w:t>Master of Public Administration (MPA)</w:t>
      </w:r>
    </w:p>
    <w:p w:rsidR="00F45402" w:rsidRPr="00592CC8" w:rsidRDefault="00F45402" w:rsidP="00F45402">
      <w:pPr>
        <w:numPr>
          <w:ilvl w:val="1"/>
          <w:numId w:val="3"/>
        </w:numPr>
        <w:spacing w:before="100" w:beforeAutospacing="1" w:after="100" w:afterAutospacing="1" w:line="240" w:lineRule="auto"/>
        <w:rPr>
          <w:rFonts w:ascii="Times New Roman" w:hAnsi="Times New Roman"/>
          <w:color w:val="000000"/>
          <w:sz w:val="16"/>
          <w:szCs w:val="18"/>
        </w:rPr>
      </w:pPr>
      <w:r w:rsidRPr="00592CC8">
        <w:rPr>
          <w:rFonts w:ascii="Times New Roman" w:hAnsi="Times New Roman"/>
          <w:color w:val="000000"/>
          <w:sz w:val="16"/>
          <w:szCs w:val="18"/>
        </w:rPr>
        <w:t>Political Science (B.A.)</w:t>
      </w:r>
    </w:p>
    <w:p w:rsidR="00F45402" w:rsidRPr="00592CC8" w:rsidRDefault="00F45402" w:rsidP="00F45402">
      <w:pPr>
        <w:numPr>
          <w:ilvl w:val="1"/>
          <w:numId w:val="3"/>
        </w:numPr>
        <w:spacing w:before="100" w:beforeAutospacing="1" w:after="100" w:afterAutospacing="1" w:line="240" w:lineRule="auto"/>
        <w:rPr>
          <w:rFonts w:ascii="Times New Roman" w:hAnsi="Times New Roman"/>
          <w:color w:val="000000"/>
          <w:sz w:val="16"/>
          <w:szCs w:val="18"/>
        </w:rPr>
      </w:pPr>
      <w:r w:rsidRPr="00592CC8">
        <w:rPr>
          <w:rFonts w:ascii="Times New Roman" w:hAnsi="Times New Roman"/>
          <w:color w:val="000000"/>
          <w:sz w:val="16"/>
          <w:szCs w:val="18"/>
        </w:rPr>
        <w:t>Political Science Minor</w:t>
      </w:r>
    </w:p>
    <w:p w:rsidR="00F45402" w:rsidRPr="00592CC8" w:rsidRDefault="00F45402" w:rsidP="00F45402">
      <w:pPr>
        <w:numPr>
          <w:ilvl w:val="0"/>
          <w:numId w:val="3"/>
        </w:numPr>
        <w:spacing w:before="100" w:beforeAutospacing="1" w:after="100" w:afterAutospacing="1" w:line="240" w:lineRule="auto"/>
        <w:rPr>
          <w:rFonts w:ascii="Times New Roman" w:hAnsi="Times New Roman"/>
          <w:color w:val="000000"/>
          <w:sz w:val="16"/>
          <w:szCs w:val="18"/>
        </w:rPr>
      </w:pPr>
      <w:r w:rsidRPr="00592CC8">
        <w:rPr>
          <w:rFonts w:ascii="Times New Roman" w:hAnsi="Times New Roman"/>
          <w:color w:val="000000"/>
          <w:sz w:val="16"/>
          <w:szCs w:val="18"/>
        </w:rPr>
        <w:t>Resort &amp; Hospitality Management</w:t>
      </w:r>
    </w:p>
    <w:p w:rsidR="00F45402" w:rsidRPr="00592CC8" w:rsidRDefault="00F45402" w:rsidP="00F45402">
      <w:pPr>
        <w:numPr>
          <w:ilvl w:val="1"/>
          <w:numId w:val="3"/>
        </w:numPr>
        <w:spacing w:before="100" w:beforeAutospacing="1" w:after="100" w:afterAutospacing="1" w:line="240" w:lineRule="auto"/>
        <w:rPr>
          <w:rFonts w:ascii="Times New Roman" w:hAnsi="Times New Roman"/>
          <w:color w:val="000000"/>
          <w:sz w:val="16"/>
          <w:szCs w:val="18"/>
        </w:rPr>
      </w:pPr>
      <w:r w:rsidRPr="00592CC8">
        <w:rPr>
          <w:rFonts w:ascii="Times New Roman" w:hAnsi="Times New Roman"/>
          <w:color w:val="000000"/>
          <w:sz w:val="16"/>
          <w:szCs w:val="18"/>
        </w:rPr>
        <w:t>Resort and Hospitality Management (B.S.)</w:t>
      </w:r>
    </w:p>
    <w:p w:rsidR="00F45402" w:rsidRPr="00592CC8" w:rsidRDefault="00F45402" w:rsidP="00F45402">
      <w:pPr>
        <w:numPr>
          <w:ilvl w:val="1"/>
          <w:numId w:val="3"/>
        </w:numPr>
        <w:spacing w:before="100" w:beforeAutospacing="1" w:after="100" w:afterAutospacing="1" w:line="240" w:lineRule="auto"/>
        <w:rPr>
          <w:rFonts w:ascii="Times New Roman" w:hAnsi="Times New Roman"/>
          <w:color w:val="000000"/>
          <w:sz w:val="16"/>
          <w:szCs w:val="18"/>
        </w:rPr>
      </w:pPr>
      <w:r w:rsidRPr="00592CC8">
        <w:rPr>
          <w:rFonts w:ascii="Times New Roman" w:hAnsi="Times New Roman"/>
          <w:color w:val="000000"/>
          <w:sz w:val="16"/>
          <w:szCs w:val="18"/>
        </w:rPr>
        <w:t>PGA Golf Management (B.S.)</w:t>
      </w:r>
    </w:p>
    <w:p w:rsidR="00F45402" w:rsidRPr="00592CC8" w:rsidRDefault="00F45402" w:rsidP="00F45402">
      <w:pPr>
        <w:numPr>
          <w:ilvl w:val="0"/>
          <w:numId w:val="3"/>
        </w:numPr>
        <w:spacing w:before="100" w:beforeAutospacing="1" w:after="100" w:afterAutospacing="1" w:line="240" w:lineRule="auto"/>
        <w:rPr>
          <w:rFonts w:ascii="Times New Roman" w:hAnsi="Times New Roman"/>
          <w:color w:val="000000"/>
          <w:sz w:val="16"/>
          <w:szCs w:val="18"/>
        </w:rPr>
      </w:pPr>
      <w:r w:rsidRPr="00592CC8">
        <w:rPr>
          <w:rFonts w:ascii="Times New Roman" w:hAnsi="Times New Roman"/>
          <w:color w:val="000000"/>
          <w:sz w:val="16"/>
          <w:szCs w:val="18"/>
        </w:rPr>
        <w:t>Social Work</w:t>
      </w:r>
    </w:p>
    <w:p w:rsidR="00F45402" w:rsidRPr="00592CC8" w:rsidRDefault="00F45402" w:rsidP="00F45402">
      <w:pPr>
        <w:numPr>
          <w:ilvl w:val="1"/>
          <w:numId w:val="3"/>
        </w:numPr>
        <w:spacing w:before="100" w:beforeAutospacing="1" w:after="100" w:afterAutospacing="1" w:line="240" w:lineRule="auto"/>
        <w:rPr>
          <w:rFonts w:ascii="Times New Roman" w:hAnsi="Times New Roman"/>
          <w:color w:val="000000"/>
          <w:sz w:val="16"/>
          <w:szCs w:val="18"/>
        </w:rPr>
      </w:pPr>
      <w:r w:rsidRPr="00592CC8">
        <w:rPr>
          <w:rFonts w:ascii="Times New Roman" w:hAnsi="Times New Roman"/>
          <w:color w:val="000000"/>
          <w:sz w:val="16"/>
          <w:szCs w:val="18"/>
        </w:rPr>
        <w:t>Bachelor of Social Work (BSW)</w:t>
      </w:r>
    </w:p>
    <w:p w:rsidR="00F45402" w:rsidRPr="00592CC8" w:rsidRDefault="00F45402" w:rsidP="00F45402">
      <w:pPr>
        <w:numPr>
          <w:ilvl w:val="1"/>
          <w:numId w:val="3"/>
        </w:numPr>
        <w:spacing w:before="100" w:beforeAutospacing="1" w:after="100" w:afterAutospacing="1" w:line="240" w:lineRule="auto"/>
        <w:rPr>
          <w:rFonts w:ascii="Times New Roman" w:hAnsi="Times New Roman"/>
          <w:color w:val="000000"/>
          <w:sz w:val="16"/>
          <w:szCs w:val="18"/>
        </w:rPr>
      </w:pPr>
      <w:r w:rsidRPr="00592CC8">
        <w:rPr>
          <w:rFonts w:ascii="Times New Roman" w:hAnsi="Times New Roman"/>
          <w:color w:val="000000"/>
          <w:sz w:val="16"/>
          <w:szCs w:val="18"/>
        </w:rPr>
        <w:t>Master of Social Work (MSW)</w:t>
      </w:r>
    </w:p>
    <w:p w:rsidR="00F45402" w:rsidRPr="00592CC8" w:rsidRDefault="00F45402" w:rsidP="00F45402">
      <w:pPr>
        <w:spacing w:before="100" w:beforeAutospacing="1" w:after="100" w:afterAutospacing="1" w:line="240" w:lineRule="auto"/>
        <w:rPr>
          <w:rFonts w:ascii="Times New Roman" w:hAnsi="Times New Roman"/>
          <w:color w:val="000000"/>
          <w:sz w:val="16"/>
          <w:szCs w:val="18"/>
        </w:rPr>
      </w:pPr>
      <w:r w:rsidRPr="00592CC8">
        <w:rPr>
          <w:rFonts w:ascii="Times New Roman" w:hAnsi="Times New Roman"/>
          <w:color w:val="000000"/>
          <w:sz w:val="16"/>
          <w:szCs w:val="18"/>
        </w:rPr>
        <w:t>See the College website for more information on our academic programs (</w:t>
      </w:r>
      <w:hyperlink r:id="rId43" w:history="1">
        <w:r w:rsidRPr="00592CC8">
          <w:rPr>
            <w:rFonts w:ascii="Times New Roman" w:hAnsi="Times New Roman"/>
            <w:color w:val="0000FF"/>
            <w:sz w:val="16"/>
            <w:u w:val="single"/>
          </w:rPr>
          <w:t>http://cps.fgcu.edu</w:t>
        </w:r>
      </w:hyperlink>
      <w:r w:rsidRPr="00592CC8">
        <w:rPr>
          <w:rFonts w:ascii="Times New Roman" w:hAnsi="Times New Roman"/>
          <w:color w:val="000000"/>
          <w:sz w:val="16"/>
          <w:szCs w:val="18"/>
        </w:rPr>
        <w:t>)</w:t>
      </w:r>
    </w:p>
    <w:p w:rsidR="00F45402" w:rsidRPr="00F45402" w:rsidRDefault="00F45402" w:rsidP="00F45402">
      <w:pPr>
        <w:spacing w:before="100" w:beforeAutospacing="1" w:after="100" w:afterAutospacing="1" w:line="240" w:lineRule="auto"/>
        <w:outlineLvl w:val="2"/>
        <w:rPr>
          <w:rFonts w:ascii="Times New Roman" w:hAnsi="Times New Roman"/>
          <w:b/>
          <w:bCs/>
          <w:color w:val="000000"/>
          <w:sz w:val="40"/>
          <w:szCs w:val="27"/>
        </w:rPr>
      </w:pPr>
      <w:proofErr w:type="spellStart"/>
      <w:smartTag w:uri="urn:schemas-microsoft-com:office:smarttags" w:element="place">
        <w:smartTag w:uri="urn:schemas-microsoft-com:office:smarttags" w:element="PlaceName">
          <w:r w:rsidRPr="00F45402">
            <w:rPr>
              <w:rFonts w:ascii="Times New Roman" w:hAnsi="Times New Roman"/>
              <w:b/>
              <w:bCs/>
              <w:color w:val="000000"/>
              <w:sz w:val="40"/>
              <w:szCs w:val="27"/>
            </w:rPr>
            <w:t>Lutgert</w:t>
          </w:r>
        </w:smartTag>
        <w:proofErr w:type="spellEnd"/>
        <w:r w:rsidRPr="00F45402">
          <w:rPr>
            <w:rFonts w:ascii="Times New Roman" w:hAnsi="Times New Roman"/>
            <w:b/>
            <w:bCs/>
            <w:color w:val="000000"/>
            <w:sz w:val="40"/>
            <w:szCs w:val="27"/>
          </w:rPr>
          <w:t xml:space="preserve"> </w:t>
        </w:r>
        <w:smartTag w:uri="urn:schemas-microsoft-com:office:smarttags" w:element="PlaceType">
          <w:r w:rsidRPr="00F45402">
            <w:rPr>
              <w:rFonts w:ascii="Times New Roman" w:hAnsi="Times New Roman"/>
              <w:b/>
              <w:bCs/>
              <w:color w:val="000000"/>
              <w:sz w:val="40"/>
              <w:szCs w:val="27"/>
            </w:rPr>
            <w:t>College</w:t>
          </w:r>
        </w:smartTag>
      </w:smartTag>
      <w:r w:rsidRPr="00F45402">
        <w:rPr>
          <w:rFonts w:ascii="Times New Roman" w:hAnsi="Times New Roman"/>
          <w:b/>
          <w:bCs/>
          <w:color w:val="000000"/>
          <w:sz w:val="40"/>
          <w:szCs w:val="27"/>
        </w:rPr>
        <w:t xml:space="preserve"> of Business</w:t>
      </w:r>
    </w:p>
    <w:p w:rsidR="00F45402" w:rsidRPr="00F45402" w:rsidRDefault="00F45402" w:rsidP="00F45402">
      <w:pPr>
        <w:spacing w:before="100" w:beforeAutospacing="1" w:after="100" w:afterAutospacing="1" w:line="240" w:lineRule="auto"/>
        <w:rPr>
          <w:rFonts w:ascii="Times New Roman" w:hAnsi="Times New Roman"/>
          <w:color w:val="000000"/>
          <w:sz w:val="24"/>
          <w:szCs w:val="18"/>
        </w:rPr>
      </w:pPr>
      <w:proofErr w:type="spellStart"/>
      <w:r w:rsidRPr="00F45402">
        <w:rPr>
          <w:rFonts w:ascii="Times New Roman" w:hAnsi="Times New Roman"/>
          <w:b/>
          <w:bCs/>
          <w:color w:val="000000"/>
          <w:sz w:val="24"/>
        </w:rPr>
        <w:t>Lutgert</w:t>
      </w:r>
      <w:proofErr w:type="spellEnd"/>
      <w:r w:rsidRPr="00F45402">
        <w:rPr>
          <w:rFonts w:ascii="Times New Roman" w:hAnsi="Times New Roman"/>
          <w:b/>
          <w:bCs/>
          <w:color w:val="000000"/>
          <w:sz w:val="24"/>
        </w:rPr>
        <w:t xml:space="preserve"> </w:t>
      </w:r>
      <w:proofErr w:type="gramStart"/>
      <w:r w:rsidRPr="00F45402">
        <w:rPr>
          <w:rFonts w:ascii="Times New Roman" w:hAnsi="Times New Roman"/>
          <w:b/>
          <w:bCs/>
          <w:color w:val="000000"/>
          <w:sz w:val="24"/>
        </w:rPr>
        <w:t>Hall</w:t>
      </w:r>
      <w:proofErr w:type="gramEnd"/>
      <w:r w:rsidRPr="00F45402">
        <w:rPr>
          <w:rFonts w:ascii="Times New Roman" w:hAnsi="Times New Roman"/>
          <w:b/>
          <w:bCs/>
          <w:color w:val="000000"/>
          <w:sz w:val="24"/>
          <w:szCs w:val="18"/>
        </w:rPr>
        <w:br/>
      </w:r>
      <w:r w:rsidRPr="00F45402">
        <w:rPr>
          <w:rFonts w:ascii="Times New Roman" w:hAnsi="Times New Roman"/>
          <w:b/>
          <w:bCs/>
          <w:color w:val="000000"/>
          <w:sz w:val="24"/>
        </w:rPr>
        <w:t>(239) 590-7302</w:t>
      </w:r>
      <w:r w:rsidRPr="00F45402">
        <w:rPr>
          <w:rFonts w:ascii="Times New Roman" w:hAnsi="Times New Roman"/>
          <w:color w:val="000000"/>
          <w:sz w:val="24"/>
          <w:szCs w:val="18"/>
        </w:rPr>
        <w:br/>
      </w:r>
      <w:hyperlink r:id="rId44" w:tgtFrame="_blank" w:tooltip="LCOB Home Page" w:history="1">
        <w:r w:rsidRPr="00F45402">
          <w:rPr>
            <w:rFonts w:ascii="Times New Roman" w:hAnsi="Times New Roman"/>
            <w:b/>
            <w:bCs/>
            <w:color w:val="0000FF"/>
            <w:sz w:val="24"/>
            <w:u w:val="single"/>
          </w:rPr>
          <w:t>http://www.fgcu.edu/cob/</w:t>
        </w:r>
      </w:hyperlink>
    </w:p>
    <w:p w:rsidR="00F45402" w:rsidRPr="00592CC8" w:rsidRDefault="0038049A" w:rsidP="00F45402">
      <w:pPr>
        <w:spacing w:before="100" w:beforeAutospacing="1" w:after="100" w:afterAutospacing="1" w:line="240" w:lineRule="auto"/>
        <w:rPr>
          <w:rFonts w:ascii="Times New Roman" w:hAnsi="Times New Roman"/>
          <w:color w:val="000000"/>
          <w:sz w:val="16"/>
          <w:szCs w:val="18"/>
        </w:rPr>
      </w:pPr>
      <w:hyperlink r:id="rId45" w:tgtFrame="_blank" w:history="1">
        <w:r w:rsidR="00F45402" w:rsidRPr="00592CC8">
          <w:rPr>
            <w:rFonts w:ascii="Times New Roman" w:hAnsi="Times New Roman"/>
            <w:b/>
            <w:bCs/>
            <w:color w:val="0000FF"/>
            <w:sz w:val="16"/>
            <w:u w:val="single"/>
          </w:rPr>
          <w:t>Dean's Office</w:t>
        </w:r>
      </w:hyperlink>
    </w:p>
    <w:p w:rsidR="00F45402" w:rsidRPr="00592CC8" w:rsidRDefault="0038049A" w:rsidP="00F45402">
      <w:pPr>
        <w:spacing w:before="100" w:beforeAutospacing="1" w:after="100" w:afterAutospacing="1" w:line="240" w:lineRule="auto"/>
        <w:rPr>
          <w:rFonts w:ascii="Times New Roman" w:hAnsi="Times New Roman"/>
          <w:color w:val="000000"/>
          <w:sz w:val="16"/>
          <w:szCs w:val="18"/>
        </w:rPr>
      </w:pPr>
      <w:hyperlink r:id="rId46" w:tgtFrame="_blank" w:tooltip="Faculty and Staff Directory" w:history="1">
        <w:r w:rsidR="00F45402" w:rsidRPr="00592CC8">
          <w:rPr>
            <w:rFonts w:ascii="Times New Roman" w:hAnsi="Times New Roman"/>
            <w:b/>
            <w:bCs/>
            <w:color w:val="0000FF"/>
            <w:sz w:val="16"/>
            <w:u w:val="single"/>
          </w:rPr>
          <w:t>Faculty and Staff Directory</w:t>
        </w:r>
      </w:hyperlink>
    </w:p>
    <w:p w:rsidR="00F45402" w:rsidRPr="00592CC8" w:rsidRDefault="00F45402" w:rsidP="00F45402">
      <w:pPr>
        <w:spacing w:before="100" w:beforeAutospacing="1" w:after="100" w:afterAutospacing="1" w:line="240" w:lineRule="auto"/>
        <w:rPr>
          <w:rFonts w:ascii="Times New Roman" w:hAnsi="Times New Roman"/>
          <w:color w:val="000000"/>
          <w:sz w:val="16"/>
          <w:szCs w:val="18"/>
        </w:rPr>
      </w:pPr>
      <w:r w:rsidRPr="00592CC8">
        <w:rPr>
          <w:rFonts w:ascii="Times New Roman" w:hAnsi="Times New Roman"/>
          <w:color w:val="000000"/>
          <w:sz w:val="16"/>
          <w:szCs w:val="18"/>
        </w:rPr>
        <w:t xml:space="preserve">The </w:t>
      </w:r>
      <w:proofErr w:type="spellStart"/>
      <w:r w:rsidRPr="00592CC8">
        <w:rPr>
          <w:rFonts w:ascii="Times New Roman" w:hAnsi="Times New Roman"/>
          <w:color w:val="000000"/>
          <w:sz w:val="16"/>
          <w:szCs w:val="18"/>
        </w:rPr>
        <w:t>Lutgert</w:t>
      </w:r>
      <w:proofErr w:type="spellEnd"/>
      <w:r w:rsidRPr="00592CC8">
        <w:rPr>
          <w:rFonts w:ascii="Times New Roman" w:hAnsi="Times New Roman"/>
          <w:color w:val="000000"/>
          <w:sz w:val="16"/>
          <w:szCs w:val="18"/>
        </w:rPr>
        <w:t xml:space="preserve"> College of Business (LCOB) is named in honor of Raymond L. and Beverly </w:t>
      </w:r>
      <w:proofErr w:type="spellStart"/>
      <w:r w:rsidRPr="00592CC8">
        <w:rPr>
          <w:rFonts w:ascii="Times New Roman" w:hAnsi="Times New Roman"/>
          <w:color w:val="000000"/>
          <w:sz w:val="16"/>
          <w:szCs w:val="18"/>
        </w:rPr>
        <w:t>Lutgert</w:t>
      </w:r>
      <w:proofErr w:type="spellEnd"/>
      <w:r w:rsidRPr="00592CC8">
        <w:rPr>
          <w:rFonts w:ascii="Times New Roman" w:hAnsi="Times New Roman"/>
          <w:color w:val="000000"/>
          <w:sz w:val="16"/>
          <w:szCs w:val="18"/>
        </w:rPr>
        <w:t xml:space="preserve"> whose generous gift helped provide a state-of-the-art building to house the undergraduate and graduate business programs.</w:t>
      </w:r>
    </w:p>
    <w:p w:rsidR="00F45402" w:rsidRPr="00592CC8" w:rsidRDefault="00F45402" w:rsidP="00F45402">
      <w:pPr>
        <w:spacing w:before="100" w:beforeAutospacing="1" w:after="100" w:afterAutospacing="1" w:line="240" w:lineRule="auto"/>
        <w:outlineLvl w:val="3"/>
        <w:rPr>
          <w:rFonts w:ascii="Times New Roman" w:hAnsi="Times New Roman"/>
          <w:b/>
          <w:bCs/>
          <w:color w:val="000000"/>
          <w:szCs w:val="24"/>
        </w:rPr>
      </w:pPr>
      <w:r w:rsidRPr="00592CC8">
        <w:rPr>
          <w:rFonts w:ascii="Times New Roman" w:hAnsi="Times New Roman"/>
          <w:b/>
          <w:bCs/>
          <w:color w:val="000000"/>
          <w:szCs w:val="24"/>
        </w:rPr>
        <w:t>Vision</w:t>
      </w:r>
    </w:p>
    <w:p w:rsidR="00F45402" w:rsidRPr="00592CC8" w:rsidRDefault="00F45402" w:rsidP="00F45402">
      <w:pPr>
        <w:spacing w:before="100" w:beforeAutospacing="1" w:after="100" w:afterAutospacing="1" w:line="240" w:lineRule="auto"/>
        <w:rPr>
          <w:rFonts w:ascii="Times New Roman" w:hAnsi="Times New Roman"/>
          <w:color w:val="000000"/>
          <w:sz w:val="16"/>
          <w:szCs w:val="18"/>
        </w:rPr>
      </w:pPr>
      <w:r w:rsidRPr="00592CC8">
        <w:rPr>
          <w:rFonts w:ascii="Times New Roman" w:hAnsi="Times New Roman"/>
          <w:color w:val="000000"/>
          <w:sz w:val="16"/>
          <w:szCs w:val="18"/>
        </w:rPr>
        <w:t xml:space="preserve">A faculty of outstanding teacher-scholars building a distinctive business learning community based on partnerships among students, faculty, businesses, and the southwest </w:t>
      </w:r>
      <w:smartTag w:uri="urn:schemas-microsoft-com:office:smarttags" w:element="State">
        <w:smartTag w:uri="urn:schemas-microsoft-com:office:smarttags" w:element="place">
          <w:r w:rsidRPr="00592CC8">
            <w:rPr>
              <w:rFonts w:ascii="Times New Roman" w:hAnsi="Times New Roman"/>
              <w:color w:val="000000"/>
              <w:sz w:val="16"/>
              <w:szCs w:val="18"/>
            </w:rPr>
            <w:t>Florida</w:t>
          </w:r>
        </w:smartTag>
      </w:smartTag>
      <w:r w:rsidRPr="00592CC8">
        <w:rPr>
          <w:rFonts w:ascii="Times New Roman" w:hAnsi="Times New Roman"/>
          <w:color w:val="000000"/>
          <w:sz w:val="16"/>
          <w:szCs w:val="18"/>
        </w:rPr>
        <w:t xml:space="preserve"> region to prepare highly-skilled and capable leaders of tomorrow.</w:t>
      </w:r>
    </w:p>
    <w:p w:rsidR="00F45402" w:rsidRPr="00592CC8" w:rsidRDefault="00F45402" w:rsidP="00F45402">
      <w:pPr>
        <w:spacing w:before="100" w:beforeAutospacing="1" w:after="100" w:afterAutospacing="1" w:line="240" w:lineRule="auto"/>
        <w:outlineLvl w:val="3"/>
        <w:rPr>
          <w:rFonts w:ascii="Times New Roman" w:hAnsi="Times New Roman"/>
          <w:b/>
          <w:bCs/>
          <w:color w:val="000000"/>
          <w:szCs w:val="24"/>
        </w:rPr>
      </w:pPr>
      <w:smartTag w:uri="urn:schemas-microsoft-com:office:smarttags" w:element="City">
        <w:smartTag w:uri="urn:schemas-microsoft-com:office:smarttags" w:element="place">
          <w:r w:rsidRPr="00592CC8">
            <w:rPr>
              <w:rFonts w:ascii="Times New Roman" w:hAnsi="Times New Roman"/>
              <w:b/>
              <w:bCs/>
              <w:color w:val="000000"/>
              <w:szCs w:val="24"/>
            </w:rPr>
            <w:t>Mission</w:t>
          </w:r>
        </w:smartTag>
      </w:smartTag>
    </w:p>
    <w:p w:rsidR="00F45402" w:rsidRPr="00592CC8" w:rsidRDefault="00F45402" w:rsidP="00F45402">
      <w:pPr>
        <w:spacing w:before="100" w:beforeAutospacing="1" w:after="100" w:afterAutospacing="1" w:line="240" w:lineRule="auto"/>
        <w:rPr>
          <w:rFonts w:ascii="Times New Roman" w:hAnsi="Times New Roman"/>
          <w:color w:val="000000"/>
          <w:sz w:val="16"/>
          <w:szCs w:val="18"/>
        </w:rPr>
      </w:pPr>
      <w:r w:rsidRPr="00592CC8">
        <w:rPr>
          <w:rFonts w:ascii="Times New Roman" w:hAnsi="Times New Roman"/>
          <w:color w:val="000000"/>
          <w:sz w:val="16"/>
          <w:szCs w:val="18"/>
        </w:rPr>
        <w:t xml:space="preserve">The </w:t>
      </w:r>
      <w:proofErr w:type="spellStart"/>
      <w:r w:rsidRPr="00592CC8">
        <w:rPr>
          <w:rFonts w:ascii="Times New Roman" w:hAnsi="Times New Roman"/>
          <w:color w:val="000000"/>
          <w:sz w:val="16"/>
          <w:szCs w:val="18"/>
        </w:rPr>
        <w:t>Lutgert</w:t>
      </w:r>
      <w:proofErr w:type="spellEnd"/>
      <w:r w:rsidRPr="00592CC8">
        <w:rPr>
          <w:rFonts w:ascii="Times New Roman" w:hAnsi="Times New Roman"/>
          <w:color w:val="000000"/>
          <w:sz w:val="16"/>
          <w:szCs w:val="18"/>
        </w:rPr>
        <w:t xml:space="preserve"> College of Business provides a high quality, student-centered learning environment to prepare students with the knowledge and skills needed to contribute to and take leading positions in business and society. Our </w:t>
      </w:r>
      <w:proofErr w:type="gramStart"/>
      <w:r w:rsidRPr="00592CC8">
        <w:rPr>
          <w:rFonts w:ascii="Times New Roman" w:hAnsi="Times New Roman"/>
          <w:color w:val="000000"/>
          <w:sz w:val="16"/>
          <w:szCs w:val="18"/>
        </w:rPr>
        <w:t>faculty are</w:t>
      </w:r>
      <w:proofErr w:type="gramEnd"/>
      <w:r w:rsidRPr="00592CC8">
        <w:rPr>
          <w:rFonts w:ascii="Times New Roman" w:hAnsi="Times New Roman"/>
          <w:color w:val="000000"/>
          <w:sz w:val="16"/>
          <w:szCs w:val="18"/>
        </w:rPr>
        <w:t xml:space="preserve"> devoted to teaching excellence, scholarship, and service </w:t>
      </w:r>
      <w:r w:rsidRPr="00592CC8">
        <w:rPr>
          <w:rFonts w:ascii="Times New Roman" w:hAnsi="Times New Roman"/>
          <w:color w:val="000000"/>
          <w:sz w:val="16"/>
          <w:szCs w:val="18"/>
        </w:rPr>
        <w:lastRenderedPageBreak/>
        <w:t xml:space="preserve">that enhances our academic and business communities and we are dedicated to building partnerships that foster the economic growth of the southwest </w:t>
      </w:r>
      <w:smartTag w:uri="urn:schemas-microsoft-com:office:smarttags" w:element="place">
        <w:smartTag w:uri="urn:schemas-microsoft-com:office:smarttags" w:element="State">
          <w:r w:rsidRPr="00592CC8">
            <w:rPr>
              <w:rFonts w:ascii="Times New Roman" w:hAnsi="Times New Roman"/>
              <w:color w:val="000000"/>
              <w:sz w:val="16"/>
              <w:szCs w:val="18"/>
            </w:rPr>
            <w:t>Florida</w:t>
          </w:r>
        </w:smartTag>
      </w:smartTag>
      <w:r w:rsidRPr="00592CC8">
        <w:rPr>
          <w:rFonts w:ascii="Times New Roman" w:hAnsi="Times New Roman"/>
          <w:color w:val="000000"/>
          <w:sz w:val="16"/>
          <w:szCs w:val="18"/>
        </w:rPr>
        <w:t xml:space="preserve"> region and beyond.</w:t>
      </w:r>
    </w:p>
    <w:p w:rsidR="00F45402" w:rsidRPr="00592CC8" w:rsidRDefault="00F45402" w:rsidP="00F45402">
      <w:pPr>
        <w:spacing w:before="100" w:beforeAutospacing="1" w:after="100" w:afterAutospacing="1" w:line="240" w:lineRule="auto"/>
        <w:outlineLvl w:val="3"/>
        <w:rPr>
          <w:rFonts w:ascii="Times New Roman" w:hAnsi="Times New Roman"/>
          <w:b/>
          <w:bCs/>
          <w:color w:val="000000"/>
          <w:szCs w:val="24"/>
        </w:rPr>
      </w:pPr>
      <w:r w:rsidRPr="00592CC8">
        <w:rPr>
          <w:rFonts w:ascii="Times New Roman" w:hAnsi="Times New Roman"/>
          <w:b/>
          <w:bCs/>
          <w:color w:val="000000"/>
          <w:szCs w:val="24"/>
        </w:rPr>
        <w:t>Accreditation</w:t>
      </w:r>
    </w:p>
    <w:p w:rsidR="00F45402" w:rsidRPr="00592CC8" w:rsidRDefault="00F45402" w:rsidP="00F45402">
      <w:pPr>
        <w:spacing w:before="100" w:beforeAutospacing="1" w:after="100" w:afterAutospacing="1" w:line="240" w:lineRule="auto"/>
        <w:rPr>
          <w:rFonts w:ascii="Times New Roman" w:hAnsi="Times New Roman"/>
          <w:color w:val="000000"/>
          <w:sz w:val="16"/>
          <w:szCs w:val="18"/>
        </w:rPr>
      </w:pPr>
      <w:r w:rsidRPr="00592CC8">
        <w:rPr>
          <w:rFonts w:ascii="Times New Roman" w:hAnsi="Times New Roman"/>
          <w:color w:val="000000"/>
          <w:sz w:val="16"/>
          <w:szCs w:val="18"/>
        </w:rPr>
        <w:t xml:space="preserve">The </w:t>
      </w:r>
      <w:proofErr w:type="spellStart"/>
      <w:r w:rsidRPr="00592CC8">
        <w:rPr>
          <w:rFonts w:ascii="Times New Roman" w:hAnsi="Times New Roman"/>
          <w:color w:val="000000"/>
          <w:sz w:val="16"/>
          <w:szCs w:val="18"/>
        </w:rPr>
        <w:t>Lutgert</w:t>
      </w:r>
      <w:proofErr w:type="spellEnd"/>
      <w:r w:rsidRPr="00592CC8">
        <w:rPr>
          <w:rFonts w:ascii="Times New Roman" w:hAnsi="Times New Roman"/>
          <w:color w:val="000000"/>
          <w:sz w:val="16"/>
          <w:szCs w:val="18"/>
        </w:rPr>
        <w:t xml:space="preserve"> College of Business is accredited by AACSB International - The Association to Advance Collegiate Schools of Business.</w:t>
      </w:r>
    </w:p>
    <w:p w:rsidR="00F45402" w:rsidRPr="00592CC8" w:rsidRDefault="00F45402" w:rsidP="00F45402">
      <w:pPr>
        <w:spacing w:before="100" w:beforeAutospacing="1" w:after="100" w:afterAutospacing="1" w:line="240" w:lineRule="auto"/>
        <w:outlineLvl w:val="3"/>
        <w:rPr>
          <w:rFonts w:ascii="Times New Roman" w:hAnsi="Times New Roman"/>
          <w:b/>
          <w:bCs/>
          <w:color w:val="000000"/>
          <w:szCs w:val="24"/>
        </w:rPr>
      </w:pPr>
      <w:r w:rsidRPr="00592CC8">
        <w:rPr>
          <w:rFonts w:ascii="Times New Roman" w:hAnsi="Times New Roman"/>
          <w:b/>
          <w:bCs/>
          <w:color w:val="000000"/>
          <w:szCs w:val="24"/>
        </w:rPr>
        <w:t>Core Values/ Guiding Principles</w:t>
      </w:r>
    </w:p>
    <w:p w:rsidR="00F45402" w:rsidRPr="00592CC8" w:rsidRDefault="00F45402" w:rsidP="00F45402">
      <w:pPr>
        <w:spacing w:before="100" w:beforeAutospacing="1" w:after="100" w:afterAutospacing="1" w:line="240" w:lineRule="auto"/>
        <w:rPr>
          <w:rFonts w:ascii="Times New Roman" w:hAnsi="Times New Roman"/>
          <w:color w:val="000000"/>
          <w:sz w:val="16"/>
          <w:szCs w:val="18"/>
        </w:rPr>
      </w:pPr>
      <w:r w:rsidRPr="00592CC8">
        <w:rPr>
          <w:rFonts w:ascii="Times New Roman" w:hAnsi="Times New Roman"/>
          <w:color w:val="000000"/>
          <w:sz w:val="16"/>
          <w:szCs w:val="18"/>
        </w:rPr>
        <w:t>The following principles and values give direction to the college's mission, and recognize that scholarship and service support the primary focus on teaching and learning.</w:t>
      </w:r>
    </w:p>
    <w:p w:rsidR="00F45402" w:rsidRPr="00592CC8" w:rsidRDefault="00F45402" w:rsidP="00F45402">
      <w:pPr>
        <w:spacing w:before="100" w:beforeAutospacing="1" w:after="100" w:afterAutospacing="1" w:line="240" w:lineRule="auto"/>
        <w:rPr>
          <w:rFonts w:ascii="Times New Roman" w:hAnsi="Times New Roman"/>
          <w:color w:val="000000"/>
          <w:sz w:val="16"/>
          <w:szCs w:val="18"/>
        </w:rPr>
      </w:pPr>
      <w:r w:rsidRPr="00592CC8">
        <w:rPr>
          <w:rFonts w:ascii="Times New Roman" w:hAnsi="Times New Roman"/>
          <w:b/>
          <w:bCs/>
          <w:color w:val="000000"/>
          <w:sz w:val="16"/>
        </w:rPr>
        <w:t>Diversity:</w:t>
      </w:r>
      <w:r w:rsidRPr="00592CC8">
        <w:rPr>
          <w:rFonts w:ascii="Times New Roman" w:hAnsi="Times New Roman"/>
          <w:color w:val="000000"/>
          <w:sz w:val="16"/>
        </w:rPr>
        <w:t> </w:t>
      </w:r>
      <w:r w:rsidRPr="00592CC8">
        <w:rPr>
          <w:rFonts w:ascii="Times New Roman" w:hAnsi="Times New Roman"/>
          <w:color w:val="000000"/>
          <w:sz w:val="16"/>
          <w:szCs w:val="18"/>
        </w:rPr>
        <w:t>We foster a climate that enhances awareness of and respect for a diversity of people and ideas, actively encouraging it among our faculty, staff and students.</w:t>
      </w:r>
    </w:p>
    <w:p w:rsidR="00F45402" w:rsidRPr="00592CC8" w:rsidRDefault="00F45402" w:rsidP="00F45402">
      <w:pPr>
        <w:spacing w:before="100" w:beforeAutospacing="1" w:after="100" w:afterAutospacing="1" w:line="240" w:lineRule="auto"/>
        <w:rPr>
          <w:rFonts w:ascii="Times New Roman" w:hAnsi="Times New Roman"/>
          <w:color w:val="000000"/>
          <w:sz w:val="16"/>
          <w:szCs w:val="18"/>
        </w:rPr>
      </w:pPr>
      <w:r w:rsidRPr="00592CC8">
        <w:rPr>
          <w:rFonts w:ascii="Times New Roman" w:hAnsi="Times New Roman"/>
          <w:b/>
          <w:bCs/>
          <w:color w:val="000000"/>
          <w:sz w:val="16"/>
        </w:rPr>
        <w:t>Economic Development:</w:t>
      </w:r>
      <w:r w:rsidRPr="00592CC8">
        <w:rPr>
          <w:rFonts w:ascii="Times New Roman" w:hAnsi="Times New Roman"/>
          <w:color w:val="000000"/>
          <w:sz w:val="16"/>
        </w:rPr>
        <w:t> </w:t>
      </w:r>
      <w:r w:rsidRPr="00592CC8">
        <w:rPr>
          <w:rFonts w:ascii="Times New Roman" w:hAnsi="Times New Roman"/>
          <w:color w:val="000000"/>
          <w:sz w:val="16"/>
          <w:szCs w:val="18"/>
        </w:rPr>
        <w:t xml:space="preserve">We address current regional business issues through extensive outreach activities and partnerships on a local, regional, and global basis to facilitate the economic vitality and branding of </w:t>
      </w:r>
      <w:smartTag w:uri="urn:schemas-microsoft-com:office:smarttags" w:element="place">
        <w:r w:rsidRPr="00592CC8">
          <w:rPr>
            <w:rFonts w:ascii="Times New Roman" w:hAnsi="Times New Roman"/>
            <w:color w:val="000000"/>
            <w:sz w:val="16"/>
            <w:szCs w:val="18"/>
          </w:rPr>
          <w:t>Southwest Florida</w:t>
        </w:r>
      </w:smartTag>
      <w:r w:rsidRPr="00592CC8">
        <w:rPr>
          <w:rFonts w:ascii="Times New Roman" w:hAnsi="Times New Roman"/>
          <w:color w:val="000000"/>
          <w:sz w:val="16"/>
          <w:szCs w:val="18"/>
        </w:rPr>
        <w:t>.</w:t>
      </w:r>
    </w:p>
    <w:p w:rsidR="00F45402" w:rsidRPr="00592CC8" w:rsidRDefault="00F45402" w:rsidP="00F45402">
      <w:pPr>
        <w:spacing w:before="100" w:beforeAutospacing="1" w:after="100" w:afterAutospacing="1" w:line="240" w:lineRule="auto"/>
        <w:rPr>
          <w:rFonts w:ascii="Times New Roman" w:hAnsi="Times New Roman"/>
          <w:color w:val="000000"/>
          <w:sz w:val="16"/>
          <w:szCs w:val="18"/>
        </w:rPr>
      </w:pPr>
      <w:r w:rsidRPr="00592CC8">
        <w:rPr>
          <w:rFonts w:ascii="Times New Roman" w:hAnsi="Times New Roman"/>
          <w:b/>
          <w:bCs/>
          <w:color w:val="000000"/>
          <w:sz w:val="16"/>
        </w:rPr>
        <w:t>Environmental Sustainability:</w:t>
      </w:r>
      <w:r w:rsidRPr="00592CC8">
        <w:rPr>
          <w:rFonts w:ascii="Times New Roman" w:hAnsi="Times New Roman"/>
          <w:color w:val="000000"/>
          <w:sz w:val="16"/>
        </w:rPr>
        <w:t> </w:t>
      </w:r>
      <w:r w:rsidRPr="00592CC8">
        <w:rPr>
          <w:rFonts w:ascii="Times New Roman" w:hAnsi="Times New Roman"/>
          <w:color w:val="000000"/>
          <w:sz w:val="16"/>
          <w:szCs w:val="18"/>
        </w:rPr>
        <w:t>We educate and develop future business professionals to recognize the value of and need for environmental sustainability as it relates to business practice and decision-making.</w:t>
      </w:r>
    </w:p>
    <w:p w:rsidR="00F45402" w:rsidRPr="00592CC8" w:rsidRDefault="00F45402" w:rsidP="00F45402">
      <w:pPr>
        <w:spacing w:before="100" w:beforeAutospacing="1" w:after="100" w:afterAutospacing="1" w:line="240" w:lineRule="auto"/>
        <w:rPr>
          <w:rFonts w:ascii="Times New Roman" w:hAnsi="Times New Roman"/>
          <w:color w:val="000000"/>
          <w:sz w:val="16"/>
          <w:szCs w:val="18"/>
        </w:rPr>
      </w:pPr>
      <w:r w:rsidRPr="00592CC8">
        <w:rPr>
          <w:rFonts w:ascii="Times New Roman" w:hAnsi="Times New Roman"/>
          <w:b/>
          <w:bCs/>
          <w:color w:val="000000"/>
          <w:sz w:val="16"/>
        </w:rPr>
        <w:t>Global perspective:</w:t>
      </w:r>
      <w:r w:rsidRPr="00592CC8">
        <w:rPr>
          <w:rFonts w:ascii="Times New Roman" w:hAnsi="Times New Roman"/>
          <w:color w:val="000000"/>
          <w:sz w:val="16"/>
        </w:rPr>
        <w:t> </w:t>
      </w:r>
      <w:r w:rsidRPr="00592CC8">
        <w:rPr>
          <w:rFonts w:ascii="Times New Roman" w:hAnsi="Times New Roman"/>
          <w:color w:val="000000"/>
          <w:sz w:val="16"/>
          <w:szCs w:val="18"/>
        </w:rPr>
        <w:t>We emphasize the ability to perform effectively across cultures in addressing global business challenges and opportunities using the "second circle*" model.</w:t>
      </w:r>
    </w:p>
    <w:p w:rsidR="00F45402" w:rsidRPr="00592CC8" w:rsidRDefault="00F45402" w:rsidP="00F45402">
      <w:pPr>
        <w:spacing w:before="100" w:beforeAutospacing="1" w:after="100" w:afterAutospacing="1" w:line="240" w:lineRule="auto"/>
        <w:rPr>
          <w:rFonts w:ascii="Times New Roman" w:hAnsi="Times New Roman"/>
          <w:color w:val="000000"/>
          <w:sz w:val="16"/>
          <w:szCs w:val="18"/>
        </w:rPr>
      </w:pPr>
      <w:r w:rsidRPr="00592CC8">
        <w:rPr>
          <w:rFonts w:ascii="Times New Roman" w:hAnsi="Times New Roman"/>
          <w:b/>
          <w:bCs/>
          <w:color w:val="000000"/>
          <w:sz w:val="16"/>
        </w:rPr>
        <w:t>Integrity:</w:t>
      </w:r>
      <w:r w:rsidRPr="00592CC8">
        <w:rPr>
          <w:rFonts w:ascii="Times New Roman" w:hAnsi="Times New Roman"/>
          <w:color w:val="000000"/>
          <w:sz w:val="16"/>
        </w:rPr>
        <w:t> </w:t>
      </w:r>
      <w:r w:rsidRPr="00592CC8">
        <w:rPr>
          <w:rFonts w:ascii="Times New Roman" w:hAnsi="Times New Roman"/>
          <w:color w:val="000000"/>
          <w:sz w:val="16"/>
          <w:szCs w:val="18"/>
        </w:rPr>
        <w:t>We maintain the highest standards of ethics, honesty, mutual respect, and accountability for our college's faculty, staff and students.</w:t>
      </w:r>
    </w:p>
    <w:p w:rsidR="00F45402" w:rsidRPr="00592CC8" w:rsidRDefault="00F45402" w:rsidP="00F45402">
      <w:pPr>
        <w:spacing w:before="100" w:beforeAutospacing="1" w:after="100" w:afterAutospacing="1" w:line="240" w:lineRule="auto"/>
        <w:rPr>
          <w:rFonts w:ascii="Times New Roman" w:hAnsi="Times New Roman"/>
          <w:color w:val="000000"/>
          <w:sz w:val="16"/>
          <w:szCs w:val="18"/>
        </w:rPr>
      </w:pPr>
      <w:r w:rsidRPr="00592CC8">
        <w:rPr>
          <w:rFonts w:ascii="Times New Roman" w:hAnsi="Times New Roman"/>
          <w:b/>
          <w:bCs/>
          <w:color w:val="000000"/>
          <w:sz w:val="16"/>
        </w:rPr>
        <w:t>Scholarship:</w:t>
      </w:r>
      <w:r w:rsidRPr="00592CC8">
        <w:rPr>
          <w:rFonts w:ascii="Times New Roman" w:hAnsi="Times New Roman"/>
          <w:color w:val="000000"/>
          <w:sz w:val="16"/>
        </w:rPr>
        <w:t> </w:t>
      </w:r>
      <w:r w:rsidRPr="00592CC8">
        <w:rPr>
          <w:rFonts w:ascii="Times New Roman" w:hAnsi="Times New Roman"/>
          <w:color w:val="000000"/>
          <w:sz w:val="16"/>
          <w:szCs w:val="18"/>
        </w:rPr>
        <w:t>We strive to produce scholarship that is useful to students and business practitioners and that enhances the visibility and reputation of our college.</w:t>
      </w:r>
    </w:p>
    <w:p w:rsidR="00F45402" w:rsidRPr="00592CC8" w:rsidRDefault="00F45402" w:rsidP="00F45402">
      <w:pPr>
        <w:spacing w:after="100" w:line="240" w:lineRule="auto"/>
        <w:rPr>
          <w:rFonts w:ascii="Times New Roman" w:hAnsi="Times New Roman"/>
          <w:color w:val="000000"/>
          <w:sz w:val="16"/>
          <w:szCs w:val="18"/>
        </w:rPr>
      </w:pPr>
      <w:r w:rsidRPr="00592CC8">
        <w:rPr>
          <w:rFonts w:ascii="Times New Roman" w:hAnsi="Times New Roman"/>
          <w:color w:val="000000"/>
          <w:sz w:val="16"/>
          <w:szCs w:val="18"/>
        </w:rPr>
        <w:t xml:space="preserve">*The second circle model was created by founding Dean Dr. Richard </w:t>
      </w:r>
      <w:proofErr w:type="spellStart"/>
      <w:r w:rsidRPr="00592CC8">
        <w:rPr>
          <w:rFonts w:ascii="Times New Roman" w:hAnsi="Times New Roman"/>
          <w:color w:val="000000"/>
          <w:sz w:val="16"/>
          <w:szCs w:val="18"/>
        </w:rPr>
        <w:t>Pegnetter</w:t>
      </w:r>
      <w:proofErr w:type="spellEnd"/>
      <w:r w:rsidRPr="00592CC8">
        <w:rPr>
          <w:rFonts w:ascii="Times New Roman" w:hAnsi="Times New Roman"/>
          <w:color w:val="000000"/>
          <w:sz w:val="16"/>
          <w:szCs w:val="18"/>
        </w:rPr>
        <w:t xml:space="preserve"> as a process that expands the traditional college/university to international university partnership model to include the regional business community of </w:t>
      </w:r>
      <w:smartTag w:uri="urn:schemas-microsoft-com:office:smarttags" w:element="place">
        <w:r w:rsidRPr="00592CC8">
          <w:rPr>
            <w:rFonts w:ascii="Times New Roman" w:hAnsi="Times New Roman"/>
            <w:color w:val="000000"/>
            <w:sz w:val="16"/>
            <w:szCs w:val="18"/>
          </w:rPr>
          <w:t>Southwest Florida</w:t>
        </w:r>
      </w:smartTag>
      <w:r w:rsidRPr="00592CC8">
        <w:rPr>
          <w:rFonts w:ascii="Times New Roman" w:hAnsi="Times New Roman"/>
          <w:color w:val="000000"/>
          <w:sz w:val="16"/>
          <w:szCs w:val="18"/>
        </w:rPr>
        <w:t xml:space="preserve"> with the regional business community of our international university partner thus expanding the interaction to a "second circle".</w:t>
      </w:r>
    </w:p>
    <w:p w:rsidR="00F45402" w:rsidRPr="00592CC8" w:rsidRDefault="00F45402" w:rsidP="00F45402">
      <w:pPr>
        <w:spacing w:before="100" w:beforeAutospacing="1" w:after="100" w:afterAutospacing="1" w:line="240" w:lineRule="auto"/>
        <w:outlineLvl w:val="3"/>
        <w:rPr>
          <w:rFonts w:ascii="Times New Roman" w:hAnsi="Times New Roman"/>
          <w:b/>
          <w:bCs/>
          <w:color w:val="000000"/>
          <w:szCs w:val="24"/>
        </w:rPr>
      </w:pPr>
      <w:r w:rsidRPr="00592CC8">
        <w:rPr>
          <w:rFonts w:ascii="Times New Roman" w:hAnsi="Times New Roman"/>
          <w:b/>
          <w:bCs/>
          <w:color w:val="000000"/>
          <w:szCs w:val="24"/>
        </w:rPr>
        <w:t>Department of Accounting</w:t>
      </w:r>
    </w:p>
    <w:p w:rsidR="00F45402" w:rsidRPr="00592CC8" w:rsidRDefault="0038049A" w:rsidP="00F45402">
      <w:pPr>
        <w:spacing w:before="100" w:beforeAutospacing="1" w:after="100" w:afterAutospacing="1" w:line="240" w:lineRule="auto"/>
        <w:rPr>
          <w:rFonts w:ascii="Times New Roman" w:hAnsi="Times New Roman"/>
          <w:color w:val="000000"/>
          <w:sz w:val="16"/>
          <w:szCs w:val="18"/>
        </w:rPr>
      </w:pPr>
      <w:hyperlink r:id="rId47" w:tgtFrame="_blank" w:tooltip="Accounting Faculty Directory" w:history="1">
        <w:r w:rsidR="00F45402" w:rsidRPr="00592CC8">
          <w:rPr>
            <w:rFonts w:ascii="Times New Roman" w:hAnsi="Times New Roman"/>
            <w:b/>
            <w:bCs/>
            <w:color w:val="0000FF"/>
            <w:sz w:val="16"/>
            <w:u w:val="single"/>
          </w:rPr>
          <w:t>Accounting Faculty Directory</w:t>
        </w:r>
      </w:hyperlink>
    </w:p>
    <w:p w:rsidR="00F45402" w:rsidRPr="00592CC8" w:rsidRDefault="00F45402" w:rsidP="00F45402">
      <w:pPr>
        <w:spacing w:before="100" w:beforeAutospacing="1" w:after="100" w:afterAutospacing="1" w:line="240" w:lineRule="auto"/>
        <w:rPr>
          <w:rFonts w:ascii="Times New Roman" w:hAnsi="Times New Roman"/>
          <w:color w:val="000000"/>
          <w:sz w:val="16"/>
          <w:szCs w:val="18"/>
        </w:rPr>
      </w:pPr>
      <w:r w:rsidRPr="00592CC8">
        <w:rPr>
          <w:rFonts w:ascii="Times New Roman" w:hAnsi="Times New Roman"/>
          <w:b/>
          <w:bCs/>
          <w:color w:val="000000"/>
          <w:sz w:val="16"/>
        </w:rPr>
        <w:t>Degrees:</w:t>
      </w:r>
      <w:r w:rsidRPr="00592CC8">
        <w:rPr>
          <w:rFonts w:ascii="Times New Roman" w:hAnsi="Times New Roman"/>
          <w:color w:val="000000"/>
          <w:sz w:val="16"/>
        </w:rPr>
        <w:t> </w:t>
      </w:r>
      <w:r w:rsidRPr="00592CC8">
        <w:rPr>
          <w:rFonts w:ascii="Times New Roman" w:hAnsi="Times New Roman"/>
          <w:color w:val="000000"/>
          <w:sz w:val="16"/>
          <w:szCs w:val="18"/>
        </w:rPr>
        <w:t>Accounting (B.S.), Accounting and Taxation (M.S.)</w:t>
      </w:r>
    </w:p>
    <w:p w:rsidR="00F45402" w:rsidRPr="00592CC8" w:rsidRDefault="00F45402" w:rsidP="00F45402">
      <w:pPr>
        <w:spacing w:before="100" w:beforeAutospacing="1" w:after="100" w:afterAutospacing="1" w:line="240" w:lineRule="auto"/>
        <w:outlineLvl w:val="3"/>
        <w:rPr>
          <w:rFonts w:ascii="Times New Roman" w:hAnsi="Times New Roman"/>
          <w:b/>
          <w:bCs/>
          <w:color w:val="000000"/>
          <w:szCs w:val="24"/>
        </w:rPr>
      </w:pPr>
      <w:r w:rsidRPr="00592CC8">
        <w:rPr>
          <w:rFonts w:ascii="Times New Roman" w:hAnsi="Times New Roman"/>
          <w:b/>
          <w:bCs/>
          <w:color w:val="000000"/>
          <w:szCs w:val="24"/>
        </w:rPr>
        <w:t>Department of Economics and Finance</w:t>
      </w:r>
    </w:p>
    <w:p w:rsidR="00F45402" w:rsidRPr="00592CC8" w:rsidRDefault="0038049A" w:rsidP="00F45402">
      <w:pPr>
        <w:spacing w:before="100" w:beforeAutospacing="1" w:after="100" w:afterAutospacing="1" w:line="240" w:lineRule="auto"/>
        <w:rPr>
          <w:rFonts w:ascii="Times New Roman" w:hAnsi="Times New Roman"/>
          <w:color w:val="000000"/>
          <w:sz w:val="16"/>
          <w:szCs w:val="18"/>
        </w:rPr>
      </w:pPr>
      <w:hyperlink r:id="rId48" w:tgtFrame="_blank" w:tooltip="Economics / Finance Faculty Directory" w:history="1">
        <w:r w:rsidR="00F45402" w:rsidRPr="00592CC8">
          <w:rPr>
            <w:rFonts w:ascii="Times New Roman" w:hAnsi="Times New Roman"/>
            <w:b/>
            <w:bCs/>
            <w:color w:val="0000FF"/>
            <w:sz w:val="16"/>
            <w:u w:val="single"/>
          </w:rPr>
          <w:t>Economics and Finance Faculty Directory</w:t>
        </w:r>
      </w:hyperlink>
    </w:p>
    <w:p w:rsidR="00F45402" w:rsidRPr="00592CC8" w:rsidRDefault="00F45402" w:rsidP="00F45402">
      <w:pPr>
        <w:spacing w:before="100" w:beforeAutospacing="1" w:after="100" w:afterAutospacing="1" w:line="240" w:lineRule="auto"/>
        <w:rPr>
          <w:rFonts w:ascii="Times New Roman" w:hAnsi="Times New Roman"/>
          <w:color w:val="000000"/>
          <w:sz w:val="16"/>
          <w:szCs w:val="18"/>
        </w:rPr>
      </w:pPr>
      <w:r w:rsidRPr="00592CC8">
        <w:rPr>
          <w:rFonts w:ascii="Times New Roman" w:hAnsi="Times New Roman"/>
          <w:b/>
          <w:bCs/>
          <w:color w:val="000000"/>
          <w:sz w:val="16"/>
        </w:rPr>
        <w:t>Degrees:</w:t>
      </w:r>
      <w:r w:rsidRPr="00592CC8">
        <w:rPr>
          <w:rFonts w:ascii="Times New Roman" w:hAnsi="Times New Roman"/>
          <w:color w:val="000000"/>
          <w:sz w:val="16"/>
        </w:rPr>
        <w:t> </w:t>
      </w:r>
      <w:r w:rsidRPr="00592CC8">
        <w:rPr>
          <w:rFonts w:ascii="Times New Roman" w:hAnsi="Times New Roman"/>
          <w:color w:val="000000"/>
          <w:sz w:val="16"/>
          <w:szCs w:val="18"/>
        </w:rPr>
        <w:t>Economics (B.S.) Finance (B.S.)</w:t>
      </w:r>
      <w:r>
        <w:rPr>
          <w:rFonts w:ascii="Times New Roman" w:hAnsi="Times New Roman"/>
          <w:color w:val="000000"/>
          <w:sz w:val="16"/>
          <w:szCs w:val="18"/>
        </w:rPr>
        <w:t xml:space="preserve"> </w:t>
      </w:r>
      <w:r w:rsidRPr="00592CC8">
        <w:rPr>
          <w:rFonts w:ascii="Times New Roman" w:hAnsi="Times New Roman"/>
          <w:b/>
          <w:bCs/>
          <w:color w:val="000000"/>
          <w:sz w:val="16"/>
        </w:rPr>
        <w:t>Minors:</w:t>
      </w:r>
      <w:r w:rsidRPr="00592CC8">
        <w:rPr>
          <w:rFonts w:ascii="Times New Roman" w:hAnsi="Times New Roman"/>
          <w:color w:val="000000"/>
          <w:sz w:val="16"/>
        </w:rPr>
        <w:t> </w:t>
      </w:r>
      <w:r w:rsidRPr="00592CC8">
        <w:rPr>
          <w:rFonts w:ascii="Times New Roman" w:hAnsi="Times New Roman"/>
          <w:color w:val="000000"/>
          <w:sz w:val="16"/>
          <w:szCs w:val="18"/>
        </w:rPr>
        <w:t>Economics, Real Estate</w:t>
      </w:r>
    </w:p>
    <w:p w:rsidR="00F45402" w:rsidRPr="00592CC8" w:rsidRDefault="00F45402" w:rsidP="00F45402">
      <w:pPr>
        <w:spacing w:before="100" w:beforeAutospacing="1" w:after="100" w:afterAutospacing="1" w:line="240" w:lineRule="auto"/>
        <w:outlineLvl w:val="3"/>
        <w:rPr>
          <w:rFonts w:ascii="Times New Roman" w:hAnsi="Times New Roman"/>
          <w:b/>
          <w:bCs/>
          <w:color w:val="000000"/>
          <w:szCs w:val="24"/>
        </w:rPr>
      </w:pPr>
      <w:r w:rsidRPr="00592CC8">
        <w:rPr>
          <w:rFonts w:ascii="Times New Roman" w:hAnsi="Times New Roman"/>
          <w:b/>
          <w:bCs/>
          <w:color w:val="000000"/>
          <w:szCs w:val="24"/>
        </w:rPr>
        <w:t>Department of Information Systems and Operations Management</w:t>
      </w:r>
    </w:p>
    <w:p w:rsidR="00F45402" w:rsidRPr="00592CC8" w:rsidRDefault="0038049A" w:rsidP="00F45402">
      <w:pPr>
        <w:spacing w:before="100" w:beforeAutospacing="1" w:after="100" w:afterAutospacing="1" w:line="240" w:lineRule="auto"/>
        <w:rPr>
          <w:rFonts w:ascii="Times New Roman" w:hAnsi="Times New Roman"/>
          <w:color w:val="000000"/>
          <w:sz w:val="16"/>
          <w:szCs w:val="18"/>
        </w:rPr>
      </w:pPr>
      <w:hyperlink r:id="rId49" w:tgtFrame="_blank" w:tooltip="IS / OM Faculty Directory" w:history="1">
        <w:r w:rsidR="00F45402" w:rsidRPr="00592CC8">
          <w:rPr>
            <w:rFonts w:ascii="Times New Roman" w:hAnsi="Times New Roman"/>
            <w:b/>
            <w:bCs/>
            <w:color w:val="0000FF"/>
            <w:sz w:val="16"/>
            <w:u w:val="single"/>
          </w:rPr>
          <w:t>Information Systems and Operations Management Faculty Directory</w:t>
        </w:r>
      </w:hyperlink>
    </w:p>
    <w:p w:rsidR="00F45402" w:rsidRPr="00592CC8" w:rsidRDefault="00F45402" w:rsidP="00F45402">
      <w:pPr>
        <w:spacing w:before="100" w:beforeAutospacing="1" w:after="100" w:afterAutospacing="1" w:line="240" w:lineRule="auto"/>
        <w:rPr>
          <w:rFonts w:ascii="Times New Roman" w:hAnsi="Times New Roman"/>
          <w:color w:val="000000"/>
          <w:sz w:val="16"/>
          <w:szCs w:val="18"/>
        </w:rPr>
      </w:pPr>
      <w:r w:rsidRPr="00592CC8">
        <w:rPr>
          <w:rFonts w:ascii="Times New Roman" w:hAnsi="Times New Roman"/>
          <w:b/>
          <w:bCs/>
          <w:color w:val="000000"/>
          <w:sz w:val="16"/>
        </w:rPr>
        <w:t>Degrees:</w:t>
      </w:r>
      <w:r w:rsidRPr="00592CC8">
        <w:rPr>
          <w:rFonts w:ascii="Times New Roman" w:hAnsi="Times New Roman"/>
          <w:color w:val="000000"/>
          <w:sz w:val="16"/>
        </w:rPr>
        <w:t> </w:t>
      </w:r>
      <w:r w:rsidRPr="00592CC8">
        <w:rPr>
          <w:rFonts w:ascii="Times New Roman" w:hAnsi="Times New Roman"/>
          <w:color w:val="000000"/>
          <w:sz w:val="16"/>
          <w:szCs w:val="18"/>
        </w:rPr>
        <w:t>Computer Information Systems (B.S.), Computer Information Systems (M.S.)</w:t>
      </w:r>
      <w:r>
        <w:rPr>
          <w:rFonts w:ascii="Times New Roman" w:hAnsi="Times New Roman"/>
          <w:color w:val="000000"/>
          <w:sz w:val="16"/>
          <w:szCs w:val="18"/>
        </w:rPr>
        <w:t xml:space="preserve"> </w:t>
      </w:r>
      <w:r w:rsidRPr="00592CC8">
        <w:rPr>
          <w:rFonts w:ascii="Times New Roman" w:hAnsi="Times New Roman"/>
          <w:b/>
          <w:bCs/>
          <w:color w:val="000000"/>
          <w:sz w:val="16"/>
        </w:rPr>
        <w:t>Minors:</w:t>
      </w:r>
      <w:r w:rsidRPr="00592CC8">
        <w:rPr>
          <w:rFonts w:ascii="Times New Roman" w:hAnsi="Times New Roman"/>
          <w:color w:val="000000"/>
          <w:sz w:val="16"/>
        </w:rPr>
        <w:t> </w:t>
      </w:r>
      <w:r w:rsidRPr="00592CC8">
        <w:rPr>
          <w:rFonts w:ascii="Times New Roman" w:hAnsi="Times New Roman"/>
          <w:color w:val="000000"/>
          <w:sz w:val="16"/>
          <w:szCs w:val="18"/>
        </w:rPr>
        <w:t>Computer Information Systems, ISOM (Information Systems and Operations Management)</w:t>
      </w:r>
    </w:p>
    <w:p w:rsidR="00F45402" w:rsidRPr="00592CC8" w:rsidRDefault="00F45402" w:rsidP="00F45402">
      <w:pPr>
        <w:spacing w:before="100" w:beforeAutospacing="1" w:after="100" w:afterAutospacing="1" w:line="240" w:lineRule="auto"/>
        <w:outlineLvl w:val="3"/>
        <w:rPr>
          <w:rFonts w:ascii="Times New Roman" w:hAnsi="Times New Roman"/>
          <w:b/>
          <w:bCs/>
          <w:color w:val="000000"/>
          <w:szCs w:val="24"/>
        </w:rPr>
      </w:pPr>
      <w:r w:rsidRPr="00592CC8">
        <w:rPr>
          <w:rFonts w:ascii="Times New Roman" w:hAnsi="Times New Roman"/>
          <w:b/>
          <w:bCs/>
          <w:color w:val="000000"/>
          <w:szCs w:val="24"/>
        </w:rPr>
        <w:t>Department of Management</w:t>
      </w:r>
    </w:p>
    <w:p w:rsidR="00F45402" w:rsidRPr="00592CC8" w:rsidRDefault="0038049A" w:rsidP="00F45402">
      <w:pPr>
        <w:spacing w:before="100" w:beforeAutospacing="1" w:after="100" w:afterAutospacing="1" w:line="240" w:lineRule="auto"/>
        <w:rPr>
          <w:rFonts w:ascii="Times New Roman" w:hAnsi="Times New Roman"/>
          <w:color w:val="000000"/>
          <w:sz w:val="16"/>
          <w:szCs w:val="18"/>
        </w:rPr>
      </w:pPr>
      <w:hyperlink r:id="rId50" w:tgtFrame="_blank" w:tooltip="Management Faculty Directory" w:history="1">
        <w:r w:rsidR="00F45402" w:rsidRPr="00592CC8">
          <w:rPr>
            <w:rFonts w:ascii="Times New Roman" w:hAnsi="Times New Roman"/>
            <w:b/>
            <w:bCs/>
            <w:color w:val="0000FF"/>
            <w:sz w:val="16"/>
            <w:u w:val="single"/>
          </w:rPr>
          <w:t>Management Faculty Directory</w:t>
        </w:r>
      </w:hyperlink>
    </w:p>
    <w:p w:rsidR="00F45402" w:rsidRPr="00592CC8" w:rsidRDefault="00F45402" w:rsidP="00F45402">
      <w:pPr>
        <w:spacing w:before="100" w:beforeAutospacing="1" w:after="100" w:afterAutospacing="1" w:line="240" w:lineRule="auto"/>
        <w:rPr>
          <w:rFonts w:ascii="Times New Roman" w:hAnsi="Times New Roman"/>
          <w:color w:val="000000"/>
          <w:sz w:val="16"/>
          <w:szCs w:val="18"/>
        </w:rPr>
      </w:pPr>
      <w:r w:rsidRPr="00592CC8">
        <w:rPr>
          <w:rFonts w:ascii="Times New Roman" w:hAnsi="Times New Roman"/>
          <w:b/>
          <w:bCs/>
          <w:color w:val="000000"/>
          <w:sz w:val="16"/>
        </w:rPr>
        <w:lastRenderedPageBreak/>
        <w:t>Degrees:</w:t>
      </w:r>
      <w:r w:rsidRPr="00592CC8">
        <w:rPr>
          <w:rFonts w:ascii="Times New Roman" w:hAnsi="Times New Roman"/>
          <w:color w:val="000000"/>
          <w:sz w:val="16"/>
        </w:rPr>
        <w:t> </w:t>
      </w:r>
      <w:r w:rsidRPr="00592CC8">
        <w:rPr>
          <w:rFonts w:ascii="Times New Roman" w:hAnsi="Times New Roman"/>
          <w:color w:val="000000"/>
          <w:sz w:val="16"/>
          <w:szCs w:val="18"/>
        </w:rPr>
        <w:t>Management (B.S.)</w:t>
      </w:r>
      <w:r>
        <w:rPr>
          <w:rFonts w:ascii="Times New Roman" w:hAnsi="Times New Roman"/>
          <w:color w:val="000000"/>
          <w:sz w:val="16"/>
          <w:szCs w:val="18"/>
        </w:rPr>
        <w:t xml:space="preserve"> </w:t>
      </w:r>
      <w:r w:rsidRPr="00592CC8">
        <w:rPr>
          <w:rFonts w:ascii="Times New Roman" w:hAnsi="Times New Roman"/>
          <w:b/>
          <w:bCs/>
          <w:color w:val="000000"/>
          <w:sz w:val="16"/>
        </w:rPr>
        <w:t>Minors:</w:t>
      </w:r>
      <w:r w:rsidRPr="00592CC8">
        <w:rPr>
          <w:rFonts w:ascii="Times New Roman" w:hAnsi="Times New Roman"/>
          <w:color w:val="000000"/>
          <w:sz w:val="16"/>
        </w:rPr>
        <w:t> </w:t>
      </w:r>
      <w:r w:rsidRPr="00592CC8">
        <w:rPr>
          <w:rFonts w:ascii="Times New Roman" w:hAnsi="Times New Roman"/>
          <w:color w:val="000000"/>
          <w:sz w:val="16"/>
          <w:szCs w:val="18"/>
        </w:rPr>
        <w:t>Management</w:t>
      </w:r>
    </w:p>
    <w:p w:rsidR="00F45402" w:rsidRPr="00592CC8" w:rsidRDefault="00F45402" w:rsidP="00F45402">
      <w:pPr>
        <w:spacing w:before="100" w:beforeAutospacing="1" w:after="100" w:afterAutospacing="1" w:line="240" w:lineRule="auto"/>
        <w:outlineLvl w:val="3"/>
        <w:rPr>
          <w:rFonts w:ascii="Times New Roman" w:hAnsi="Times New Roman"/>
          <w:b/>
          <w:bCs/>
          <w:color w:val="000000"/>
          <w:szCs w:val="24"/>
        </w:rPr>
      </w:pPr>
      <w:r w:rsidRPr="00592CC8">
        <w:rPr>
          <w:rFonts w:ascii="Times New Roman" w:hAnsi="Times New Roman"/>
          <w:b/>
          <w:bCs/>
          <w:color w:val="000000"/>
          <w:szCs w:val="24"/>
        </w:rPr>
        <w:t>Department of Marketing</w:t>
      </w:r>
    </w:p>
    <w:p w:rsidR="00F45402" w:rsidRPr="00592CC8" w:rsidRDefault="0038049A" w:rsidP="00F45402">
      <w:pPr>
        <w:spacing w:before="100" w:beforeAutospacing="1" w:after="100" w:afterAutospacing="1" w:line="240" w:lineRule="auto"/>
        <w:rPr>
          <w:rFonts w:ascii="Times New Roman" w:hAnsi="Times New Roman"/>
          <w:color w:val="000000"/>
          <w:sz w:val="16"/>
          <w:szCs w:val="18"/>
        </w:rPr>
      </w:pPr>
      <w:hyperlink r:id="rId51" w:tgtFrame="_blank" w:tooltip="Marketing Faculty Directory" w:history="1">
        <w:r w:rsidR="00F45402" w:rsidRPr="00592CC8">
          <w:rPr>
            <w:rFonts w:ascii="Times New Roman" w:hAnsi="Times New Roman"/>
            <w:b/>
            <w:bCs/>
            <w:color w:val="0000FF"/>
            <w:sz w:val="16"/>
            <w:u w:val="single"/>
          </w:rPr>
          <w:t>Marketing Faculty Directory</w:t>
        </w:r>
      </w:hyperlink>
    </w:p>
    <w:p w:rsidR="00F45402" w:rsidRPr="00592CC8" w:rsidRDefault="00F45402" w:rsidP="00F45402">
      <w:pPr>
        <w:spacing w:before="100" w:beforeAutospacing="1" w:after="100" w:afterAutospacing="1" w:line="240" w:lineRule="auto"/>
        <w:rPr>
          <w:rFonts w:ascii="Times New Roman" w:hAnsi="Times New Roman"/>
          <w:color w:val="000000"/>
          <w:sz w:val="16"/>
          <w:szCs w:val="18"/>
        </w:rPr>
      </w:pPr>
      <w:r w:rsidRPr="00592CC8">
        <w:rPr>
          <w:rFonts w:ascii="Times New Roman" w:hAnsi="Times New Roman"/>
          <w:b/>
          <w:bCs/>
          <w:color w:val="000000"/>
          <w:sz w:val="16"/>
        </w:rPr>
        <w:t>Degrees:</w:t>
      </w:r>
      <w:r w:rsidRPr="00592CC8">
        <w:rPr>
          <w:rFonts w:ascii="Times New Roman" w:hAnsi="Times New Roman"/>
          <w:color w:val="000000"/>
          <w:sz w:val="16"/>
        </w:rPr>
        <w:t> </w:t>
      </w:r>
      <w:r w:rsidRPr="00592CC8">
        <w:rPr>
          <w:rFonts w:ascii="Times New Roman" w:hAnsi="Times New Roman"/>
          <w:color w:val="000000"/>
          <w:sz w:val="16"/>
          <w:szCs w:val="18"/>
        </w:rPr>
        <w:t>Marketing (B.S.)</w:t>
      </w:r>
      <w:r>
        <w:rPr>
          <w:rFonts w:ascii="Times New Roman" w:hAnsi="Times New Roman"/>
          <w:color w:val="000000"/>
          <w:sz w:val="16"/>
          <w:szCs w:val="18"/>
        </w:rPr>
        <w:t xml:space="preserve"> </w:t>
      </w:r>
      <w:r w:rsidRPr="00592CC8">
        <w:rPr>
          <w:rFonts w:ascii="Times New Roman" w:hAnsi="Times New Roman"/>
          <w:b/>
          <w:bCs/>
          <w:color w:val="000000"/>
          <w:sz w:val="16"/>
        </w:rPr>
        <w:t>Minors:</w:t>
      </w:r>
      <w:r w:rsidRPr="00592CC8">
        <w:rPr>
          <w:rFonts w:ascii="Times New Roman" w:hAnsi="Times New Roman"/>
          <w:color w:val="000000"/>
          <w:sz w:val="16"/>
        </w:rPr>
        <w:t> </w:t>
      </w:r>
      <w:r w:rsidRPr="00592CC8">
        <w:rPr>
          <w:rFonts w:ascii="Times New Roman" w:hAnsi="Times New Roman"/>
          <w:color w:val="000000"/>
          <w:sz w:val="16"/>
          <w:szCs w:val="18"/>
        </w:rPr>
        <w:t>Advertising, Marketing</w:t>
      </w:r>
    </w:p>
    <w:p w:rsidR="00F45402" w:rsidRPr="00592CC8" w:rsidRDefault="00F45402" w:rsidP="00F45402">
      <w:pPr>
        <w:spacing w:before="100" w:beforeAutospacing="1" w:after="100" w:afterAutospacing="1" w:line="240" w:lineRule="auto"/>
        <w:outlineLvl w:val="3"/>
        <w:rPr>
          <w:rFonts w:ascii="Times New Roman" w:hAnsi="Times New Roman"/>
          <w:b/>
          <w:bCs/>
          <w:color w:val="000000"/>
          <w:szCs w:val="24"/>
        </w:rPr>
      </w:pPr>
      <w:r w:rsidRPr="00592CC8">
        <w:rPr>
          <w:rFonts w:ascii="Times New Roman" w:hAnsi="Times New Roman"/>
          <w:b/>
          <w:bCs/>
          <w:color w:val="000000"/>
          <w:szCs w:val="24"/>
        </w:rPr>
        <w:t>Undergraduate Programs</w:t>
      </w:r>
    </w:p>
    <w:p w:rsidR="00F45402" w:rsidRPr="00592CC8" w:rsidRDefault="0038049A" w:rsidP="00F45402">
      <w:pPr>
        <w:spacing w:before="100" w:beforeAutospacing="1" w:after="100" w:afterAutospacing="1" w:line="240" w:lineRule="auto"/>
        <w:rPr>
          <w:rFonts w:ascii="Times New Roman" w:hAnsi="Times New Roman"/>
          <w:color w:val="000000"/>
          <w:sz w:val="16"/>
          <w:szCs w:val="18"/>
        </w:rPr>
      </w:pPr>
      <w:hyperlink r:id="rId52" w:tgtFrame="_blank" w:tooltip="B.S. in Accounting Program Information" w:history="1">
        <w:r w:rsidR="00F45402" w:rsidRPr="00592CC8">
          <w:rPr>
            <w:rFonts w:ascii="Times New Roman" w:hAnsi="Times New Roman"/>
            <w:b/>
            <w:bCs/>
            <w:color w:val="0000FF"/>
            <w:sz w:val="16"/>
            <w:u w:val="single"/>
          </w:rPr>
          <w:t>B.S. in Accounting</w:t>
        </w:r>
      </w:hyperlink>
    </w:p>
    <w:p w:rsidR="00F45402" w:rsidRPr="00592CC8" w:rsidRDefault="0038049A" w:rsidP="00F45402">
      <w:pPr>
        <w:spacing w:before="100" w:beforeAutospacing="1" w:after="100" w:afterAutospacing="1" w:line="240" w:lineRule="auto"/>
        <w:rPr>
          <w:rFonts w:ascii="Times New Roman" w:hAnsi="Times New Roman"/>
          <w:color w:val="000000"/>
          <w:sz w:val="16"/>
          <w:szCs w:val="18"/>
        </w:rPr>
      </w:pPr>
      <w:hyperlink r:id="rId53" w:tgtFrame="_blank" w:tooltip="B.S. in CIS Program Information" w:history="1">
        <w:r w:rsidR="00F45402" w:rsidRPr="00592CC8">
          <w:rPr>
            <w:rFonts w:ascii="Times New Roman" w:hAnsi="Times New Roman"/>
            <w:b/>
            <w:bCs/>
            <w:color w:val="0000FF"/>
            <w:sz w:val="16"/>
            <w:u w:val="single"/>
          </w:rPr>
          <w:t>B.S. in Computer Information Systems (CIS)</w:t>
        </w:r>
      </w:hyperlink>
    </w:p>
    <w:p w:rsidR="00F45402" w:rsidRPr="00592CC8" w:rsidRDefault="0038049A" w:rsidP="00F45402">
      <w:pPr>
        <w:spacing w:before="100" w:beforeAutospacing="1" w:after="100" w:afterAutospacing="1" w:line="240" w:lineRule="auto"/>
        <w:rPr>
          <w:rFonts w:ascii="Times New Roman" w:hAnsi="Times New Roman"/>
          <w:color w:val="000000"/>
          <w:sz w:val="16"/>
          <w:szCs w:val="18"/>
        </w:rPr>
      </w:pPr>
      <w:hyperlink r:id="rId54" w:tgtFrame="_blank" w:tooltip="B.S. in Economics Program Information" w:history="1">
        <w:r w:rsidR="00F45402" w:rsidRPr="00592CC8">
          <w:rPr>
            <w:rFonts w:ascii="Times New Roman" w:hAnsi="Times New Roman"/>
            <w:b/>
            <w:bCs/>
            <w:color w:val="0000FF"/>
            <w:sz w:val="16"/>
            <w:u w:val="single"/>
          </w:rPr>
          <w:t>B.S. in Economics</w:t>
        </w:r>
      </w:hyperlink>
    </w:p>
    <w:p w:rsidR="00F45402" w:rsidRPr="00592CC8" w:rsidRDefault="0038049A" w:rsidP="00F45402">
      <w:pPr>
        <w:spacing w:before="100" w:beforeAutospacing="1" w:after="100" w:afterAutospacing="1" w:line="240" w:lineRule="auto"/>
        <w:rPr>
          <w:rFonts w:ascii="Times New Roman" w:hAnsi="Times New Roman"/>
          <w:color w:val="000000"/>
          <w:sz w:val="16"/>
          <w:szCs w:val="18"/>
        </w:rPr>
      </w:pPr>
      <w:hyperlink r:id="rId55" w:tgtFrame="_blank" w:tooltip="B.S. in Finance Program Information" w:history="1">
        <w:r w:rsidR="00F45402" w:rsidRPr="00592CC8">
          <w:rPr>
            <w:rFonts w:ascii="Times New Roman" w:hAnsi="Times New Roman"/>
            <w:b/>
            <w:bCs/>
            <w:color w:val="0000FF"/>
            <w:sz w:val="16"/>
            <w:u w:val="single"/>
          </w:rPr>
          <w:t>B.S. in Finance</w:t>
        </w:r>
      </w:hyperlink>
    </w:p>
    <w:p w:rsidR="00F45402" w:rsidRPr="00592CC8" w:rsidRDefault="0038049A" w:rsidP="00F45402">
      <w:pPr>
        <w:spacing w:before="100" w:beforeAutospacing="1" w:after="100" w:afterAutospacing="1" w:line="240" w:lineRule="auto"/>
        <w:rPr>
          <w:rFonts w:ascii="Times New Roman" w:hAnsi="Times New Roman"/>
          <w:color w:val="000000"/>
          <w:sz w:val="16"/>
          <w:szCs w:val="18"/>
        </w:rPr>
      </w:pPr>
      <w:hyperlink r:id="rId56" w:tgtFrame="_blank" w:tooltip="B.S. in Management Program Information" w:history="1">
        <w:r w:rsidR="00F45402" w:rsidRPr="00592CC8">
          <w:rPr>
            <w:rFonts w:ascii="Times New Roman" w:hAnsi="Times New Roman"/>
            <w:b/>
            <w:bCs/>
            <w:color w:val="0000FF"/>
            <w:sz w:val="16"/>
            <w:u w:val="single"/>
          </w:rPr>
          <w:t>B.S. in Management</w:t>
        </w:r>
      </w:hyperlink>
    </w:p>
    <w:p w:rsidR="00F45402" w:rsidRPr="00592CC8" w:rsidRDefault="0038049A" w:rsidP="00F45402">
      <w:pPr>
        <w:spacing w:before="100" w:beforeAutospacing="1" w:after="100" w:afterAutospacing="1" w:line="240" w:lineRule="auto"/>
        <w:rPr>
          <w:rFonts w:ascii="Times New Roman" w:hAnsi="Times New Roman"/>
          <w:color w:val="000000"/>
          <w:sz w:val="16"/>
          <w:szCs w:val="18"/>
        </w:rPr>
      </w:pPr>
      <w:hyperlink r:id="rId57" w:tgtFrame="_blank" w:tooltip="B.S. in Marketing Program Information" w:history="1">
        <w:r w:rsidR="00F45402" w:rsidRPr="00592CC8">
          <w:rPr>
            <w:rFonts w:ascii="Times New Roman" w:hAnsi="Times New Roman"/>
            <w:b/>
            <w:bCs/>
            <w:color w:val="0000FF"/>
            <w:sz w:val="16"/>
            <w:u w:val="single"/>
          </w:rPr>
          <w:t>B.S. in Marketing</w:t>
        </w:r>
      </w:hyperlink>
    </w:p>
    <w:p w:rsidR="00F45402" w:rsidRPr="00592CC8" w:rsidRDefault="00F45402" w:rsidP="00F45402">
      <w:pPr>
        <w:spacing w:before="100" w:beforeAutospacing="1" w:after="100" w:afterAutospacing="1" w:line="240" w:lineRule="auto"/>
        <w:outlineLvl w:val="3"/>
        <w:rPr>
          <w:rFonts w:ascii="Times New Roman" w:hAnsi="Times New Roman"/>
          <w:b/>
          <w:bCs/>
          <w:color w:val="000000"/>
          <w:szCs w:val="24"/>
        </w:rPr>
      </w:pPr>
      <w:r w:rsidRPr="00592CC8">
        <w:rPr>
          <w:rFonts w:ascii="Times New Roman" w:hAnsi="Times New Roman"/>
          <w:b/>
          <w:bCs/>
          <w:color w:val="000000"/>
          <w:szCs w:val="24"/>
        </w:rPr>
        <w:t>Graduate Programs</w:t>
      </w:r>
    </w:p>
    <w:p w:rsidR="00F45402" w:rsidRPr="00592CC8" w:rsidRDefault="0038049A" w:rsidP="00F45402">
      <w:pPr>
        <w:spacing w:before="100" w:beforeAutospacing="1" w:after="100" w:afterAutospacing="1" w:line="240" w:lineRule="auto"/>
        <w:rPr>
          <w:rFonts w:ascii="Times New Roman" w:hAnsi="Times New Roman"/>
          <w:color w:val="000000"/>
          <w:sz w:val="16"/>
          <w:szCs w:val="18"/>
        </w:rPr>
      </w:pPr>
      <w:hyperlink r:id="rId58" w:tgtFrame="_blank" w:tooltip="M.B.A. Program Information" w:history="1">
        <w:proofErr w:type="gramStart"/>
        <w:r w:rsidR="00F45402" w:rsidRPr="00592CC8">
          <w:rPr>
            <w:rFonts w:ascii="Times New Roman" w:hAnsi="Times New Roman"/>
            <w:b/>
            <w:bCs/>
            <w:color w:val="0000FF"/>
            <w:sz w:val="16"/>
            <w:u w:val="single"/>
          </w:rPr>
          <w:t>Master of Business Administration (M.B.A.)</w:t>
        </w:r>
        <w:proofErr w:type="gramEnd"/>
      </w:hyperlink>
    </w:p>
    <w:p w:rsidR="00F45402" w:rsidRPr="00592CC8" w:rsidRDefault="0038049A" w:rsidP="00F45402">
      <w:pPr>
        <w:spacing w:before="100" w:beforeAutospacing="1" w:after="100" w:afterAutospacing="1" w:line="240" w:lineRule="auto"/>
        <w:rPr>
          <w:rFonts w:ascii="Times New Roman" w:hAnsi="Times New Roman"/>
          <w:color w:val="000000"/>
          <w:sz w:val="16"/>
          <w:szCs w:val="18"/>
        </w:rPr>
      </w:pPr>
      <w:hyperlink r:id="rId59" w:tgtFrame="_blank" w:tooltip="Executive M.B.A. Program Information" w:history="1">
        <w:proofErr w:type="gramStart"/>
        <w:r w:rsidR="00F45402" w:rsidRPr="00592CC8">
          <w:rPr>
            <w:rFonts w:ascii="Times New Roman" w:hAnsi="Times New Roman"/>
            <w:b/>
            <w:bCs/>
            <w:color w:val="0000FF"/>
            <w:sz w:val="16"/>
            <w:u w:val="single"/>
          </w:rPr>
          <w:t>Executive M.B.A.</w:t>
        </w:r>
        <w:proofErr w:type="gramEnd"/>
      </w:hyperlink>
    </w:p>
    <w:p w:rsidR="00F45402" w:rsidRPr="00592CC8" w:rsidRDefault="0038049A" w:rsidP="00F45402">
      <w:pPr>
        <w:spacing w:before="100" w:beforeAutospacing="1" w:after="100" w:afterAutospacing="1" w:line="240" w:lineRule="auto"/>
        <w:rPr>
          <w:rFonts w:ascii="Times New Roman" w:hAnsi="Times New Roman"/>
          <w:color w:val="000000"/>
          <w:sz w:val="16"/>
          <w:szCs w:val="18"/>
        </w:rPr>
      </w:pPr>
      <w:hyperlink r:id="rId60" w:tgtFrame="_blank" w:tooltip="MS Accounting / Tax Program Information" w:history="1">
        <w:r w:rsidR="00F45402" w:rsidRPr="00592CC8">
          <w:rPr>
            <w:rFonts w:ascii="Times New Roman" w:hAnsi="Times New Roman"/>
            <w:b/>
            <w:bCs/>
            <w:color w:val="0000FF"/>
            <w:sz w:val="16"/>
            <w:u w:val="single"/>
          </w:rPr>
          <w:t>M.S. in Accounting and Taxation</w:t>
        </w:r>
      </w:hyperlink>
    </w:p>
    <w:p w:rsidR="00F45402" w:rsidRPr="00592CC8" w:rsidRDefault="0038049A" w:rsidP="00F45402">
      <w:pPr>
        <w:spacing w:before="100" w:beforeAutospacing="1" w:after="100" w:afterAutospacing="1" w:line="240" w:lineRule="auto"/>
        <w:rPr>
          <w:rFonts w:ascii="Times New Roman" w:hAnsi="Times New Roman"/>
          <w:color w:val="000000"/>
          <w:sz w:val="16"/>
          <w:szCs w:val="18"/>
        </w:rPr>
      </w:pPr>
      <w:hyperlink r:id="rId61" w:tgtFrame="_blank" w:tooltip="M.S. CIS Program Information" w:history="1">
        <w:r w:rsidR="00F45402" w:rsidRPr="00592CC8">
          <w:rPr>
            <w:rFonts w:ascii="Times New Roman" w:hAnsi="Times New Roman"/>
            <w:b/>
            <w:bCs/>
            <w:color w:val="0000FF"/>
            <w:sz w:val="16"/>
            <w:u w:val="single"/>
          </w:rPr>
          <w:t>M.S. in Computer Information Systems (M.S. CIS)</w:t>
        </w:r>
      </w:hyperlink>
    </w:p>
    <w:p w:rsidR="00F45402" w:rsidRPr="00F45402" w:rsidRDefault="00F45402" w:rsidP="00F45402">
      <w:pPr>
        <w:spacing w:before="100" w:beforeAutospacing="1" w:after="100" w:afterAutospacing="1" w:line="240" w:lineRule="auto"/>
        <w:outlineLvl w:val="2"/>
        <w:rPr>
          <w:rFonts w:ascii="Times New Roman" w:hAnsi="Times New Roman"/>
          <w:b/>
          <w:bCs/>
          <w:color w:val="000000"/>
          <w:sz w:val="40"/>
          <w:szCs w:val="27"/>
        </w:rPr>
      </w:pPr>
      <w:smartTag w:uri="urn:schemas-microsoft-com:office:smarttags" w:element="place">
        <w:smartTag w:uri="urn:schemas-microsoft-com:office:smarttags" w:element="PlaceName">
          <w:r w:rsidRPr="00F45402">
            <w:rPr>
              <w:rFonts w:ascii="Times New Roman" w:hAnsi="Times New Roman"/>
              <w:b/>
              <w:bCs/>
              <w:color w:val="000000"/>
              <w:sz w:val="40"/>
              <w:szCs w:val="27"/>
            </w:rPr>
            <w:t>U.A.</w:t>
          </w:r>
        </w:smartTag>
        <w:r w:rsidRPr="00F45402">
          <w:rPr>
            <w:rFonts w:ascii="Times New Roman" w:hAnsi="Times New Roman"/>
            <w:b/>
            <w:bCs/>
            <w:color w:val="000000"/>
            <w:sz w:val="40"/>
            <w:szCs w:val="27"/>
          </w:rPr>
          <w:t xml:space="preserve"> </w:t>
        </w:r>
        <w:smartTag w:uri="urn:schemas-microsoft-com:office:smarttags" w:element="PlaceName">
          <w:r w:rsidRPr="00F45402">
            <w:rPr>
              <w:rFonts w:ascii="Times New Roman" w:hAnsi="Times New Roman"/>
              <w:b/>
              <w:bCs/>
              <w:color w:val="000000"/>
              <w:sz w:val="40"/>
              <w:szCs w:val="27"/>
            </w:rPr>
            <w:t>Whitaker</w:t>
          </w:r>
        </w:smartTag>
        <w:r w:rsidRPr="00F45402">
          <w:rPr>
            <w:rFonts w:ascii="Times New Roman" w:hAnsi="Times New Roman"/>
            <w:b/>
            <w:bCs/>
            <w:color w:val="000000"/>
            <w:sz w:val="40"/>
            <w:szCs w:val="27"/>
          </w:rPr>
          <w:t xml:space="preserve"> </w:t>
        </w:r>
        <w:smartTag w:uri="urn:schemas-microsoft-com:office:smarttags" w:element="PlaceType">
          <w:r w:rsidRPr="00F45402">
            <w:rPr>
              <w:rFonts w:ascii="Times New Roman" w:hAnsi="Times New Roman"/>
              <w:b/>
              <w:bCs/>
              <w:color w:val="000000"/>
              <w:sz w:val="40"/>
              <w:szCs w:val="27"/>
            </w:rPr>
            <w:t>School</w:t>
          </w:r>
        </w:smartTag>
      </w:smartTag>
      <w:r w:rsidRPr="00F45402">
        <w:rPr>
          <w:rFonts w:ascii="Times New Roman" w:hAnsi="Times New Roman"/>
          <w:b/>
          <w:bCs/>
          <w:color w:val="000000"/>
          <w:sz w:val="40"/>
          <w:szCs w:val="27"/>
        </w:rPr>
        <w:t xml:space="preserve"> of Engineering</w:t>
      </w:r>
    </w:p>
    <w:p w:rsidR="00F45402" w:rsidRPr="00592CC8" w:rsidRDefault="00F45402" w:rsidP="00F45402">
      <w:pPr>
        <w:spacing w:before="100" w:beforeAutospacing="1" w:after="100" w:afterAutospacing="1" w:line="240" w:lineRule="auto"/>
        <w:rPr>
          <w:rFonts w:ascii="Times New Roman" w:hAnsi="Times New Roman"/>
          <w:color w:val="000000"/>
          <w:sz w:val="16"/>
          <w:szCs w:val="18"/>
        </w:rPr>
      </w:pPr>
      <w:r w:rsidRPr="00592CC8">
        <w:rPr>
          <w:rFonts w:ascii="Times New Roman" w:hAnsi="Times New Roman"/>
          <w:b/>
          <w:bCs/>
          <w:color w:val="000000"/>
          <w:sz w:val="16"/>
        </w:rPr>
        <w:t xml:space="preserve">The </w:t>
      </w:r>
      <w:smartTag w:uri="urn:schemas-microsoft-com:office:smarttags" w:element="place">
        <w:smartTag w:uri="urn:schemas-microsoft-com:office:smarttags" w:element="PlaceName">
          <w:r w:rsidRPr="00592CC8">
            <w:rPr>
              <w:rFonts w:ascii="Times New Roman" w:hAnsi="Times New Roman"/>
              <w:b/>
              <w:bCs/>
              <w:color w:val="000000"/>
              <w:sz w:val="16"/>
            </w:rPr>
            <w:t>U.A.</w:t>
          </w:r>
        </w:smartTag>
        <w:r w:rsidRPr="00592CC8">
          <w:rPr>
            <w:rFonts w:ascii="Times New Roman" w:hAnsi="Times New Roman"/>
            <w:b/>
            <w:bCs/>
            <w:color w:val="000000"/>
            <w:sz w:val="16"/>
          </w:rPr>
          <w:t xml:space="preserve"> </w:t>
        </w:r>
        <w:smartTag w:uri="urn:schemas-microsoft-com:office:smarttags" w:element="PlaceName">
          <w:r w:rsidRPr="00592CC8">
            <w:rPr>
              <w:rFonts w:ascii="Times New Roman" w:hAnsi="Times New Roman"/>
              <w:b/>
              <w:bCs/>
              <w:color w:val="000000"/>
              <w:sz w:val="16"/>
            </w:rPr>
            <w:t>Whitaker</w:t>
          </w:r>
        </w:smartTag>
        <w:r w:rsidRPr="00592CC8">
          <w:rPr>
            <w:rFonts w:ascii="Times New Roman" w:hAnsi="Times New Roman"/>
            <w:b/>
            <w:bCs/>
            <w:color w:val="000000"/>
            <w:sz w:val="16"/>
          </w:rPr>
          <w:t xml:space="preserve"> </w:t>
        </w:r>
        <w:smartTag w:uri="urn:schemas-microsoft-com:office:smarttags" w:element="PlaceType">
          <w:r w:rsidRPr="00592CC8">
            <w:rPr>
              <w:rFonts w:ascii="Times New Roman" w:hAnsi="Times New Roman"/>
              <w:b/>
              <w:bCs/>
              <w:color w:val="000000"/>
              <w:sz w:val="16"/>
            </w:rPr>
            <w:t>School</w:t>
          </w:r>
        </w:smartTag>
      </w:smartTag>
      <w:r w:rsidRPr="00592CC8">
        <w:rPr>
          <w:rFonts w:ascii="Times New Roman" w:hAnsi="Times New Roman"/>
          <w:b/>
          <w:bCs/>
          <w:color w:val="000000"/>
          <w:sz w:val="16"/>
        </w:rPr>
        <w:t xml:space="preserve"> of Engineering was named in honor of Uncas A. Whitaker, founder of the AMP Corporation. A generous gift from The Whitaker Foundation, which was established in his honor, helped bring the </w:t>
      </w:r>
      <w:smartTag w:uri="urn:schemas-microsoft-com:office:smarttags" w:element="place">
        <w:smartTag w:uri="urn:schemas-microsoft-com:office:smarttags" w:element="PlaceName">
          <w:r w:rsidRPr="00592CC8">
            <w:rPr>
              <w:rFonts w:ascii="Times New Roman" w:hAnsi="Times New Roman"/>
              <w:b/>
              <w:bCs/>
              <w:color w:val="000000"/>
              <w:sz w:val="16"/>
            </w:rPr>
            <w:t>Engineering</w:t>
          </w:r>
        </w:smartTag>
        <w:r w:rsidRPr="00592CC8">
          <w:rPr>
            <w:rFonts w:ascii="Times New Roman" w:hAnsi="Times New Roman"/>
            <w:b/>
            <w:bCs/>
            <w:color w:val="000000"/>
            <w:sz w:val="16"/>
          </w:rPr>
          <w:t xml:space="preserve"> </w:t>
        </w:r>
        <w:smartTag w:uri="urn:schemas-microsoft-com:office:smarttags" w:element="PlaceType">
          <w:r w:rsidRPr="00592CC8">
            <w:rPr>
              <w:rFonts w:ascii="Times New Roman" w:hAnsi="Times New Roman"/>
              <w:b/>
              <w:bCs/>
              <w:color w:val="000000"/>
              <w:sz w:val="16"/>
            </w:rPr>
            <w:t>School</w:t>
          </w:r>
        </w:smartTag>
      </w:smartTag>
      <w:r w:rsidRPr="00592CC8">
        <w:rPr>
          <w:rFonts w:ascii="Times New Roman" w:hAnsi="Times New Roman"/>
          <w:b/>
          <w:bCs/>
          <w:color w:val="000000"/>
          <w:sz w:val="16"/>
        </w:rPr>
        <w:t xml:space="preserve"> to life by providing the initial funding for Holmes Hall, a state-of-the-art building that houses the engineering and computer science programs. Holmes Hall was named in honor of Dr. G. </w:t>
      </w:r>
      <w:proofErr w:type="spellStart"/>
      <w:r w:rsidRPr="00592CC8">
        <w:rPr>
          <w:rFonts w:ascii="Times New Roman" w:hAnsi="Times New Roman"/>
          <w:b/>
          <w:bCs/>
          <w:color w:val="000000"/>
          <w:sz w:val="16"/>
        </w:rPr>
        <w:t>Burtt</w:t>
      </w:r>
      <w:proofErr w:type="spellEnd"/>
      <w:r w:rsidRPr="00592CC8">
        <w:rPr>
          <w:rFonts w:ascii="Times New Roman" w:hAnsi="Times New Roman"/>
          <w:b/>
          <w:bCs/>
          <w:color w:val="000000"/>
          <w:sz w:val="16"/>
        </w:rPr>
        <w:t xml:space="preserve"> Holmes and Dr. Ruth Whitaker Holmes in recognition of their many generous gifts to the University.</w:t>
      </w:r>
    </w:p>
    <w:p w:rsidR="00F45402" w:rsidRPr="00592CC8" w:rsidRDefault="00F45402" w:rsidP="00F45402">
      <w:pPr>
        <w:spacing w:before="100" w:beforeAutospacing="1" w:after="100" w:afterAutospacing="1" w:line="240" w:lineRule="auto"/>
        <w:rPr>
          <w:rFonts w:ascii="Times New Roman" w:hAnsi="Times New Roman"/>
          <w:color w:val="000000"/>
          <w:sz w:val="16"/>
          <w:szCs w:val="18"/>
        </w:rPr>
      </w:pPr>
      <w:r w:rsidRPr="00592CC8">
        <w:rPr>
          <w:rFonts w:ascii="Times New Roman" w:hAnsi="Times New Roman"/>
          <w:b/>
          <w:bCs/>
          <w:color w:val="000000"/>
          <w:sz w:val="16"/>
        </w:rPr>
        <w:t>208 Holmes Hall</w:t>
      </w:r>
      <w:r w:rsidRPr="00592CC8">
        <w:rPr>
          <w:rFonts w:ascii="Times New Roman" w:hAnsi="Times New Roman"/>
          <w:b/>
          <w:bCs/>
          <w:color w:val="000000"/>
          <w:sz w:val="16"/>
          <w:szCs w:val="18"/>
        </w:rPr>
        <w:br/>
      </w:r>
      <w:hyperlink r:id="rId62" w:tgtFrame="_blank" w:history="1">
        <w:r w:rsidRPr="00592CC8">
          <w:rPr>
            <w:rFonts w:ascii="Times New Roman" w:hAnsi="Times New Roman"/>
            <w:b/>
            <w:bCs/>
            <w:color w:val="0000FF"/>
            <w:sz w:val="16"/>
            <w:u w:val="single"/>
          </w:rPr>
          <w:t>http://www.fgcu.edu/eng</w:t>
        </w:r>
        <w:r w:rsidRPr="00592CC8">
          <w:rPr>
            <w:rFonts w:ascii="Times New Roman" w:hAnsi="Times New Roman"/>
            <w:color w:val="0000FF"/>
            <w:sz w:val="16"/>
            <w:szCs w:val="18"/>
            <w:u w:val="single"/>
          </w:rPr>
          <w:br/>
        </w:r>
      </w:hyperlink>
      <w:r w:rsidRPr="00592CC8">
        <w:rPr>
          <w:rFonts w:ascii="Times New Roman" w:hAnsi="Times New Roman"/>
          <w:b/>
          <w:bCs/>
          <w:color w:val="000000"/>
          <w:sz w:val="16"/>
        </w:rPr>
        <w:t>(239) 590-7390</w:t>
      </w:r>
    </w:p>
    <w:p w:rsidR="00F45402" w:rsidRPr="00592CC8" w:rsidRDefault="0038049A" w:rsidP="00F45402">
      <w:pPr>
        <w:spacing w:before="100" w:beforeAutospacing="1" w:after="100" w:afterAutospacing="1" w:line="240" w:lineRule="auto"/>
        <w:outlineLvl w:val="2"/>
        <w:rPr>
          <w:rFonts w:ascii="Times New Roman" w:hAnsi="Times New Roman"/>
          <w:b/>
          <w:bCs/>
          <w:color w:val="000000"/>
          <w:sz w:val="24"/>
          <w:szCs w:val="27"/>
        </w:rPr>
      </w:pPr>
      <w:hyperlink r:id="rId63" w:tgtFrame="_blank" w:history="1">
        <w:r w:rsidR="00F45402" w:rsidRPr="00592CC8">
          <w:rPr>
            <w:rFonts w:ascii="Times New Roman" w:hAnsi="Times New Roman"/>
            <w:b/>
            <w:bCs/>
            <w:color w:val="0000FF"/>
            <w:sz w:val="24"/>
            <w:szCs w:val="27"/>
            <w:u w:val="single"/>
          </w:rPr>
          <w:t>Directors, Chairs, and Faculty</w:t>
        </w:r>
      </w:hyperlink>
    </w:p>
    <w:p w:rsidR="00F45402" w:rsidRPr="00592CC8" w:rsidRDefault="0038049A" w:rsidP="00F45402">
      <w:pPr>
        <w:spacing w:before="100" w:beforeAutospacing="1" w:after="100" w:afterAutospacing="1" w:line="240" w:lineRule="auto"/>
        <w:outlineLvl w:val="2"/>
        <w:rPr>
          <w:rFonts w:ascii="Times New Roman" w:hAnsi="Times New Roman"/>
          <w:b/>
          <w:bCs/>
          <w:color w:val="000000"/>
          <w:sz w:val="24"/>
          <w:szCs w:val="27"/>
        </w:rPr>
      </w:pPr>
      <w:hyperlink r:id="rId64" w:tgtFrame="_blank" w:history="1">
        <w:r w:rsidR="00F45402" w:rsidRPr="00592CC8">
          <w:rPr>
            <w:rFonts w:ascii="Times New Roman" w:hAnsi="Times New Roman"/>
            <w:b/>
            <w:bCs/>
            <w:color w:val="0000FF"/>
            <w:sz w:val="24"/>
            <w:szCs w:val="27"/>
            <w:u w:val="single"/>
          </w:rPr>
          <w:t>Vision and Mission</w:t>
        </w:r>
      </w:hyperlink>
    </w:p>
    <w:p w:rsidR="00F45402" w:rsidRPr="00592CC8" w:rsidRDefault="0038049A" w:rsidP="00F45402">
      <w:pPr>
        <w:spacing w:before="100" w:beforeAutospacing="1" w:after="100" w:afterAutospacing="1" w:line="240" w:lineRule="auto"/>
        <w:outlineLvl w:val="2"/>
        <w:rPr>
          <w:rFonts w:ascii="Times New Roman" w:hAnsi="Times New Roman"/>
          <w:b/>
          <w:bCs/>
          <w:color w:val="000000"/>
          <w:sz w:val="24"/>
          <w:szCs w:val="27"/>
        </w:rPr>
      </w:pPr>
      <w:hyperlink r:id="rId65" w:tgtFrame="_blank" w:history="1">
        <w:r w:rsidR="00F45402" w:rsidRPr="00592CC8">
          <w:rPr>
            <w:rFonts w:ascii="Times New Roman" w:hAnsi="Times New Roman"/>
            <w:b/>
            <w:bCs/>
            <w:color w:val="0000FF"/>
            <w:sz w:val="24"/>
            <w:szCs w:val="27"/>
            <w:u w:val="single"/>
          </w:rPr>
          <w:t>Director's Message</w:t>
        </w:r>
      </w:hyperlink>
    </w:p>
    <w:p w:rsidR="00F45402" w:rsidRPr="00592CC8" w:rsidRDefault="0038049A" w:rsidP="00F45402">
      <w:pPr>
        <w:spacing w:before="100" w:beforeAutospacing="1" w:after="100" w:afterAutospacing="1" w:line="240" w:lineRule="auto"/>
        <w:outlineLvl w:val="2"/>
        <w:rPr>
          <w:rFonts w:ascii="Times New Roman" w:hAnsi="Times New Roman"/>
          <w:b/>
          <w:bCs/>
          <w:color w:val="000000"/>
          <w:sz w:val="24"/>
          <w:szCs w:val="27"/>
        </w:rPr>
      </w:pPr>
      <w:hyperlink r:id="rId66" w:tgtFrame="_blank" w:history="1">
        <w:r w:rsidR="00F45402" w:rsidRPr="00592CC8">
          <w:rPr>
            <w:rFonts w:ascii="Times New Roman" w:hAnsi="Times New Roman"/>
            <w:b/>
            <w:bCs/>
            <w:color w:val="0000FF"/>
            <w:sz w:val="24"/>
            <w:szCs w:val="27"/>
            <w:u w:val="single"/>
          </w:rPr>
          <w:t>Academic Advising</w:t>
        </w:r>
      </w:hyperlink>
    </w:p>
    <w:p w:rsidR="00F45402" w:rsidRPr="00592CC8" w:rsidRDefault="0038049A" w:rsidP="00F45402">
      <w:pPr>
        <w:spacing w:before="100" w:beforeAutospacing="1" w:after="100" w:afterAutospacing="1" w:line="240" w:lineRule="auto"/>
        <w:outlineLvl w:val="2"/>
        <w:rPr>
          <w:rFonts w:ascii="Times New Roman" w:hAnsi="Times New Roman"/>
          <w:b/>
          <w:bCs/>
          <w:color w:val="000000"/>
          <w:sz w:val="24"/>
          <w:szCs w:val="27"/>
        </w:rPr>
      </w:pPr>
      <w:hyperlink r:id="rId67" w:tgtFrame="_blank" w:history="1">
        <w:r w:rsidR="00F45402" w:rsidRPr="00592CC8">
          <w:rPr>
            <w:rFonts w:ascii="Times New Roman" w:hAnsi="Times New Roman"/>
            <w:b/>
            <w:bCs/>
            <w:color w:val="0000FF"/>
            <w:sz w:val="24"/>
            <w:szCs w:val="27"/>
            <w:u w:val="single"/>
          </w:rPr>
          <w:t>Department of Bioengineering</w:t>
        </w:r>
      </w:hyperlink>
    </w:p>
    <w:p w:rsidR="00F45402" w:rsidRPr="00592CC8" w:rsidRDefault="00F45402" w:rsidP="00F45402">
      <w:pPr>
        <w:spacing w:before="100" w:beforeAutospacing="1" w:after="100" w:afterAutospacing="1" w:line="240" w:lineRule="auto"/>
        <w:rPr>
          <w:rFonts w:ascii="Times New Roman" w:hAnsi="Times New Roman"/>
          <w:color w:val="000000"/>
          <w:sz w:val="16"/>
          <w:szCs w:val="18"/>
        </w:rPr>
      </w:pPr>
      <w:r w:rsidRPr="00592CC8">
        <w:rPr>
          <w:rFonts w:ascii="Times New Roman" w:hAnsi="Times New Roman"/>
          <w:b/>
          <w:bCs/>
          <w:color w:val="000000"/>
          <w:sz w:val="16"/>
        </w:rPr>
        <w:lastRenderedPageBreak/>
        <w:t xml:space="preserve">Degree: </w:t>
      </w:r>
      <w:hyperlink r:id="rId68" w:tgtFrame="_blank" w:history="1">
        <w:r w:rsidRPr="00592CC8">
          <w:rPr>
            <w:rFonts w:ascii="Times New Roman" w:hAnsi="Times New Roman"/>
            <w:color w:val="0000FF"/>
            <w:sz w:val="16"/>
            <w:u w:val="single"/>
          </w:rPr>
          <w:t>Bioengineering (B.S.)</w:t>
        </w:r>
      </w:hyperlink>
      <w:r>
        <w:rPr>
          <w:sz w:val="20"/>
        </w:rPr>
        <w:t xml:space="preserve"> </w:t>
      </w:r>
      <w:r w:rsidRPr="00592CC8">
        <w:rPr>
          <w:rFonts w:ascii="Times New Roman" w:hAnsi="Times New Roman"/>
          <w:b/>
          <w:bCs/>
          <w:color w:val="000000"/>
          <w:sz w:val="16"/>
        </w:rPr>
        <w:t xml:space="preserve">Minor: </w:t>
      </w:r>
      <w:hyperlink r:id="rId69" w:tgtFrame="_blank" w:history="1">
        <w:r w:rsidRPr="00592CC8">
          <w:rPr>
            <w:rFonts w:ascii="Times New Roman" w:hAnsi="Times New Roman"/>
            <w:color w:val="0000FF"/>
            <w:sz w:val="16"/>
            <w:u w:val="single"/>
          </w:rPr>
          <w:t>Bioengineering</w:t>
        </w:r>
      </w:hyperlink>
    </w:p>
    <w:p w:rsidR="00F45402" w:rsidRPr="00592CC8" w:rsidRDefault="0038049A" w:rsidP="00F45402">
      <w:pPr>
        <w:spacing w:before="100" w:beforeAutospacing="1" w:after="100" w:afterAutospacing="1" w:line="240" w:lineRule="auto"/>
        <w:outlineLvl w:val="2"/>
        <w:rPr>
          <w:rFonts w:ascii="Times New Roman" w:hAnsi="Times New Roman"/>
          <w:b/>
          <w:bCs/>
          <w:color w:val="000000"/>
          <w:sz w:val="24"/>
          <w:szCs w:val="27"/>
        </w:rPr>
      </w:pPr>
      <w:hyperlink r:id="rId70" w:tgtFrame="_blank" w:history="1">
        <w:r w:rsidR="00F45402" w:rsidRPr="00592CC8">
          <w:rPr>
            <w:rFonts w:ascii="Times New Roman" w:hAnsi="Times New Roman"/>
            <w:b/>
            <w:bCs/>
            <w:color w:val="0000FF"/>
            <w:sz w:val="24"/>
            <w:szCs w:val="27"/>
            <w:u w:val="single"/>
          </w:rPr>
          <w:t>Department of Environmental and Civil Engineering</w:t>
        </w:r>
      </w:hyperlink>
    </w:p>
    <w:p w:rsidR="00F45402" w:rsidRPr="00592CC8" w:rsidRDefault="00F45402" w:rsidP="00F45402">
      <w:pPr>
        <w:spacing w:before="100" w:beforeAutospacing="1" w:after="100" w:afterAutospacing="1" w:line="240" w:lineRule="auto"/>
        <w:rPr>
          <w:rFonts w:ascii="Times New Roman" w:hAnsi="Times New Roman"/>
          <w:color w:val="000000"/>
          <w:sz w:val="16"/>
          <w:szCs w:val="18"/>
        </w:rPr>
      </w:pPr>
      <w:r w:rsidRPr="00592CC8">
        <w:rPr>
          <w:rFonts w:ascii="Times New Roman" w:hAnsi="Times New Roman"/>
          <w:b/>
          <w:bCs/>
          <w:color w:val="000000"/>
          <w:sz w:val="16"/>
        </w:rPr>
        <w:t xml:space="preserve">Degrees: </w:t>
      </w:r>
    </w:p>
    <w:p w:rsidR="00F45402" w:rsidRPr="00592CC8" w:rsidRDefault="0038049A" w:rsidP="00F45402">
      <w:pPr>
        <w:numPr>
          <w:ilvl w:val="0"/>
          <w:numId w:val="4"/>
        </w:numPr>
        <w:spacing w:before="100" w:beforeAutospacing="1" w:after="100" w:afterAutospacing="1" w:line="240" w:lineRule="auto"/>
        <w:rPr>
          <w:rFonts w:ascii="Times New Roman" w:hAnsi="Times New Roman"/>
          <w:color w:val="000000"/>
          <w:sz w:val="16"/>
          <w:szCs w:val="18"/>
        </w:rPr>
      </w:pPr>
      <w:hyperlink r:id="rId71" w:tgtFrame="_blank" w:history="1">
        <w:r w:rsidR="00F45402" w:rsidRPr="00592CC8">
          <w:rPr>
            <w:rFonts w:ascii="Times New Roman" w:hAnsi="Times New Roman"/>
            <w:color w:val="0000FF"/>
            <w:sz w:val="16"/>
            <w:u w:val="single"/>
          </w:rPr>
          <w:t>Civil Engineering (B.S.C.E.)</w:t>
        </w:r>
      </w:hyperlink>
    </w:p>
    <w:p w:rsidR="00F45402" w:rsidRPr="00592CC8" w:rsidRDefault="0038049A" w:rsidP="00F45402">
      <w:pPr>
        <w:numPr>
          <w:ilvl w:val="0"/>
          <w:numId w:val="4"/>
        </w:numPr>
        <w:spacing w:before="100" w:beforeAutospacing="1" w:after="100" w:afterAutospacing="1" w:line="240" w:lineRule="auto"/>
        <w:rPr>
          <w:rFonts w:ascii="Times New Roman" w:hAnsi="Times New Roman"/>
          <w:color w:val="000000"/>
          <w:sz w:val="16"/>
          <w:szCs w:val="18"/>
        </w:rPr>
      </w:pPr>
      <w:hyperlink r:id="rId72" w:tgtFrame="_blank" w:history="1">
        <w:r w:rsidR="00F45402" w:rsidRPr="00592CC8">
          <w:rPr>
            <w:rFonts w:ascii="Times New Roman" w:hAnsi="Times New Roman"/>
            <w:color w:val="0000FF"/>
            <w:sz w:val="16"/>
            <w:u w:val="single"/>
          </w:rPr>
          <w:t>Environmental Engineering (</w:t>
        </w:r>
        <w:proofErr w:type="spellStart"/>
        <w:r w:rsidR="00F45402" w:rsidRPr="00592CC8">
          <w:rPr>
            <w:rFonts w:ascii="Times New Roman" w:hAnsi="Times New Roman"/>
            <w:color w:val="0000FF"/>
            <w:sz w:val="16"/>
            <w:u w:val="single"/>
          </w:rPr>
          <w:t>B.S.Env.E</w:t>
        </w:r>
        <w:proofErr w:type="spellEnd"/>
        <w:r w:rsidR="00F45402" w:rsidRPr="00592CC8">
          <w:rPr>
            <w:rFonts w:ascii="Times New Roman" w:hAnsi="Times New Roman"/>
            <w:color w:val="0000FF"/>
            <w:sz w:val="16"/>
            <w:u w:val="single"/>
          </w:rPr>
          <w:t>.)</w:t>
        </w:r>
      </w:hyperlink>
    </w:p>
    <w:p w:rsidR="00F45402" w:rsidRPr="00592CC8" w:rsidRDefault="00F45402" w:rsidP="00F45402">
      <w:pPr>
        <w:spacing w:before="100" w:beforeAutospacing="1" w:after="100" w:afterAutospacing="1" w:line="240" w:lineRule="auto"/>
        <w:rPr>
          <w:rFonts w:ascii="Times New Roman" w:hAnsi="Times New Roman"/>
          <w:color w:val="000000"/>
          <w:sz w:val="16"/>
          <w:szCs w:val="18"/>
        </w:rPr>
      </w:pPr>
      <w:r w:rsidRPr="00592CC8">
        <w:rPr>
          <w:rFonts w:ascii="Times New Roman" w:hAnsi="Times New Roman"/>
          <w:b/>
          <w:bCs/>
          <w:color w:val="000000"/>
          <w:sz w:val="16"/>
        </w:rPr>
        <w:t xml:space="preserve">Minor: </w:t>
      </w:r>
      <w:hyperlink r:id="rId73" w:tgtFrame="_blank" w:history="1">
        <w:r w:rsidRPr="00592CC8">
          <w:rPr>
            <w:rFonts w:ascii="Times New Roman" w:hAnsi="Times New Roman"/>
            <w:color w:val="0000FF"/>
            <w:sz w:val="16"/>
            <w:u w:val="single"/>
          </w:rPr>
          <w:t>Environmental Engineering</w:t>
        </w:r>
      </w:hyperlink>
    </w:p>
    <w:p w:rsidR="00F45402" w:rsidRPr="00592CC8" w:rsidRDefault="00F45402" w:rsidP="00F45402">
      <w:pPr>
        <w:spacing w:before="100" w:beforeAutospacing="1" w:after="100" w:afterAutospacing="1" w:line="240" w:lineRule="auto"/>
        <w:outlineLvl w:val="2"/>
        <w:rPr>
          <w:rFonts w:ascii="Times New Roman" w:hAnsi="Times New Roman"/>
          <w:b/>
          <w:bCs/>
          <w:color w:val="000000"/>
          <w:sz w:val="24"/>
          <w:szCs w:val="27"/>
        </w:rPr>
      </w:pPr>
      <w:r w:rsidRPr="00592CC8">
        <w:rPr>
          <w:rFonts w:ascii="Times New Roman" w:hAnsi="Times New Roman"/>
          <w:b/>
          <w:bCs/>
          <w:color w:val="000000"/>
          <w:sz w:val="24"/>
          <w:szCs w:val="27"/>
        </w:rPr>
        <w:t>Software Engineering Program</w:t>
      </w:r>
    </w:p>
    <w:p w:rsidR="00F45402" w:rsidRDefault="00F45402" w:rsidP="00F45402">
      <w:pPr>
        <w:spacing w:before="100" w:beforeAutospacing="1" w:after="100" w:afterAutospacing="1" w:line="240" w:lineRule="auto"/>
        <w:rPr>
          <w:sz w:val="20"/>
        </w:rPr>
      </w:pPr>
      <w:r w:rsidRPr="00592CC8">
        <w:rPr>
          <w:rFonts w:ascii="Times New Roman" w:hAnsi="Times New Roman"/>
          <w:b/>
          <w:bCs/>
          <w:color w:val="000000"/>
          <w:sz w:val="16"/>
        </w:rPr>
        <w:t xml:space="preserve">Degree: </w:t>
      </w:r>
      <w:hyperlink r:id="rId74" w:tgtFrame="_blank" w:history="1">
        <w:r w:rsidRPr="00592CC8">
          <w:rPr>
            <w:rFonts w:ascii="Times New Roman" w:hAnsi="Times New Roman"/>
            <w:color w:val="0000FF"/>
            <w:sz w:val="16"/>
            <w:u w:val="single"/>
          </w:rPr>
          <w:t>Software Engineering (B.S.)</w:t>
        </w:r>
      </w:hyperlink>
      <w:r>
        <w:rPr>
          <w:sz w:val="20"/>
        </w:rPr>
        <w:t xml:space="preserve">  </w:t>
      </w:r>
      <w:r w:rsidRPr="00592CC8">
        <w:rPr>
          <w:rFonts w:ascii="Times New Roman" w:hAnsi="Times New Roman"/>
          <w:b/>
          <w:bCs/>
          <w:color w:val="000000"/>
          <w:sz w:val="16"/>
        </w:rPr>
        <w:t xml:space="preserve">Minor: </w:t>
      </w:r>
      <w:hyperlink r:id="rId75" w:tgtFrame="_blank" w:history="1">
        <w:r w:rsidRPr="00592CC8">
          <w:rPr>
            <w:rFonts w:ascii="Times New Roman" w:hAnsi="Times New Roman"/>
            <w:color w:val="0000FF"/>
            <w:sz w:val="16"/>
            <w:u w:val="single"/>
          </w:rPr>
          <w:t>Computer Science</w:t>
        </w:r>
      </w:hyperlink>
    </w:p>
    <w:p w:rsidR="00F45402" w:rsidRPr="00F45402" w:rsidRDefault="00F45402" w:rsidP="00F45402">
      <w:pPr>
        <w:jc w:val="center"/>
        <w:rPr>
          <w:sz w:val="20"/>
        </w:rPr>
      </w:pPr>
    </w:p>
    <w:sectPr w:rsidR="00F45402" w:rsidRPr="00F45402" w:rsidSect="00F464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61E68"/>
    <w:multiLevelType w:val="multilevel"/>
    <w:tmpl w:val="40486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E173F8"/>
    <w:multiLevelType w:val="multilevel"/>
    <w:tmpl w:val="61D6C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EB3E77"/>
    <w:multiLevelType w:val="multilevel"/>
    <w:tmpl w:val="486A87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2F621B"/>
    <w:multiLevelType w:val="multilevel"/>
    <w:tmpl w:val="CE9A8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2"/>
  </w:compat>
  <w:rsids>
    <w:rsidRoot w:val="00F45402"/>
    <w:rsid w:val="0038049A"/>
    <w:rsid w:val="00B648DA"/>
    <w:rsid w:val="00F45402"/>
    <w:rsid w:val="00F46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City"/>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ostalCod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40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45402"/>
    <w:rPr>
      <w:rFonts w:cs="Times New Roman"/>
      <w:color w:val="0000FF"/>
      <w:u w:val="single"/>
    </w:rPr>
  </w:style>
  <w:style w:type="paragraph" w:styleId="BalloonText">
    <w:name w:val="Balloon Text"/>
    <w:basedOn w:val="Normal"/>
    <w:link w:val="BalloonTextChar"/>
    <w:uiPriority w:val="99"/>
    <w:semiHidden/>
    <w:unhideWhenUsed/>
    <w:rsid w:val="00F454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402"/>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B648D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www.fgcu.edu/CAS/Departments/CM/index.html" TargetMode="External"/><Relationship Id="rId26" Type="http://schemas.openxmlformats.org/officeDocument/2006/relationships/hyperlink" Target="http://coe.fgcu.edu/elemedba/index.asp" TargetMode="External"/><Relationship Id="rId39" Type="http://schemas.openxmlformats.org/officeDocument/2006/relationships/hyperlink" Target="http://coe.fgcu.edu/educationeds/index.asp" TargetMode="External"/><Relationship Id="rId21" Type="http://schemas.openxmlformats.org/officeDocument/2006/relationships/hyperlink" Target="http://www.fgcu.edu/CAS/Departments/MES/index.html" TargetMode="External"/><Relationship Id="rId34" Type="http://schemas.openxmlformats.org/officeDocument/2006/relationships/hyperlink" Target="http://coe.fgcu.edu/edleadershipmed/index.asp" TargetMode="External"/><Relationship Id="rId42" Type="http://schemas.openxmlformats.org/officeDocument/2006/relationships/hyperlink" Target="http://cps.fgcu.edu/" TargetMode="External"/><Relationship Id="rId47" Type="http://schemas.openxmlformats.org/officeDocument/2006/relationships/hyperlink" Target="http://www.fgcu.edu/CoB/AccountingDept.html" TargetMode="External"/><Relationship Id="rId50" Type="http://schemas.openxmlformats.org/officeDocument/2006/relationships/hyperlink" Target="http://www.fgcu.edu/CoB/Managementdept.html" TargetMode="External"/><Relationship Id="rId55" Type="http://schemas.openxmlformats.org/officeDocument/2006/relationships/hyperlink" Target="http://www.fgcu.edu/CoB/finbs/index.asp" TargetMode="External"/><Relationship Id="rId63" Type="http://schemas.openxmlformats.org/officeDocument/2006/relationships/hyperlink" Target="http://www.fgcu.edu/eng/facultydirectory.html" TargetMode="External"/><Relationship Id="rId68" Type="http://schemas.openxmlformats.org/officeDocument/2006/relationships/hyperlink" Target="http://www.fgcu.edu/eng/BioDpt/biobs/index.asp" TargetMode="External"/><Relationship Id="rId76"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hyperlink" Target="http://www.fgcu.edu/eng/EnvCivDpt/civbs/index.asp" TargetMode="External"/><Relationship Id="rId2" Type="http://schemas.openxmlformats.org/officeDocument/2006/relationships/styles" Target="styles.xml"/><Relationship Id="rId16" Type="http://schemas.openxmlformats.org/officeDocument/2006/relationships/hyperlink" Target="http://www.fgcu.edu/CAS/BSM/index.html" TargetMode="External"/><Relationship Id="rId29" Type="http://schemas.openxmlformats.org/officeDocument/2006/relationships/hyperlink" Target="http://coe.fgcu.edu/secssedba/index.asp" TargetMode="External"/><Relationship Id="rId11" Type="http://schemas.openxmlformats.org/officeDocument/2006/relationships/image" Target="media/image3.png"/><Relationship Id="rId24" Type="http://schemas.openxmlformats.org/officeDocument/2006/relationships/hyperlink" Target="http://coe.fgcu.edu/" TargetMode="External"/><Relationship Id="rId32" Type="http://schemas.openxmlformats.org/officeDocument/2006/relationships/hyperlink" Target="http://coe.fgcu.edu/c-iedtechma/index.asp" TargetMode="External"/><Relationship Id="rId37" Type="http://schemas.openxmlformats.org/officeDocument/2006/relationships/hyperlink" Target="http://coe.fgcu.edu/specialedmed/index.asp" TargetMode="External"/><Relationship Id="rId40" Type="http://schemas.openxmlformats.org/officeDocument/2006/relationships/hyperlink" Target="http://coe.fgcu.edu/TIP-rd.html" TargetMode="External"/><Relationship Id="rId45" Type="http://schemas.openxmlformats.org/officeDocument/2006/relationships/hyperlink" Target="http://www.fgcu.edu/CoB/deansstaff.html" TargetMode="External"/><Relationship Id="rId53" Type="http://schemas.openxmlformats.org/officeDocument/2006/relationships/hyperlink" Target="http://www.fgcu.edu/CoB/cisbs/index.asp" TargetMode="External"/><Relationship Id="rId58" Type="http://schemas.openxmlformats.org/officeDocument/2006/relationships/hyperlink" Target="http://www.fgcu.edu/CoB/busmba/index.asp" TargetMode="External"/><Relationship Id="rId66" Type="http://schemas.openxmlformats.org/officeDocument/2006/relationships/hyperlink" Target="http://www.fgcu.edu/eng/engadvising.html" TargetMode="External"/><Relationship Id="rId74" Type="http://schemas.openxmlformats.org/officeDocument/2006/relationships/hyperlink" Target="http://www.fgcu.edu/eng/sebs/" TargetMode="External"/><Relationship Id="rId5" Type="http://schemas.openxmlformats.org/officeDocument/2006/relationships/webSettings" Target="webSettings.xml"/><Relationship Id="rId15" Type="http://schemas.openxmlformats.org/officeDocument/2006/relationships/hyperlink" Target="http://www.fgcu.edu/cas/" TargetMode="External"/><Relationship Id="rId23" Type="http://schemas.openxmlformats.org/officeDocument/2006/relationships/hyperlink" Target="http://www.fgcu.edu/CAS/Departments/VPA/index.html" TargetMode="External"/><Relationship Id="rId28" Type="http://schemas.openxmlformats.org/officeDocument/2006/relationships/hyperlink" Target="http://coe.fgcu.edu/secmathedba/index.asp" TargetMode="External"/><Relationship Id="rId36" Type="http://schemas.openxmlformats.org/officeDocument/2006/relationships/hyperlink" Target="http://coe.fgcu.edu/readingmed/index.asp" TargetMode="External"/><Relationship Id="rId49" Type="http://schemas.openxmlformats.org/officeDocument/2006/relationships/hyperlink" Target="http://www.fgcu.edu/CoB/cisdept.html" TargetMode="External"/><Relationship Id="rId57" Type="http://schemas.openxmlformats.org/officeDocument/2006/relationships/hyperlink" Target="http://www.fgcu.edu/CoB/mktbs/" TargetMode="External"/><Relationship Id="rId61" Type="http://schemas.openxmlformats.org/officeDocument/2006/relationships/hyperlink" Target="http://www.fgcu.edu/CoB/cisms/index.asp" TargetMode="External"/><Relationship Id="rId10" Type="http://schemas.openxmlformats.org/officeDocument/2006/relationships/hyperlink" Target="http://www.fgcu.edu/info/HistoricalPerspective.asp" TargetMode="External"/><Relationship Id="rId19" Type="http://schemas.openxmlformats.org/officeDocument/2006/relationships/hyperlink" Target="http://www.fgcu.edu/CAS/Departments/CP/index.html" TargetMode="External"/><Relationship Id="rId31" Type="http://schemas.openxmlformats.org/officeDocument/2006/relationships/hyperlink" Target="http://coe.fgcu.edu/c-imed/index.asp" TargetMode="External"/><Relationship Id="rId44" Type="http://schemas.openxmlformats.org/officeDocument/2006/relationships/hyperlink" Target="http://www.fgcu.edu/cob/" TargetMode="External"/><Relationship Id="rId52" Type="http://schemas.openxmlformats.org/officeDocument/2006/relationships/hyperlink" Target="http://www.fgcu.edu/CoB/acgbs/index.asp" TargetMode="External"/><Relationship Id="rId60" Type="http://schemas.openxmlformats.org/officeDocument/2006/relationships/hyperlink" Target="http://www.fgcu.edu/CoB/acgms/index.asp" TargetMode="External"/><Relationship Id="rId65" Type="http://schemas.openxmlformats.org/officeDocument/2006/relationships/hyperlink" Target="http://www.fgcu.edu/eng/engdirector.html" TargetMode="External"/><Relationship Id="rId73" Type="http://schemas.openxmlformats.org/officeDocument/2006/relationships/hyperlink" Target="http://www.fgcu.edu/eng/environmentalminor.as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http://www.fgcu.edu/CAS/Departments/SBS/index.html" TargetMode="External"/><Relationship Id="rId27" Type="http://schemas.openxmlformats.org/officeDocument/2006/relationships/hyperlink" Target="http://coe.fgcu.edu/secbioedba/index.asp" TargetMode="External"/><Relationship Id="rId30" Type="http://schemas.openxmlformats.org/officeDocument/2006/relationships/hyperlink" Target="http://coe.fgcu.edu/specialedba/326.asp" TargetMode="External"/><Relationship Id="rId35" Type="http://schemas.openxmlformats.org/officeDocument/2006/relationships/hyperlink" Target="http://coe.fgcu.edu/elemedmed/index.asp" TargetMode="External"/><Relationship Id="rId43" Type="http://schemas.openxmlformats.org/officeDocument/2006/relationships/hyperlink" Target="http://cps.fgcu.edu/" TargetMode="External"/><Relationship Id="rId48" Type="http://schemas.openxmlformats.org/officeDocument/2006/relationships/hyperlink" Target="http://www.fgcu.edu/CoB/economicsfinancefaculty.html" TargetMode="External"/><Relationship Id="rId56" Type="http://schemas.openxmlformats.org/officeDocument/2006/relationships/hyperlink" Target="http://www.fgcu.edu/CoB/mgmtbs/index.asp" TargetMode="External"/><Relationship Id="rId64" Type="http://schemas.openxmlformats.org/officeDocument/2006/relationships/hyperlink" Target="http://www.fgcu.edu/eng/mission.html" TargetMode="External"/><Relationship Id="rId69" Type="http://schemas.openxmlformats.org/officeDocument/2006/relationships/hyperlink" Target="http://www.fgcu.edu/eng/bioengineeringminor.asp" TargetMode="External"/><Relationship Id="rId77" Type="http://schemas.openxmlformats.org/officeDocument/2006/relationships/theme" Target="theme/theme1.xml"/><Relationship Id="rId8" Type="http://schemas.openxmlformats.org/officeDocument/2006/relationships/hyperlink" Target="http://www.fgcu.edu/info/mission.asp" TargetMode="External"/><Relationship Id="rId51" Type="http://schemas.openxmlformats.org/officeDocument/2006/relationships/hyperlink" Target="http://www.fgcu.edu/CoB/marketingdept.html" TargetMode="External"/><Relationship Id="rId72" Type="http://schemas.openxmlformats.org/officeDocument/2006/relationships/hyperlink" Target="http://www.fgcu.edu/eng/EnvCivDpt/envbs/" TargetMode="External"/><Relationship Id="rId3" Type="http://schemas.microsoft.com/office/2007/relationships/stylesWithEffects" Target="stylesWithEffects.xml"/><Relationship Id="rId12" Type="http://schemas.openxmlformats.org/officeDocument/2006/relationships/hyperlink" Target="http://www.fgcu.edu/Provost/accreditation.html" TargetMode="External"/><Relationship Id="rId17" Type="http://schemas.openxmlformats.org/officeDocument/2006/relationships/hyperlink" Target="http://www.fgcu.edu/CAS/Departments/BS/index.html" TargetMode="External"/><Relationship Id="rId25" Type="http://schemas.openxmlformats.org/officeDocument/2006/relationships/hyperlink" Target="http://coe.fgcu.edu/earlychildba/index.asp" TargetMode="External"/><Relationship Id="rId33" Type="http://schemas.openxmlformats.org/officeDocument/2006/relationships/hyperlink" Target="http://coe.fgcu.edu/c-iedtechmed/index.asp" TargetMode="External"/><Relationship Id="rId38" Type="http://schemas.openxmlformats.org/officeDocument/2006/relationships/hyperlink" Target="http://coe.fgcu.edu/educationeds/index.asp" TargetMode="External"/><Relationship Id="rId46" Type="http://schemas.openxmlformats.org/officeDocument/2006/relationships/hyperlink" Target="http://www.fgcu.edu/CoB/directory.html" TargetMode="External"/><Relationship Id="rId59" Type="http://schemas.openxmlformats.org/officeDocument/2006/relationships/hyperlink" Target="http://www.fgcu.edu/CoB/bizemba/index.asp" TargetMode="External"/><Relationship Id="rId67" Type="http://schemas.openxmlformats.org/officeDocument/2006/relationships/hyperlink" Target="http://www.fgcu.edu/eng/BioDpt/index.html" TargetMode="External"/><Relationship Id="rId20" Type="http://schemas.openxmlformats.org/officeDocument/2006/relationships/hyperlink" Target="http://www.fgcu.edu/CAS/Departments/LL/index.html" TargetMode="External"/><Relationship Id="rId41" Type="http://schemas.openxmlformats.org/officeDocument/2006/relationships/hyperlink" Target="http://chp.fgcu.edu/" TargetMode="External"/><Relationship Id="rId54" Type="http://schemas.openxmlformats.org/officeDocument/2006/relationships/hyperlink" Target="http://www.fgcu.edu/CoB/econbs/" TargetMode="External"/><Relationship Id="rId62" Type="http://schemas.openxmlformats.org/officeDocument/2006/relationships/hyperlink" Target="http://www.fgcu.edu/eng/" TargetMode="External"/><Relationship Id="rId70" Type="http://schemas.openxmlformats.org/officeDocument/2006/relationships/hyperlink" Target="http://www.fgcu.edu/eng/EnvCivDpt/index.html" TargetMode="External"/><Relationship Id="rId75" Type="http://schemas.openxmlformats.org/officeDocument/2006/relationships/hyperlink" Target="http://www.fgcu.edu/eng/computerscienceminor.asp" TargetMode="External"/><Relationship Id="rId1" Type="http://schemas.openxmlformats.org/officeDocument/2006/relationships/numbering" Target="numbering.xml"/><Relationship Id="rId6" Type="http://schemas.openxmlformats.org/officeDocument/2006/relationships/hyperlink" Target="http://www.fgcu.edu/Catalog/index.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4165</Words>
  <Characters>23744</Characters>
  <Application>Microsoft Office Word</Application>
  <DocSecurity>0</DocSecurity>
  <Lines>197</Lines>
  <Paragraphs>55</Paragraphs>
  <ScaleCrop>false</ScaleCrop>
  <Company>Hewlett-Packard</Company>
  <LinksUpToDate>false</LinksUpToDate>
  <CharactersWithSpaces>27854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Maddy Isaacs</dc:creator>
  <cp:lastModifiedBy>Isaacs, Dr. Madelyn</cp:lastModifiedBy>
  <cp:revision>3</cp:revision>
  <dcterms:created xsi:type="dcterms:W3CDTF">2012-08-15T13:37:00Z</dcterms:created>
  <dcterms:modified xsi:type="dcterms:W3CDTF">2012-08-29T18:45:00Z</dcterms:modified>
</cp:coreProperties>
</file>