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1F04" w:rsidRDefault="00CB42B2" w:rsidP="00C11CFA">
      <w:pPr>
        <w:spacing w:after="0" w:line="240" w:lineRule="auto"/>
        <w:jc w:val="center"/>
        <w:rPr>
          <w:rFonts w:ascii="Broadway" w:hAnsi="Broadway"/>
          <w:sz w:val="44"/>
          <w:szCs w:val="44"/>
        </w:rPr>
      </w:pPr>
      <w:r w:rsidRPr="006B1441">
        <w:rPr>
          <w:rFonts w:ascii="Broadway" w:hAnsi="Broadway"/>
          <w:b/>
          <w:sz w:val="44"/>
          <w:szCs w:val="44"/>
        </w:rPr>
        <w:t>JUDY R. WILKERSON, Ph.D</w:t>
      </w:r>
      <w:r w:rsidRPr="006B1441">
        <w:rPr>
          <w:rFonts w:ascii="Broadway" w:hAnsi="Broadway"/>
          <w:sz w:val="44"/>
          <w:szCs w:val="44"/>
        </w:rPr>
        <w:t>.</w:t>
      </w:r>
    </w:p>
    <w:p w:rsidR="000B2A27" w:rsidRDefault="000B2A27" w:rsidP="00462671">
      <w:pPr>
        <w:spacing w:after="0" w:line="240" w:lineRule="auto"/>
        <w:jc w:val="center"/>
        <w:rPr>
          <w:rFonts w:ascii="Broadway" w:hAnsi="Broadway"/>
          <w:sz w:val="36"/>
          <w:szCs w:val="36"/>
        </w:rPr>
      </w:pPr>
    </w:p>
    <w:p w:rsidR="001946C5" w:rsidRPr="000B2A27" w:rsidRDefault="000B2A27" w:rsidP="00462671">
      <w:pPr>
        <w:spacing w:after="0" w:line="240" w:lineRule="auto"/>
        <w:jc w:val="center"/>
        <w:rPr>
          <w:rFonts w:ascii="Broadway" w:hAnsi="Broadway"/>
          <w:sz w:val="40"/>
          <w:szCs w:val="40"/>
        </w:rPr>
      </w:pPr>
      <w:r w:rsidRPr="000B2A27">
        <w:rPr>
          <w:rFonts w:ascii="Broadway" w:hAnsi="Broadway"/>
          <w:sz w:val="40"/>
          <w:szCs w:val="40"/>
        </w:rPr>
        <w:t>Curriculum Vitae</w:t>
      </w:r>
    </w:p>
    <w:p w:rsidR="00CB42B2" w:rsidRDefault="00CB42B2" w:rsidP="00462671">
      <w:pPr>
        <w:pBdr>
          <w:bottom w:val="single" w:sz="12" w:space="1" w:color="auto"/>
        </w:pBdr>
        <w:spacing w:after="0" w:line="240" w:lineRule="auto"/>
        <w:rPr>
          <w:rFonts w:ascii="Times New Roman" w:hAnsi="Times New Roman"/>
          <w:sz w:val="24"/>
          <w:szCs w:val="24"/>
        </w:rPr>
      </w:pPr>
    </w:p>
    <w:p w:rsidR="00CB42B2" w:rsidRDefault="00CB42B2" w:rsidP="00462671">
      <w:pPr>
        <w:spacing w:after="0" w:line="240" w:lineRule="auto"/>
        <w:rPr>
          <w:rFonts w:ascii="Times New Roman" w:hAnsi="Times New Roman"/>
          <w:sz w:val="24"/>
          <w:szCs w:val="24"/>
        </w:rPr>
      </w:pPr>
    </w:p>
    <w:p w:rsidR="00CB42B2" w:rsidRDefault="00CB42B2" w:rsidP="00462671">
      <w:pPr>
        <w:tabs>
          <w:tab w:val="center" w:pos="4680"/>
        </w:tabs>
        <w:spacing w:after="0" w:line="240" w:lineRule="auto"/>
        <w:rPr>
          <w:rFonts w:ascii="Times New Roman" w:hAnsi="Times New Roman"/>
          <w:b/>
          <w:sz w:val="28"/>
        </w:rPr>
      </w:pPr>
    </w:p>
    <w:p w:rsidR="00CB42B2" w:rsidRPr="000D3B1A" w:rsidRDefault="009A1099" w:rsidP="00462671">
      <w:pPr>
        <w:tabs>
          <w:tab w:val="center" w:pos="4680"/>
        </w:tabs>
        <w:spacing w:after="0" w:line="240" w:lineRule="auto"/>
        <w:rPr>
          <w:rFonts w:ascii="Times New Roman" w:hAnsi="Times New Roman"/>
          <w:bCs/>
          <w:sz w:val="24"/>
          <w:szCs w:val="24"/>
        </w:rPr>
      </w:pPr>
      <w:r>
        <w:rPr>
          <w:rFonts w:ascii="Times New Roman" w:hAnsi="Times New Roman"/>
          <w:bCs/>
          <w:sz w:val="24"/>
          <w:szCs w:val="24"/>
        </w:rPr>
        <w:t>College of Education</w:t>
      </w:r>
      <w:proofErr w:type="gramStart"/>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sidR="00CB42B2" w:rsidRPr="000D3B1A">
        <w:rPr>
          <w:rFonts w:ascii="Times New Roman" w:hAnsi="Times New Roman"/>
          <w:bCs/>
          <w:sz w:val="24"/>
          <w:szCs w:val="24"/>
        </w:rPr>
        <w:t>513 Montrose Avenue</w:t>
      </w:r>
      <w:proofErr w:type="gramEnd"/>
    </w:p>
    <w:p w:rsidR="00CB42B2" w:rsidRPr="000D3B1A" w:rsidRDefault="00CB42B2" w:rsidP="00462671">
      <w:pPr>
        <w:tabs>
          <w:tab w:val="center" w:pos="4680"/>
        </w:tabs>
        <w:spacing w:after="0" w:line="240" w:lineRule="auto"/>
        <w:rPr>
          <w:rFonts w:ascii="Times New Roman" w:hAnsi="Times New Roman"/>
          <w:bCs/>
          <w:sz w:val="24"/>
          <w:szCs w:val="24"/>
        </w:rPr>
      </w:pPr>
      <w:proofErr w:type="gramStart"/>
      <w:r w:rsidRPr="000D3B1A">
        <w:rPr>
          <w:rFonts w:ascii="Times New Roman" w:hAnsi="Times New Roman"/>
          <w:bCs/>
          <w:sz w:val="24"/>
          <w:szCs w:val="24"/>
        </w:rPr>
        <w:t xml:space="preserve">Florida Gulf Coast University </w:t>
      </w:r>
      <w:r w:rsidRPr="000D3B1A">
        <w:rPr>
          <w:rFonts w:ascii="Times New Roman" w:hAnsi="Times New Roman"/>
          <w:bCs/>
          <w:sz w:val="24"/>
          <w:szCs w:val="24"/>
        </w:rPr>
        <w:tab/>
      </w:r>
      <w:r w:rsidRPr="000D3B1A">
        <w:rPr>
          <w:rFonts w:ascii="Times New Roman" w:hAnsi="Times New Roman"/>
          <w:bCs/>
          <w:sz w:val="24"/>
          <w:szCs w:val="24"/>
        </w:rPr>
        <w:tab/>
      </w:r>
      <w:r w:rsidR="009A1099">
        <w:rPr>
          <w:rFonts w:ascii="Times New Roman" w:hAnsi="Times New Roman"/>
          <w:bCs/>
          <w:sz w:val="24"/>
          <w:szCs w:val="24"/>
        </w:rPr>
        <w:tab/>
      </w:r>
      <w:r w:rsidRPr="000D3B1A">
        <w:rPr>
          <w:rFonts w:ascii="Times New Roman" w:hAnsi="Times New Roman"/>
          <w:bCs/>
          <w:sz w:val="24"/>
          <w:szCs w:val="24"/>
        </w:rPr>
        <w:t>Temple Terrace, Fl.</w:t>
      </w:r>
      <w:proofErr w:type="gramEnd"/>
      <w:r w:rsidRPr="000D3B1A">
        <w:rPr>
          <w:rFonts w:ascii="Times New Roman" w:hAnsi="Times New Roman"/>
          <w:bCs/>
          <w:sz w:val="24"/>
          <w:szCs w:val="24"/>
        </w:rPr>
        <w:t xml:space="preserve">  33617</w:t>
      </w:r>
    </w:p>
    <w:p w:rsidR="00CB42B2" w:rsidRPr="000D3B1A" w:rsidRDefault="00CB42B2" w:rsidP="00462671">
      <w:pPr>
        <w:tabs>
          <w:tab w:val="center" w:pos="4680"/>
        </w:tabs>
        <w:spacing w:after="0" w:line="240" w:lineRule="auto"/>
        <w:rPr>
          <w:rFonts w:ascii="Times New Roman" w:hAnsi="Times New Roman"/>
          <w:bCs/>
          <w:sz w:val="24"/>
          <w:szCs w:val="24"/>
        </w:rPr>
      </w:pPr>
      <w:r w:rsidRPr="000D3B1A">
        <w:rPr>
          <w:rFonts w:ascii="Times New Roman" w:hAnsi="Times New Roman"/>
          <w:bCs/>
          <w:sz w:val="24"/>
          <w:szCs w:val="24"/>
        </w:rPr>
        <w:t>10501 FGCU Blvd. S</w:t>
      </w:r>
      <w:r w:rsidR="009A1099">
        <w:rPr>
          <w:rFonts w:ascii="Times New Roman" w:hAnsi="Times New Roman"/>
          <w:bCs/>
          <w:sz w:val="24"/>
          <w:szCs w:val="24"/>
        </w:rPr>
        <w:tab/>
      </w:r>
      <w:r w:rsidR="009A1099">
        <w:rPr>
          <w:rFonts w:ascii="Times New Roman" w:hAnsi="Times New Roman"/>
          <w:bCs/>
          <w:sz w:val="24"/>
          <w:szCs w:val="24"/>
        </w:rPr>
        <w:tab/>
      </w:r>
      <w:r w:rsidR="006B1441">
        <w:rPr>
          <w:rFonts w:ascii="Times New Roman" w:hAnsi="Times New Roman"/>
          <w:bCs/>
          <w:sz w:val="24"/>
          <w:szCs w:val="24"/>
        </w:rPr>
        <w:tab/>
        <w:t>813-988-8392</w:t>
      </w:r>
    </w:p>
    <w:p w:rsidR="006B1441" w:rsidRDefault="009A1099" w:rsidP="00462671">
      <w:pPr>
        <w:tabs>
          <w:tab w:val="center" w:pos="4680"/>
        </w:tabs>
        <w:spacing w:after="0" w:line="240" w:lineRule="auto"/>
        <w:rPr>
          <w:rFonts w:ascii="Times New Roman" w:hAnsi="Times New Roman"/>
          <w:bCs/>
          <w:sz w:val="24"/>
          <w:szCs w:val="24"/>
          <w:lang w:val="fr-FR"/>
        </w:rPr>
      </w:pPr>
      <w:r>
        <w:rPr>
          <w:rFonts w:ascii="Times New Roman" w:hAnsi="Times New Roman"/>
          <w:bCs/>
          <w:sz w:val="24"/>
          <w:szCs w:val="24"/>
          <w:lang w:val="fr-FR"/>
        </w:rPr>
        <w:t xml:space="preserve">Fort Myers, Fl. </w:t>
      </w:r>
      <w:r w:rsidR="00CB42B2" w:rsidRPr="000D3B1A">
        <w:rPr>
          <w:rFonts w:ascii="Times New Roman" w:hAnsi="Times New Roman"/>
          <w:bCs/>
          <w:sz w:val="24"/>
          <w:szCs w:val="24"/>
          <w:lang w:val="fr-FR"/>
        </w:rPr>
        <w:t>33964</w:t>
      </w:r>
      <w:r w:rsidR="00CB42B2" w:rsidRPr="000D3B1A">
        <w:rPr>
          <w:rFonts w:ascii="Times New Roman" w:hAnsi="Times New Roman"/>
          <w:bCs/>
          <w:sz w:val="24"/>
          <w:szCs w:val="24"/>
          <w:lang w:val="fr-FR"/>
        </w:rPr>
        <w:tab/>
      </w:r>
      <w:r w:rsidR="00CB42B2" w:rsidRPr="000D3B1A">
        <w:rPr>
          <w:rFonts w:ascii="Times New Roman" w:hAnsi="Times New Roman"/>
          <w:bCs/>
          <w:sz w:val="24"/>
          <w:szCs w:val="24"/>
          <w:lang w:val="fr-FR"/>
        </w:rPr>
        <w:tab/>
      </w:r>
      <w:r w:rsidR="00CB42B2" w:rsidRPr="000D3B1A">
        <w:rPr>
          <w:rFonts w:ascii="Times New Roman" w:hAnsi="Times New Roman"/>
          <w:bCs/>
          <w:sz w:val="24"/>
          <w:szCs w:val="24"/>
          <w:lang w:val="fr-FR"/>
        </w:rPr>
        <w:tab/>
      </w:r>
    </w:p>
    <w:p w:rsidR="00CB42B2" w:rsidRPr="000D3B1A" w:rsidRDefault="006B1441" w:rsidP="00462671">
      <w:pPr>
        <w:tabs>
          <w:tab w:val="center" w:pos="4680"/>
        </w:tabs>
        <w:spacing w:after="0" w:line="240" w:lineRule="auto"/>
        <w:rPr>
          <w:rFonts w:ascii="Times New Roman" w:hAnsi="Times New Roman"/>
          <w:bCs/>
          <w:sz w:val="24"/>
          <w:szCs w:val="24"/>
          <w:lang w:val="fr-FR"/>
        </w:rPr>
      </w:pPr>
      <w:r w:rsidRPr="000D3B1A">
        <w:rPr>
          <w:rFonts w:ascii="Times New Roman" w:hAnsi="Times New Roman"/>
          <w:bCs/>
          <w:sz w:val="24"/>
          <w:szCs w:val="24"/>
          <w:lang w:val="fr-FR"/>
        </w:rPr>
        <w:t>239-590-7799</w:t>
      </w:r>
      <w:r>
        <w:rPr>
          <w:rFonts w:ascii="Times New Roman" w:hAnsi="Times New Roman"/>
          <w:bCs/>
          <w:sz w:val="24"/>
          <w:szCs w:val="24"/>
          <w:lang w:val="fr-FR"/>
        </w:rPr>
        <w:tab/>
      </w:r>
      <w:r>
        <w:rPr>
          <w:rFonts w:ascii="Times New Roman" w:hAnsi="Times New Roman"/>
          <w:bCs/>
          <w:sz w:val="24"/>
          <w:szCs w:val="24"/>
          <w:lang w:val="fr-FR"/>
        </w:rPr>
        <w:tab/>
      </w:r>
      <w:r>
        <w:rPr>
          <w:rFonts w:ascii="Times New Roman" w:hAnsi="Times New Roman"/>
          <w:bCs/>
          <w:sz w:val="24"/>
          <w:szCs w:val="24"/>
          <w:lang w:val="fr-FR"/>
        </w:rPr>
        <w:tab/>
      </w:r>
      <w:r w:rsidR="009A1099">
        <w:rPr>
          <w:rFonts w:ascii="Times New Roman" w:hAnsi="Times New Roman"/>
          <w:bCs/>
          <w:sz w:val="24"/>
          <w:szCs w:val="24"/>
          <w:lang w:val="fr-FR"/>
        </w:rPr>
        <w:t xml:space="preserve">8500 </w:t>
      </w:r>
      <w:proofErr w:type="spellStart"/>
      <w:r w:rsidR="009A1099">
        <w:rPr>
          <w:rFonts w:ascii="Times New Roman" w:hAnsi="Times New Roman"/>
          <w:bCs/>
          <w:sz w:val="24"/>
          <w:szCs w:val="24"/>
          <w:lang w:val="fr-FR"/>
        </w:rPr>
        <w:t>Aloha</w:t>
      </w:r>
      <w:proofErr w:type="spellEnd"/>
      <w:r w:rsidR="009A1099">
        <w:rPr>
          <w:rFonts w:ascii="Times New Roman" w:hAnsi="Times New Roman"/>
          <w:bCs/>
          <w:sz w:val="24"/>
          <w:szCs w:val="24"/>
          <w:lang w:val="fr-FR"/>
        </w:rPr>
        <w:t xml:space="preserve"> Rd.</w:t>
      </w:r>
    </w:p>
    <w:p w:rsidR="006B1441" w:rsidRDefault="0031648D" w:rsidP="00462671">
      <w:pPr>
        <w:tabs>
          <w:tab w:val="center" w:pos="4680"/>
        </w:tabs>
        <w:spacing w:after="0" w:line="240" w:lineRule="auto"/>
        <w:rPr>
          <w:rFonts w:ascii="Times New Roman" w:hAnsi="Times New Roman"/>
          <w:bCs/>
          <w:sz w:val="24"/>
          <w:szCs w:val="24"/>
          <w:lang w:val="fr-FR"/>
        </w:rPr>
      </w:pPr>
      <w:hyperlink r:id="rId9" w:history="1">
        <w:r w:rsidR="006B1441" w:rsidRPr="000D3B1A">
          <w:rPr>
            <w:rStyle w:val="Hyperlink"/>
            <w:rFonts w:ascii="Times New Roman" w:hAnsi="Times New Roman"/>
            <w:bCs/>
            <w:sz w:val="24"/>
            <w:szCs w:val="24"/>
            <w:lang w:val="fr-FR"/>
          </w:rPr>
          <w:t>jwilkers@fgcu.edu</w:t>
        </w:r>
      </w:hyperlink>
      <w:r w:rsidR="00CB42B2" w:rsidRPr="000D3B1A">
        <w:rPr>
          <w:rFonts w:ascii="Times New Roman" w:hAnsi="Times New Roman"/>
          <w:bCs/>
          <w:sz w:val="24"/>
          <w:szCs w:val="24"/>
          <w:lang w:val="fr-FR"/>
        </w:rPr>
        <w:tab/>
      </w:r>
      <w:r w:rsidR="00CB42B2" w:rsidRPr="000D3B1A">
        <w:rPr>
          <w:rFonts w:ascii="Times New Roman" w:hAnsi="Times New Roman"/>
          <w:bCs/>
          <w:sz w:val="24"/>
          <w:szCs w:val="24"/>
          <w:lang w:val="fr-FR"/>
        </w:rPr>
        <w:tab/>
      </w:r>
      <w:r w:rsidR="00CB42B2" w:rsidRPr="000D3B1A">
        <w:rPr>
          <w:rFonts w:ascii="Times New Roman" w:hAnsi="Times New Roman"/>
          <w:bCs/>
          <w:sz w:val="24"/>
          <w:szCs w:val="24"/>
          <w:lang w:val="fr-FR"/>
        </w:rPr>
        <w:tab/>
      </w:r>
      <w:r w:rsidR="009A1099">
        <w:rPr>
          <w:rFonts w:ascii="Times New Roman" w:hAnsi="Times New Roman"/>
          <w:bCs/>
          <w:sz w:val="24"/>
          <w:szCs w:val="24"/>
          <w:lang w:val="fr-FR"/>
        </w:rPr>
        <w:t>Ft. Myers, Fl. 33967</w:t>
      </w:r>
    </w:p>
    <w:p w:rsidR="00CB42B2" w:rsidRPr="000D3B1A" w:rsidRDefault="006B1441" w:rsidP="00462671">
      <w:pPr>
        <w:tabs>
          <w:tab w:val="center" w:pos="4680"/>
        </w:tabs>
        <w:spacing w:after="0" w:line="240" w:lineRule="auto"/>
        <w:rPr>
          <w:rFonts w:ascii="Times New Roman" w:hAnsi="Times New Roman"/>
          <w:bCs/>
          <w:sz w:val="24"/>
          <w:szCs w:val="24"/>
          <w:lang w:val="fr-FR"/>
        </w:rPr>
      </w:pPr>
      <w:r>
        <w:rPr>
          <w:rFonts w:ascii="Times New Roman" w:hAnsi="Times New Roman"/>
          <w:bCs/>
          <w:sz w:val="24"/>
          <w:szCs w:val="24"/>
          <w:lang w:val="fr-FR"/>
        </w:rPr>
        <w:tab/>
      </w:r>
      <w:r>
        <w:rPr>
          <w:rFonts w:ascii="Times New Roman" w:hAnsi="Times New Roman"/>
          <w:bCs/>
          <w:sz w:val="24"/>
          <w:szCs w:val="24"/>
          <w:lang w:val="fr-FR"/>
        </w:rPr>
        <w:tab/>
      </w:r>
      <w:r>
        <w:rPr>
          <w:rFonts w:ascii="Times New Roman" w:hAnsi="Times New Roman"/>
          <w:bCs/>
          <w:sz w:val="24"/>
          <w:szCs w:val="24"/>
          <w:lang w:val="fr-FR"/>
        </w:rPr>
        <w:tab/>
        <w:t>239-489-3666</w:t>
      </w:r>
      <w:r w:rsidR="009A1099">
        <w:rPr>
          <w:rFonts w:ascii="Times New Roman" w:hAnsi="Times New Roman"/>
          <w:bCs/>
          <w:sz w:val="24"/>
          <w:szCs w:val="24"/>
          <w:lang w:val="fr-FR"/>
        </w:rPr>
        <w:tab/>
      </w:r>
      <w:r w:rsidR="00CB42B2" w:rsidRPr="000D3B1A">
        <w:rPr>
          <w:rFonts w:ascii="Times New Roman" w:hAnsi="Times New Roman"/>
          <w:bCs/>
          <w:sz w:val="24"/>
          <w:szCs w:val="24"/>
          <w:lang w:val="fr-FR"/>
        </w:rPr>
        <w:tab/>
      </w:r>
      <w:r w:rsidR="00CB42B2" w:rsidRPr="000D3B1A">
        <w:rPr>
          <w:rFonts w:ascii="Times New Roman" w:hAnsi="Times New Roman"/>
          <w:bCs/>
          <w:sz w:val="24"/>
          <w:szCs w:val="24"/>
          <w:lang w:val="fr-FR"/>
        </w:rPr>
        <w:tab/>
      </w:r>
      <w:r w:rsidR="00CB42B2" w:rsidRPr="000D3B1A">
        <w:rPr>
          <w:rFonts w:ascii="Times New Roman" w:hAnsi="Times New Roman"/>
          <w:bCs/>
          <w:sz w:val="24"/>
          <w:szCs w:val="24"/>
          <w:lang w:val="fr-FR"/>
        </w:rPr>
        <w:tab/>
      </w:r>
    </w:p>
    <w:p w:rsidR="00CB42B2" w:rsidRPr="00866BB9" w:rsidRDefault="00CB42B2" w:rsidP="00462671">
      <w:pPr>
        <w:pBdr>
          <w:bottom w:val="single" w:sz="12" w:space="1" w:color="auto"/>
        </w:pBdr>
        <w:spacing w:after="0" w:line="240" w:lineRule="auto"/>
        <w:rPr>
          <w:rFonts w:ascii="Times New Roman" w:hAnsi="Times New Roman"/>
          <w:lang w:val="fr-FR"/>
        </w:rPr>
      </w:pPr>
    </w:p>
    <w:p w:rsidR="00CB42B2" w:rsidRDefault="00CB42B2" w:rsidP="00462671">
      <w:pPr>
        <w:spacing w:after="0" w:line="240" w:lineRule="auto"/>
        <w:rPr>
          <w:rFonts w:ascii="Times New Roman" w:hAnsi="Times New Roman"/>
          <w:sz w:val="24"/>
          <w:szCs w:val="24"/>
        </w:rPr>
      </w:pPr>
    </w:p>
    <w:p w:rsidR="001946C5" w:rsidRDefault="001946C5" w:rsidP="00462671">
      <w:pPr>
        <w:spacing w:after="0" w:line="240" w:lineRule="auto"/>
        <w:jc w:val="center"/>
        <w:rPr>
          <w:rFonts w:ascii="Arial Black" w:hAnsi="Arial Black"/>
          <w:sz w:val="32"/>
          <w:szCs w:val="32"/>
        </w:rPr>
      </w:pPr>
    </w:p>
    <w:p w:rsidR="00CB42B2" w:rsidRPr="00E06E88" w:rsidRDefault="00CB42B2" w:rsidP="00462671">
      <w:pPr>
        <w:spacing w:after="0" w:line="240" w:lineRule="auto"/>
        <w:jc w:val="center"/>
        <w:rPr>
          <w:rFonts w:ascii="Arial Black" w:hAnsi="Arial Black"/>
          <w:sz w:val="32"/>
          <w:szCs w:val="32"/>
        </w:rPr>
      </w:pPr>
      <w:r w:rsidRPr="00E06E88">
        <w:rPr>
          <w:rFonts w:ascii="Arial Black" w:hAnsi="Arial Black"/>
          <w:sz w:val="32"/>
          <w:szCs w:val="32"/>
        </w:rPr>
        <w:t>Education</w:t>
      </w:r>
    </w:p>
    <w:p w:rsidR="000D3B1A" w:rsidRPr="000D3B1A" w:rsidRDefault="000D3B1A" w:rsidP="000D3B1A">
      <w:pPr>
        <w:tabs>
          <w:tab w:val="left" w:pos="-1440"/>
        </w:tabs>
        <w:ind w:left="720" w:hanging="720"/>
        <w:rPr>
          <w:rFonts w:ascii="Arial Black" w:hAnsi="Arial Black"/>
          <w:b/>
          <w:sz w:val="24"/>
          <w:szCs w:val="24"/>
        </w:rPr>
      </w:pPr>
      <w:r w:rsidRPr="000D3B1A">
        <w:rPr>
          <w:rFonts w:ascii="Arial Black" w:hAnsi="Arial Black"/>
          <w:b/>
          <w:sz w:val="24"/>
          <w:szCs w:val="24"/>
        </w:rPr>
        <w:t>Academic Degrees</w:t>
      </w:r>
    </w:p>
    <w:p w:rsidR="000D3B1A" w:rsidRPr="000D3B1A" w:rsidRDefault="000D3B1A" w:rsidP="000D3B1A">
      <w:pPr>
        <w:tabs>
          <w:tab w:val="left" w:pos="-1440"/>
        </w:tabs>
        <w:spacing w:line="240" w:lineRule="auto"/>
        <w:ind w:left="1440" w:hanging="720"/>
        <w:rPr>
          <w:rFonts w:ascii="Times New Roman" w:hAnsi="Times New Roman"/>
          <w:sz w:val="24"/>
          <w:szCs w:val="24"/>
        </w:rPr>
      </w:pPr>
      <w:proofErr w:type="gramStart"/>
      <w:r w:rsidRPr="000D3B1A">
        <w:rPr>
          <w:rFonts w:ascii="Times New Roman" w:hAnsi="Times New Roman"/>
          <w:b/>
          <w:sz w:val="24"/>
          <w:szCs w:val="24"/>
        </w:rPr>
        <w:t>Ph.D.</w:t>
      </w:r>
      <w:r w:rsidRPr="000D3B1A">
        <w:rPr>
          <w:rFonts w:ascii="Times New Roman" w:hAnsi="Times New Roman"/>
          <w:sz w:val="24"/>
          <w:szCs w:val="24"/>
        </w:rPr>
        <w:t>, Curriculum and Instruction with a Concentration in Educational Measurement and Research, 1987, University of South Florida.</w:t>
      </w:r>
      <w:proofErr w:type="gramEnd"/>
      <w:r w:rsidRPr="000D3B1A">
        <w:rPr>
          <w:rFonts w:ascii="Times New Roman" w:hAnsi="Times New Roman"/>
          <w:sz w:val="24"/>
          <w:szCs w:val="24"/>
        </w:rPr>
        <w:t xml:space="preserve">  Dissertation:  SIDPASS, an accreditation self-study model with an initial application to National Council for Accreditation of Teacher Education (NCATE)</w:t>
      </w:r>
    </w:p>
    <w:p w:rsidR="00BD20B9" w:rsidRDefault="000D3B1A" w:rsidP="000D3B1A">
      <w:pPr>
        <w:spacing w:after="0" w:line="240" w:lineRule="auto"/>
        <w:ind w:firstLine="720"/>
        <w:rPr>
          <w:rFonts w:ascii="Times New Roman" w:hAnsi="Times New Roman"/>
          <w:sz w:val="24"/>
          <w:szCs w:val="24"/>
        </w:rPr>
      </w:pPr>
      <w:r w:rsidRPr="000D3B1A">
        <w:rPr>
          <w:rFonts w:ascii="Times New Roman" w:hAnsi="Times New Roman"/>
          <w:b/>
          <w:sz w:val="24"/>
          <w:szCs w:val="24"/>
        </w:rPr>
        <w:t>M.A.</w:t>
      </w:r>
      <w:r w:rsidRPr="000D3B1A">
        <w:rPr>
          <w:rFonts w:ascii="Times New Roman" w:hAnsi="Times New Roman"/>
          <w:sz w:val="24"/>
          <w:szCs w:val="24"/>
        </w:rPr>
        <w:t xml:space="preserve">, </w:t>
      </w:r>
      <w:r w:rsidR="00BD20B9">
        <w:rPr>
          <w:rFonts w:ascii="Times New Roman" w:hAnsi="Times New Roman"/>
          <w:sz w:val="24"/>
          <w:szCs w:val="24"/>
        </w:rPr>
        <w:t xml:space="preserve">with Honors, </w:t>
      </w:r>
      <w:r w:rsidRPr="000D3B1A">
        <w:rPr>
          <w:rFonts w:ascii="Times New Roman" w:hAnsi="Times New Roman"/>
          <w:sz w:val="24"/>
          <w:szCs w:val="24"/>
        </w:rPr>
        <w:t xml:space="preserve">French Studies with ESOL certificate (9 credit hours), </w:t>
      </w:r>
      <w:r w:rsidR="00BD20B9">
        <w:rPr>
          <w:rFonts w:ascii="Times New Roman" w:hAnsi="Times New Roman"/>
          <w:sz w:val="24"/>
          <w:szCs w:val="24"/>
        </w:rPr>
        <w:t xml:space="preserve">1975, </w:t>
      </w:r>
    </w:p>
    <w:p w:rsidR="000D3B1A" w:rsidRPr="000D3B1A" w:rsidRDefault="000D3B1A" w:rsidP="00BD20B9">
      <w:pPr>
        <w:spacing w:after="0" w:line="240" w:lineRule="auto"/>
        <w:ind w:left="720" w:firstLine="720"/>
        <w:rPr>
          <w:rFonts w:ascii="Times New Roman" w:hAnsi="Times New Roman"/>
          <w:sz w:val="24"/>
          <w:szCs w:val="24"/>
        </w:rPr>
      </w:pPr>
      <w:r w:rsidRPr="000D3B1A">
        <w:rPr>
          <w:rFonts w:ascii="Times New Roman" w:hAnsi="Times New Roman"/>
          <w:sz w:val="24"/>
          <w:szCs w:val="24"/>
        </w:rPr>
        <w:t xml:space="preserve">The American </w:t>
      </w:r>
      <w:r w:rsidR="00BD20B9">
        <w:rPr>
          <w:rFonts w:ascii="Times New Roman" w:hAnsi="Times New Roman"/>
          <w:sz w:val="24"/>
          <w:szCs w:val="24"/>
        </w:rPr>
        <w:tab/>
        <w:t>University</w:t>
      </w:r>
    </w:p>
    <w:p w:rsidR="000D3B1A" w:rsidRPr="000D3B1A" w:rsidRDefault="000D3B1A" w:rsidP="000D3B1A">
      <w:pPr>
        <w:spacing w:after="0" w:line="240" w:lineRule="auto"/>
        <w:ind w:left="720" w:firstLine="720"/>
        <w:rPr>
          <w:rFonts w:ascii="Times New Roman" w:hAnsi="Times New Roman"/>
          <w:sz w:val="24"/>
          <w:szCs w:val="24"/>
        </w:rPr>
      </w:pPr>
    </w:p>
    <w:p w:rsidR="00BD20B9" w:rsidRDefault="000D3B1A" w:rsidP="00BD20B9">
      <w:pPr>
        <w:spacing w:after="0" w:line="240" w:lineRule="auto"/>
        <w:ind w:left="720"/>
        <w:rPr>
          <w:rFonts w:ascii="Times New Roman" w:hAnsi="Times New Roman"/>
          <w:sz w:val="24"/>
          <w:szCs w:val="24"/>
        </w:rPr>
      </w:pPr>
      <w:r w:rsidRPr="000D3B1A">
        <w:rPr>
          <w:rFonts w:ascii="Times New Roman" w:hAnsi="Times New Roman"/>
          <w:b/>
          <w:sz w:val="24"/>
          <w:szCs w:val="24"/>
        </w:rPr>
        <w:t>B.A</w:t>
      </w:r>
      <w:r w:rsidRPr="000D3B1A">
        <w:rPr>
          <w:rFonts w:ascii="Times New Roman" w:hAnsi="Times New Roman"/>
          <w:sz w:val="24"/>
          <w:szCs w:val="24"/>
        </w:rPr>
        <w:t xml:space="preserve">., magna cum laude, </w:t>
      </w:r>
      <w:r w:rsidR="00BD20B9">
        <w:rPr>
          <w:rFonts w:ascii="Times New Roman" w:hAnsi="Times New Roman"/>
          <w:sz w:val="24"/>
          <w:szCs w:val="24"/>
        </w:rPr>
        <w:t xml:space="preserve">International Relations/Western European Studies, </w:t>
      </w:r>
      <w:r w:rsidRPr="000D3B1A">
        <w:rPr>
          <w:rFonts w:ascii="Times New Roman" w:hAnsi="Times New Roman"/>
          <w:sz w:val="24"/>
          <w:szCs w:val="24"/>
        </w:rPr>
        <w:t xml:space="preserve">1973, </w:t>
      </w:r>
    </w:p>
    <w:p w:rsidR="000D3B1A" w:rsidRPr="000D3B1A" w:rsidRDefault="000D3B1A" w:rsidP="00BD20B9">
      <w:pPr>
        <w:spacing w:after="0" w:line="240" w:lineRule="auto"/>
        <w:ind w:left="720" w:firstLine="720"/>
        <w:rPr>
          <w:rFonts w:ascii="Times New Roman" w:hAnsi="Times New Roman"/>
          <w:sz w:val="24"/>
          <w:szCs w:val="24"/>
        </w:rPr>
      </w:pPr>
      <w:r w:rsidRPr="000D3B1A">
        <w:rPr>
          <w:rFonts w:ascii="Times New Roman" w:hAnsi="Times New Roman"/>
          <w:sz w:val="24"/>
          <w:szCs w:val="24"/>
        </w:rPr>
        <w:t>The American University</w:t>
      </w:r>
    </w:p>
    <w:p w:rsidR="000D3B1A" w:rsidRPr="000D3B1A" w:rsidRDefault="000D3B1A" w:rsidP="000D3B1A">
      <w:pPr>
        <w:tabs>
          <w:tab w:val="left" w:pos="-1440"/>
        </w:tabs>
        <w:spacing w:after="0" w:line="240" w:lineRule="auto"/>
        <w:ind w:left="720" w:hanging="720"/>
        <w:rPr>
          <w:rFonts w:ascii="Times New Roman" w:hAnsi="Times New Roman"/>
          <w:b/>
          <w:sz w:val="24"/>
          <w:szCs w:val="24"/>
          <w:u w:val="single"/>
        </w:rPr>
      </w:pPr>
    </w:p>
    <w:p w:rsidR="000D3B1A" w:rsidRPr="000D3B1A" w:rsidRDefault="00F43EDF" w:rsidP="000D3B1A">
      <w:pPr>
        <w:tabs>
          <w:tab w:val="left" w:pos="-1440"/>
        </w:tabs>
        <w:ind w:left="720" w:hanging="720"/>
        <w:rPr>
          <w:rFonts w:ascii="Arial Black" w:hAnsi="Arial Black"/>
          <w:sz w:val="24"/>
          <w:szCs w:val="24"/>
        </w:rPr>
      </w:pPr>
      <w:r>
        <w:rPr>
          <w:rFonts w:ascii="Arial Black" w:hAnsi="Arial Black"/>
          <w:b/>
          <w:sz w:val="24"/>
          <w:szCs w:val="24"/>
        </w:rPr>
        <w:t>Professional Development</w:t>
      </w:r>
    </w:p>
    <w:p w:rsidR="00864A49" w:rsidRDefault="00864A49" w:rsidP="00FA122B">
      <w:pPr>
        <w:spacing w:after="0" w:line="240" w:lineRule="auto"/>
        <w:ind w:firstLine="720"/>
        <w:rPr>
          <w:rFonts w:ascii="Times New Roman" w:hAnsi="Times New Roman"/>
          <w:sz w:val="24"/>
          <w:szCs w:val="24"/>
        </w:rPr>
      </w:pPr>
      <w:r w:rsidRPr="00864A49">
        <w:rPr>
          <w:rFonts w:ascii="Times New Roman" w:hAnsi="Times New Roman"/>
          <w:sz w:val="24"/>
          <w:szCs w:val="24"/>
        </w:rPr>
        <w:t>NCATE Transformation Initiative Clinic, a three-hour session in Atlanta, Georgia,</w:t>
      </w:r>
    </w:p>
    <w:p w:rsidR="00864A49" w:rsidRPr="00864A49" w:rsidRDefault="00864A49" w:rsidP="00864A49">
      <w:pPr>
        <w:spacing w:after="0" w:line="240" w:lineRule="auto"/>
        <w:ind w:firstLine="720"/>
        <w:rPr>
          <w:rFonts w:ascii="Times New Roman" w:hAnsi="Times New Roman"/>
          <w:sz w:val="24"/>
          <w:szCs w:val="24"/>
        </w:rPr>
      </w:pPr>
      <w:r>
        <w:rPr>
          <w:rFonts w:ascii="Times New Roman" w:hAnsi="Times New Roman"/>
          <w:sz w:val="24"/>
          <w:szCs w:val="24"/>
        </w:rPr>
        <w:t xml:space="preserve"> Febru</w:t>
      </w:r>
      <w:r w:rsidRPr="00864A49">
        <w:rPr>
          <w:rFonts w:ascii="Times New Roman" w:hAnsi="Times New Roman"/>
          <w:sz w:val="24"/>
          <w:szCs w:val="24"/>
        </w:rPr>
        <w:t>ary 2010</w:t>
      </w:r>
    </w:p>
    <w:p w:rsidR="00864A49" w:rsidRPr="00864A49" w:rsidRDefault="00864A49" w:rsidP="000D3B1A">
      <w:pPr>
        <w:spacing w:after="0" w:line="240" w:lineRule="auto"/>
        <w:rPr>
          <w:rFonts w:ascii="Times New Roman" w:hAnsi="Times New Roman"/>
          <w:sz w:val="24"/>
          <w:szCs w:val="24"/>
        </w:rPr>
      </w:pPr>
    </w:p>
    <w:p w:rsidR="000D3B1A" w:rsidRDefault="000D3B1A" w:rsidP="00864A49">
      <w:pPr>
        <w:spacing w:after="0" w:line="240" w:lineRule="auto"/>
        <w:ind w:firstLine="720"/>
        <w:rPr>
          <w:rFonts w:ascii="Times New Roman" w:hAnsi="Times New Roman"/>
          <w:sz w:val="24"/>
          <w:szCs w:val="24"/>
        </w:rPr>
      </w:pPr>
      <w:r w:rsidRPr="000D3B1A">
        <w:rPr>
          <w:rFonts w:ascii="Times New Roman" w:hAnsi="Times New Roman"/>
          <w:sz w:val="24"/>
          <w:szCs w:val="24"/>
        </w:rPr>
        <w:t>NCATE Orientation, a three-day workshop in Alexandria Virginia, April 2009</w:t>
      </w:r>
    </w:p>
    <w:p w:rsidR="000D3B1A" w:rsidRPr="000D3B1A" w:rsidRDefault="000D3B1A" w:rsidP="000D3B1A">
      <w:pPr>
        <w:spacing w:after="0" w:line="240" w:lineRule="auto"/>
        <w:rPr>
          <w:rFonts w:ascii="Times New Roman" w:hAnsi="Times New Roman"/>
          <w:sz w:val="24"/>
          <w:szCs w:val="24"/>
        </w:rPr>
      </w:pPr>
    </w:p>
    <w:p w:rsidR="000D3B1A" w:rsidRPr="000D3B1A" w:rsidRDefault="000D3B1A" w:rsidP="000D3B1A">
      <w:pPr>
        <w:spacing w:after="0" w:line="240" w:lineRule="auto"/>
        <w:ind w:firstLine="720"/>
        <w:rPr>
          <w:rFonts w:ascii="Times New Roman" w:hAnsi="Times New Roman"/>
          <w:sz w:val="24"/>
          <w:szCs w:val="24"/>
        </w:rPr>
      </w:pPr>
      <w:r w:rsidRPr="000D3B1A">
        <w:rPr>
          <w:rFonts w:ascii="Times New Roman" w:hAnsi="Times New Roman"/>
          <w:sz w:val="24"/>
          <w:szCs w:val="24"/>
        </w:rPr>
        <w:t xml:space="preserve">Practical </w:t>
      </w:r>
      <w:proofErr w:type="spellStart"/>
      <w:r w:rsidRPr="000D3B1A">
        <w:rPr>
          <w:rFonts w:ascii="Times New Roman" w:hAnsi="Times New Roman"/>
          <w:sz w:val="24"/>
          <w:szCs w:val="24"/>
        </w:rPr>
        <w:t>Rasch</w:t>
      </w:r>
      <w:proofErr w:type="spellEnd"/>
      <w:r w:rsidRPr="000D3B1A">
        <w:rPr>
          <w:rFonts w:ascii="Times New Roman" w:hAnsi="Times New Roman"/>
          <w:sz w:val="24"/>
          <w:szCs w:val="24"/>
        </w:rPr>
        <w:t xml:space="preserve"> Measurement, on-line 40-hour course with John M. Linacre,</w:t>
      </w:r>
    </w:p>
    <w:p w:rsidR="000D3B1A" w:rsidRDefault="000D3B1A" w:rsidP="00864A49">
      <w:pPr>
        <w:spacing w:after="0" w:line="240" w:lineRule="auto"/>
        <w:ind w:firstLine="720"/>
        <w:rPr>
          <w:rFonts w:ascii="Times New Roman" w:hAnsi="Times New Roman"/>
          <w:sz w:val="24"/>
          <w:szCs w:val="24"/>
        </w:rPr>
      </w:pPr>
      <w:r w:rsidRPr="000D3B1A">
        <w:rPr>
          <w:rFonts w:ascii="Times New Roman" w:hAnsi="Times New Roman"/>
          <w:sz w:val="24"/>
          <w:szCs w:val="24"/>
        </w:rPr>
        <w:t xml:space="preserve">www.statistics.com, </w:t>
      </w:r>
      <w:proofErr w:type="gramStart"/>
      <w:r w:rsidR="00864A49">
        <w:rPr>
          <w:rFonts w:ascii="Times New Roman" w:hAnsi="Times New Roman"/>
          <w:sz w:val="24"/>
          <w:szCs w:val="24"/>
        </w:rPr>
        <w:t>Summer</w:t>
      </w:r>
      <w:proofErr w:type="gramEnd"/>
      <w:r w:rsidR="00864A49">
        <w:rPr>
          <w:rFonts w:ascii="Times New Roman" w:hAnsi="Times New Roman"/>
          <w:sz w:val="24"/>
          <w:szCs w:val="24"/>
        </w:rPr>
        <w:t xml:space="preserve">, </w:t>
      </w:r>
      <w:r w:rsidRPr="000D3B1A">
        <w:rPr>
          <w:rFonts w:ascii="Times New Roman" w:hAnsi="Times New Roman"/>
          <w:sz w:val="24"/>
          <w:szCs w:val="24"/>
        </w:rPr>
        <w:t>2006</w:t>
      </w:r>
    </w:p>
    <w:p w:rsidR="000D3B1A" w:rsidRPr="000D3B1A" w:rsidRDefault="000D3B1A" w:rsidP="000D3B1A">
      <w:pPr>
        <w:spacing w:after="0" w:line="240" w:lineRule="auto"/>
        <w:ind w:left="720" w:firstLine="720"/>
        <w:rPr>
          <w:rFonts w:ascii="Times New Roman" w:hAnsi="Times New Roman"/>
          <w:sz w:val="24"/>
          <w:szCs w:val="24"/>
        </w:rPr>
      </w:pPr>
    </w:p>
    <w:p w:rsidR="000D3B1A" w:rsidRDefault="000D3B1A" w:rsidP="000D3B1A">
      <w:pPr>
        <w:spacing w:after="0" w:line="240" w:lineRule="auto"/>
        <w:rPr>
          <w:rFonts w:ascii="Times New Roman" w:hAnsi="Times New Roman"/>
          <w:sz w:val="24"/>
          <w:szCs w:val="24"/>
        </w:rPr>
      </w:pPr>
      <w:r w:rsidRPr="000D3B1A">
        <w:rPr>
          <w:rFonts w:ascii="Times New Roman" w:hAnsi="Times New Roman"/>
          <w:sz w:val="24"/>
          <w:szCs w:val="24"/>
        </w:rPr>
        <w:tab/>
      </w:r>
      <w:proofErr w:type="spellStart"/>
      <w:r w:rsidRPr="000D3B1A">
        <w:rPr>
          <w:rFonts w:ascii="Times New Roman" w:hAnsi="Times New Roman"/>
          <w:sz w:val="24"/>
          <w:szCs w:val="24"/>
        </w:rPr>
        <w:t>Winsteps</w:t>
      </w:r>
      <w:proofErr w:type="spellEnd"/>
      <w:r w:rsidRPr="000D3B1A">
        <w:rPr>
          <w:rFonts w:ascii="Times New Roman" w:hAnsi="Times New Roman"/>
          <w:sz w:val="24"/>
          <w:szCs w:val="24"/>
        </w:rPr>
        <w:t xml:space="preserve"> Workshop, two-day workshop in Research Triangle with John M. Linacre, </w:t>
      </w:r>
    </w:p>
    <w:p w:rsidR="000D3B1A" w:rsidRPr="000D3B1A" w:rsidRDefault="00864A49" w:rsidP="00864A49">
      <w:pPr>
        <w:spacing w:after="0" w:line="240" w:lineRule="auto"/>
        <w:ind w:firstLine="720"/>
        <w:rPr>
          <w:rFonts w:ascii="Times New Roman" w:hAnsi="Times New Roman"/>
          <w:sz w:val="24"/>
          <w:szCs w:val="24"/>
        </w:rPr>
      </w:pPr>
      <w:r>
        <w:rPr>
          <w:rFonts w:ascii="Times New Roman" w:hAnsi="Times New Roman"/>
          <w:sz w:val="24"/>
          <w:szCs w:val="24"/>
        </w:rPr>
        <w:t xml:space="preserve">Summer, </w:t>
      </w:r>
      <w:r w:rsidR="000D3B1A" w:rsidRPr="000D3B1A">
        <w:rPr>
          <w:rFonts w:ascii="Times New Roman" w:hAnsi="Times New Roman"/>
          <w:sz w:val="24"/>
          <w:szCs w:val="24"/>
        </w:rPr>
        <w:t>2003</w:t>
      </w:r>
    </w:p>
    <w:p w:rsidR="00FA122B" w:rsidRDefault="00FA122B" w:rsidP="00FA122B">
      <w:pPr>
        <w:tabs>
          <w:tab w:val="left" w:pos="-1440"/>
        </w:tabs>
        <w:ind w:left="720" w:hanging="720"/>
        <w:rPr>
          <w:rFonts w:ascii="Arial Black" w:hAnsi="Arial Black"/>
          <w:b/>
          <w:sz w:val="24"/>
          <w:szCs w:val="24"/>
        </w:rPr>
      </w:pPr>
    </w:p>
    <w:p w:rsidR="00A05C87" w:rsidRDefault="00A05C87" w:rsidP="00A05C87">
      <w:pPr>
        <w:spacing w:after="0" w:line="240" w:lineRule="auto"/>
        <w:jc w:val="center"/>
        <w:rPr>
          <w:rFonts w:ascii="Arial Black" w:hAnsi="Arial Black"/>
          <w:sz w:val="32"/>
          <w:szCs w:val="32"/>
        </w:rPr>
      </w:pPr>
      <w:r>
        <w:rPr>
          <w:rFonts w:ascii="Arial Black" w:hAnsi="Arial Black"/>
          <w:sz w:val="32"/>
          <w:szCs w:val="32"/>
        </w:rPr>
        <w:lastRenderedPageBreak/>
        <w:t xml:space="preserve">Professional Themes </w:t>
      </w:r>
    </w:p>
    <w:p w:rsidR="00A05C87" w:rsidRPr="00A05C87" w:rsidRDefault="00A05C87" w:rsidP="00A05C87">
      <w:pPr>
        <w:spacing w:after="0" w:line="240" w:lineRule="auto"/>
        <w:jc w:val="center"/>
        <w:rPr>
          <w:rFonts w:ascii="Arial Black" w:hAnsi="Arial Black"/>
          <w:sz w:val="24"/>
          <w:szCs w:val="24"/>
        </w:rPr>
      </w:pPr>
    </w:p>
    <w:p w:rsidR="00CB42B2" w:rsidRDefault="009C26D4" w:rsidP="00A05C87">
      <w:pPr>
        <w:pBdr>
          <w:bottom w:val="single" w:sz="12" w:space="1" w:color="auto"/>
        </w:pBdr>
        <w:spacing w:after="0" w:line="240" w:lineRule="auto"/>
        <w:ind w:firstLine="720"/>
        <w:rPr>
          <w:rFonts w:ascii="Times New Roman" w:hAnsi="Times New Roman"/>
          <w:sz w:val="24"/>
          <w:szCs w:val="24"/>
        </w:rPr>
      </w:pPr>
      <w:r>
        <w:rPr>
          <w:rFonts w:ascii="Times New Roman" w:hAnsi="Times New Roman"/>
          <w:sz w:val="24"/>
          <w:szCs w:val="24"/>
        </w:rPr>
        <w:t xml:space="preserve">Weaving together the integrated disciplines of measurement, evaluation, assessment, and research, </w:t>
      </w:r>
      <w:r w:rsidR="00F43EDF">
        <w:rPr>
          <w:rFonts w:ascii="Times New Roman" w:hAnsi="Times New Roman"/>
          <w:sz w:val="24"/>
          <w:szCs w:val="24"/>
        </w:rPr>
        <w:t xml:space="preserve">my </w:t>
      </w:r>
      <w:r w:rsidR="00A05C87">
        <w:rPr>
          <w:rFonts w:ascii="Times New Roman" w:hAnsi="Times New Roman"/>
          <w:sz w:val="24"/>
          <w:szCs w:val="24"/>
        </w:rPr>
        <w:t xml:space="preserve">teaching, scholarship, and research all focus on </w:t>
      </w:r>
      <w:r>
        <w:rPr>
          <w:rFonts w:ascii="Times New Roman" w:hAnsi="Times New Roman"/>
          <w:sz w:val="24"/>
          <w:szCs w:val="24"/>
        </w:rPr>
        <w:t xml:space="preserve">three </w:t>
      </w:r>
      <w:r w:rsidR="00A05C87">
        <w:rPr>
          <w:rFonts w:ascii="Times New Roman" w:hAnsi="Times New Roman"/>
          <w:sz w:val="24"/>
          <w:szCs w:val="24"/>
        </w:rPr>
        <w:t xml:space="preserve">related </w:t>
      </w:r>
      <w:r w:rsidR="00864A49">
        <w:rPr>
          <w:rFonts w:ascii="Times New Roman" w:hAnsi="Times New Roman"/>
          <w:sz w:val="24"/>
          <w:szCs w:val="24"/>
        </w:rPr>
        <w:t>themes:  (</w:t>
      </w:r>
      <w:r w:rsidR="00DF5B24">
        <w:rPr>
          <w:rFonts w:ascii="Times New Roman" w:hAnsi="Times New Roman"/>
          <w:sz w:val="24"/>
          <w:szCs w:val="24"/>
        </w:rPr>
        <w:t>1</w:t>
      </w:r>
      <w:r w:rsidR="00864A49">
        <w:rPr>
          <w:rFonts w:ascii="Times New Roman" w:hAnsi="Times New Roman"/>
          <w:sz w:val="24"/>
          <w:szCs w:val="24"/>
        </w:rPr>
        <w:t xml:space="preserve">) the credible </w:t>
      </w:r>
      <w:r>
        <w:rPr>
          <w:rFonts w:ascii="Times New Roman" w:hAnsi="Times New Roman"/>
          <w:sz w:val="24"/>
          <w:szCs w:val="24"/>
        </w:rPr>
        <w:t xml:space="preserve">(valid, reliable, and fair) </w:t>
      </w:r>
      <w:r w:rsidR="00A05C87">
        <w:rPr>
          <w:rFonts w:ascii="Times New Roman" w:hAnsi="Times New Roman"/>
          <w:sz w:val="24"/>
          <w:szCs w:val="24"/>
        </w:rPr>
        <w:t xml:space="preserve">assessment of the cognitive and affective domains of all learners, </w:t>
      </w:r>
      <w:r w:rsidR="00864A49">
        <w:rPr>
          <w:rFonts w:ascii="Times New Roman" w:hAnsi="Times New Roman"/>
          <w:sz w:val="24"/>
          <w:szCs w:val="24"/>
        </w:rPr>
        <w:t>(</w:t>
      </w:r>
      <w:r w:rsidR="00DF5B24">
        <w:rPr>
          <w:rFonts w:ascii="Times New Roman" w:hAnsi="Times New Roman"/>
          <w:sz w:val="24"/>
          <w:szCs w:val="24"/>
        </w:rPr>
        <w:t>2</w:t>
      </w:r>
      <w:r w:rsidR="00864A49">
        <w:rPr>
          <w:rFonts w:ascii="Times New Roman" w:hAnsi="Times New Roman"/>
          <w:sz w:val="24"/>
          <w:szCs w:val="24"/>
        </w:rPr>
        <w:t xml:space="preserve">) the </w:t>
      </w:r>
      <w:r w:rsidR="00A05C87">
        <w:rPr>
          <w:rFonts w:ascii="Times New Roman" w:hAnsi="Times New Roman"/>
          <w:sz w:val="24"/>
          <w:szCs w:val="24"/>
        </w:rPr>
        <w:t xml:space="preserve">pragmatic applications of measurement </w:t>
      </w:r>
      <w:r>
        <w:rPr>
          <w:rFonts w:ascii="Times New Roman" w:hAnsi="Times New Roman"/>
          <w:sz w:val="24"/>
          <w:szCs w:val="24"/>
        </w:rPr>
        <w:t xml:space="preserve">and evaluation </w:t>
      </w:r>
      <w:r w:rsidR="00A05C87">
        <w:rPr>
          <w:rFonts w:ascii="Times New Roman" w:hAnsi="Times New Roman"/>
          <w:sz w:val="24"/>
          <w:szCs w:val="24"/>
        </w:rPr>
        <w:t xml:space="preserve">theory </w:t>
      </w:r>
      <w:r w:rsidR="00864A49">
        <w:rPr>
          <w:rFonts w:ascii="Times New Roman" w:hAnsi="Times New Roman"/>
          <w:sz w:val="24"/>
          <w:szCs w:val="24"/>
        </w:rPr>
        <w:t xml:space="preserve">(including </w:t>
      </w:r>
      <w:proofErr w:type="spellStart"/>
      <w:r w:rsidR="00864A49">
        <w:rPr>
          <w:rFonts w:ascii="Times New Roman" w:hAnsi="Times New Roman"/>
          <w:sz w:val="24"/>
          <w:szCs w:val="24"/>
        </w:rPr>
        <w:t>Rasch</w:t>
      </w:r>
      <w:proofErr w:type="spellEnd"/>
      <w:r w:rsidR="00864A49">
        <w:rPr>
          <w:rFonts w:ascii="Times New Roman" w:hAnsi="Times New Roman"/>
          <w:sz w:val="24"/>
          <w:szCs w:val="24"/>
        </w:rPr>
        <w:t xml:space="preserve"> measurement) </w:t>
      </w:r>
      <w:r w:rsidR="00A05C87">
        <w:rPr>
          <w:rFonts w:ascii="Times New Roman" w:hAnsi="Times New Roman"/>
          <w:sz w:val="24"/>
          <w:szCs w:val="24"/>
        </w:rPr>
        <w:t xml:space="preserve">in </w:t>
      </w:r>
      <w:r>
        <w:rPr>
          <w:rFonts w:ascii="Times New Roman" w:hAnsi="Times New Roman"/>
          <w:sz w:val="24"/>
          <w:szCs w:val="24"/>
        </w:rPr>
        <w:t xml:space="preserve">the teacher education </w:t>
      </w:r>
      <w:r w:rsidR="00A05C87">
        <w:rPr>
          <w:rFonts w:ascii="Times New Roman" w:hAnsi="Times New Roman"/>
          <w:sz w:val="24"/>
          <w:szCs w:val="24"/>
        </w:rPr>
        <w:t xml:space="preserve">and </w:t>
      </w:r>
      <w:r>
        <w:rPr>
          <w:rFonts w:ascii="Times New Roman" w:hAnsi="Times New Roman"/>
          <w:sz w:val="24"/>
          <w:szCs w:val="24"/>
        </w:rPr>
        <w:t xml:space="preserve">the general </w:t>
      </w:r>
      <w:r w:rsidR="00A05C87">
        <w:rPr>
          <w:rFonts w:ascii="Times New Roman" w:hAnsi="Times New Roman"/>
          <w:sz w:val="24"/>
          <w:szCs w:val="24"/>
        </w:rPr>
        <w:t>higher education communities</w:t>
      </w:r>
      <w:r w:rsidR="00DF5B24">
        <w:rPr>
          <w:rFonts w:ascii="Times New Roman" w:hAnsi="Times New Roman"/>
          <w:sz w:val="24"/>
          <w:szCs w:val="24"/>
        </w:rPr>
        <w:t>, and (3) the evaluative function of accreditation from a theoretical and practical standpoint</w:t>
      </w:r>
      <w:r>
        <w:rPr>
          <w:rFonts w:ascii="Times New Roman" w:hAnsi="Times New Roman"/>
          <w:sz w:val="24"/>
          <w:szCs w:val="24"/>
        </w:rPr>
        <w:t xml:space="preserve">.  </w:t>
      </w:r>
      <w:r w:rsidR="00A05C87">
        <w:rPr>
          <w:rFonts w:ascii="Times New Roman" w:hAnsi="Times New Roman"/>
          <w:sz w:val="24"/>
          <w:szCs w:val="24"/>
        </w:rPr>
        <w:t xml:space="preserve">Through a combination of college courses taught, research </w:t>
      </w:r>
      <w:r w:rsidR="00864A49">
        <w:rPr>
          <w:rFonts w:ascii="Times New Roman" w:hAnsi="Times New Roman"/>
          <w:sz w:val="24"/>
          <w:szCs w:val="24"/>
        </w:rPr>
        <w:t>conducted</w:t>
      </w:r>
      <w:r>
        <w:rPr>
          <w:rFonts w:ascii="Times New Roman" w:hAnsi="Times New Roman"/>
          <w:sz w:val="24"/>
          <w:szCs w:val="24"/>
        </w:rPr>
        <w:t xml:space="preserve">, </w:t>
      </w:r>
      <w:r w:rsidR="00A05C87">
        <w:rPr>
          <w:rFonts w:ascii="Times New Roman" w:hAnsi="Times New Roman"/>
          <w:sz w:val="24"/>
          <w:szCs w:val="24"/>
        </w:rPr>
        <w:t>assessment instrument</w:t>
      </w:r>
      <w:r w:rsidR="00864A49">
        <w:rPr>
          <w:rFonts w:ascii="Times New Roman" w:hAnsi="Times New Roman"/>
          <w:sz w:val="24"/>
          <w:szCs w:val="24"/>
        </w:rPr>
        <w:t>s</w:t>
      </w:r>
      <w:r w:rsidR="00A05C87">
        <w:rPr>
          <w:rFonts w:ascii="Times New Roman" w:hAnsi="Times New Roman"/>
          <w:sz w:val="24"/>
          <w:szCs w:val="24"/>
        </w:rPr>
        <w:t xml:space="preserve"> developed, and a continuous stream of professional development </w:t>
      </w:r>
      <w:r>
        <w:rPr>
          <w:rFonts w:ascii="Times New Roman" w:hAnsi="Times New Roman"/>
          <w:sz w:val="24"/>
          <w:szCs w:val="24"/>
        </w:rPr>
        <w:t xml:space="preserve">services provided </w:t>
      </w:r>
      <w:r w:rsidR="00A05C87">
        <w:rPr>
          <w:rFonts w:ascii="Times New Roman" w:hAnsi="Times New Roman"/>
          <w:sz w:val="24"/>
          <w:szCs w:val="24"/>
        </w:rPr>
        <w:t xml:space="preserve">for </w:t>
      </w:r>
      <w:r>
        <w:rPr>
          <w:rFonts w:ascii="Times New Roman" w:hAnsi="Times New Roman"/>
          <w:sz w:val="24"/>
          <w:szCs w:val="24"/>
        </w:rPr>
        <w:t xml:space="preserve">faculty and administrators, </w:t>
      </w:r>
      <w:r w:rsidR="00D65AD6">
        <w:rPr>
          <w:rFonts w:ascii="Times New Roman" w:hAnsi="Times New Roman"/>
          <w:sz w:val="24"/>
          <w:szCs w:val="24"/>
        </w:rPr>
        <w:t xml:space="preserve">I </w:t>
      </w:r>
      <w:r w:rsidR="00A05C87">
        <w:rPr>
          <w:rFonts w:ascii="Times New Roman" w:hAnsi="Times New Roman"/>
          <w:sz w:val="24"/>
          <w:szCs w:val="24"/>
        </w:rPr>
        <w:t xml:space="preserve">advocate for the use of critical principles of measurement </w:t>
      </w:r>
      <w:r w:rsidR="00864A49">
        <w:rPr>
          <w:rFonts w:ascii="Times New Roman" w:hAnsi="Times New Roman"/>
          <w:sz w:val="24"/>
          <w:szCs w:val="24"/>
        </w:rPr>
        <w:t xml:space="preserve">and evaluation </w:t>
      </w:r>
      <w:r w:rsidR="00A05C87">
        <w:rPr>
          <w:rFonts w:ascii="Times New Roman" w:hAnsi="Times New Roman"/>
          <w:sz w:val="24"/>
          <w:szCs w:val="24"/>
        </w:rPr>
        <w:t>in educational practice</w:t>
      </w:r>
      <w:r>
        <w:rPr>
          <w:rFonts w:ascii="Times New Roman" w:hAnsi="Times New Roman"/>
          <w:sz w:val="24"/>
          <w:szCs w:val="24"/>
        </w:rPr>
        <w:t xml:space="preserve">.  </w:t>
      </w:r>
      <w:r w:rsidR="00D65AD6">
        <w:rPr>
          <w:rFonts w:ascii="Times New Roman" w:hAnsi="Times New Roman"/>
          <w:sz w:val="24"/>
          <w:szCs w:val="24"/>
        </w:rPr>
        <w:t xml:space="preserve">I have developed three evaluation models that have served as the theoretical framework, undergirding and permeating my career for 25 years:  SIDPASS (1987) -- </w:t>
      </w:r>
      <w:r w:rsidR="00D65AD6" w:rsidRPr="00D65AD6">
        <w:rPr>
          <w:rFonts w:ascii="Times New Roman" w:hAnsi="Times New Roman"/>
          <w:sz w:val="24"/>
          <w:szCs w:val="24"/>
          <w:u w:val="single"/>
        </w:rPr>
        <w:t>S</w:t>
      </w:r>
      <w:r w:rsidR="00D65AD6">
        <w:rPr>
          <w:rFonts w:ascii="Times New Roman" w:hAnsi="Times New Roman"/>
          <w:sz w:val="24"/>
          <w:szCs w:val="24"/>
        </w:rPr>
        <w:t>tandards,</w:t>
      </w:r>
      <w:r w:rsidR="00D65AD6" w:rsidRPr="00D65AD6">
        <w:rPr>
          <w:rFonts w:ascii="Times New Roman" w:hAnsi="Times New Roman"/>
          <w:sz w:val="24"/>
          <w:szCs w:val="24"/>
          <w:u w:val="single"/>
        </w:rPr>
        <w:t xml:space="preserve"> I</w:t>
      </w:r>
      <w:r w:rsidR="00D65AD6">
        <w:rPr>
          <w:rFonts w:ascii="Times New Roman" w:hAnsi="Times New Roman"/>
          <w:sz w:val="24"/>
          <w:szCs w:val="24"/>
        </w:rPr>
        <w:t xml:space="preserve">nformation, </w:t>
      </w:r>
      <w:r w:rsidR="00D65AD6" w:rsidRPr="00D65AD6">
        <w:rPr>
          <w:rFonts w:ascii="Times New Roman" w:hAnsi="Times New Roman"/>
          <w:sz w:val="24"/>
          <w:szCs w:val="24"/>
          <w:u w:val="single"/>
        </w:rPr>
        <w:t>D</w:t>
      </w:r>
      <w:r w:rsidR="00D65AD6">
        <w:rPr>
          <w:rFonts w:ascii="Times New Roman" w:hAnsi="Times New Roman"/>
          <w:sz w:val="24"/>
          <w:szCs w:val="24"/>
        </w:rPr>
        <w:t xml:space="preserve">iscrepancies, </w:t>
      </w:r>
      <w:r w:rsidR="00D65AD6" w:rsidRPr="00D65AD6">
        <w:rPr>
          <w:rFonts w:ascii="Times New Roman" w:hAnsi="Times New Roman"/>
          <w:sz w:val="24"/>
          <w:szCs w:val="24"/>
          <w:u w:val="single"/>
        </w:rPr>
        <w:t>A</w:t>
      </w:r>
      <w:r w:rsidR="00D65AD6">
        <w:rPr>
          <w:rFonts w:ascii="Times New Roman" w:hAnsi="Times New Roman"/>
          <w:sz w:val="24"/>
          <w:szCs w:val="24"/>
        </w:rPr>
        <w:t xml:space="preserve">lternatives, </w:t>
      </w:r>
      <w:r w:rsidR="00D65AD6" w:rsidRPr="00D65AD6">
        <w:rPr>
          <w:rFonts w:ascii="Times New Roman" w:hAnsi="Times New Roman"/>
          <w:sz w:val="24"/>
          <w:szCs w:val="24"/>
          <w:u w:val="single"/>
        </w:rPr>
        <w:t>S</w:t>
      </w:r>
      <w:r w:rsidR="00D65AD6">
        <w:rPr>
          <w:rFonts w:ascii="Times New Roman" w:hAnsi="Times New Roman"/>
          <w:sz w:val="24"/>
          <w:szCs w:val="24"/>
        </w:rPr>
        <w:t xml:space="preserve">olutions, and </w:t>
      </w:r>
      <w:r w:rsidR="00D65AD6" w:rsidRPr="00D65AD6">
        <w:rPr>
          <w:rFonts w:ascii="Times New Roman" w:hAnsi="Times New Roman"/>
          <w:sz w:val="24"/>
          <w:szCs w:val="24"/>
          <w:u w:val="single"/>
        </w:rPr>
        <w:t>S</w:t>
      </w:r>
      <w:r w:rsidR="00D65AD6">
        <w:rPr>
          <w:rFonts w:ascii="Times New Roman" w:hAnsi="Times New Roman"/>
          <w:sz w:val="24"/>
          <w:szCs w:val="24"/>
        </w:rPr>
        <w:t xml:space="preserve">tandards; CAATS (2007) – </w:t>
      </w:r>
      <w:r w:rsidR="00D65AD6" w:rsidRPr="00D65AD6">
        <w:rPr>
          <w:rFonts w:ascii="Times New Roman" w:hAnsi="Times New Roman"/>
          <w:sz w:val="24"/>
          <w:szCs w:val="24"/>
          <w:u w:val="single"/>
        </w:rPr>
        <w:t>C</w:t>
      </w:r>
      <w:r w:rsidR="00D65AD6">
        <w:rPr>
          <w:rFonts w:ascii="Times New Roman" w:hAnsi="Times New Roman"/>
          <w:sz w:val="24"/>
          <w:szCs w:val="24"/>
        </w:rPr>
        <w:t xml:space="preserve">ompetency </w:t>
      </w:r>
      <w:r w:rsidR="00D65AD6" w:rsidRPr="00D65AD6">
        <w:rPr>
          <w:rFonts w:ascii="Times New Roman" w:hAnsi="Times New Roman"/>
          <w:sz w:val="24"/>
          <w:szCs w:val="24"/>
          <w:u w:val="single"/>
        </w:rPr>
        <w:t>A</w:t>
      </w:r>
      <w:r w:rsidR="00D65AD6">
        <w:rPr>
          <w:rFonts w:ascii="Times New Roman" w:hAnsi="Times New Roman"/>
          <w:sz w:val="24"/>
          <w:szCs w:val="24"/>
        </w:rPr>
        <w:t xml:space="preserve">ssessments </w:t>
      </w:r>
      <w:r w:rsidR="00D65AD6" w:rsidRPr="00D65AD6">
        <w:rPr>
          <w:rFonts w:ascii="Times New Roman" w:hAnsi="Times New Roman"/>
          <w:sz w:val="24"/>
          <w:szCs w:val="24"/>
          <w:u w:val="single"/>
        </w:rPr>
        <w:t>A</w:t>
      </w:r>
      <w:r w:rsidR="00D65AD6">
        <w:rPr>
          <w:rFonts w:ascii="Times New Roman" w:hAnsi="Times New Roman"/>
          <w:sz w:val="24"/>
          <w:szCs w:val="24"/>
        </w:rPr>
        <w:t xml:space="preserve">ligned with </w:t>
      </w:r>
      <w:r w:rsidR="00D65AD6" w:rsidRPr="00D65AD6">
        <w:rPr>
          <w:rFonts w:ascii="Times New Roman" w:hAnsi="Times New Roman"/>
          <w:sz w:val="24"/>
          <w:szCs w:val="24"/>
          <w:u w:val="single"/>
        </w:rPr>
        <w:t>T</w:t>
      </w:r>
      <w:r w:rsidR="00D65AD6">
        <w:rPr>
          <w:rFonts w:ascii="Times New Roman" w:hAnsi="Times New Roman"/>
          <w:sz w:val="24"/>
          <w:szCs w:val="24"/>
        </w:rPr>
        <w:t xml:space="preserve">eacher </w:t>
      </w:r>
      <w:r w:rsidR="00D65AD6" w:rsidRPr="00D65AD6">
        <w:rPr>
          <w:rFonts w:ascii="Times New Roman" w:hAnsi="Times New Roman"/>
          <w:sz w:val="24"/>
          <w:szCs w:val="24"/>
          <w:u w:val="single"/>
        </w:rPr>
        <w:t>S</w:t>
      </w:r>
      <w:r w:rsidR="00D65AD6">
        <w:rPr>
          <w:rFonts w:ascii="Times New Roman" w:hAnsi="Times New Roman"/>
          <w:sz w:val="24"/>
          <w:szCs w:val="24"/>
        </w:rPr>
        <w:t xml:space="preserve">tandards; and DAATS (2007) – </w:t>
      </w:r>
      <w:r w:rsidR="00D65AD6" w:rsidRPr="00D65AD6">
        <w:rPr>
          <w:rFonts w:ascii="Times New Roman" w:hAnsi="Times New Roman"/>
          <w:sz w:val="24"/>
          <w:szCs w:val="24"/>
          <w:u w:val="single"/>
        </w:rPr>
        <w:t>D</w:t>
      </w:r>
      <w:r w:rsidR="00D65AD6">
        <w:rPr>
          <w:rFonts w:ascii="Times New Roman" w:hAnsi="Times New Roman"/>
          <w:sz w:val="24"/>
          <w:szCs w:val="24"/>
        </w:rPr>
        <w:t xml:space="preserve">ispositions </w:t>
      </w:r>
      <w:r w:rsidR="00D65AD6" w:rsidRPr="00D65AD6">
        <w:rPr>
          <w:rFonts w:ascii="Times New Roman" w:hAnsi="Times New Roman"/>
          <w:sz w:val="24"/>
          <w:szCs w:val="24"/>
          <w:u w:val="single"/>
        </w:rPr>
        <w:t>A</w:t>
      </w:r>
      <w:r w:rsidR="00D65AD6">
        <w:rPr>
          <w:rFonts w:ascii="Times New Roman" w:hAnsi="Times New Roman"/>
          <w:sz w:val="24"/>
          <w:szCs w:val="24"/>
        </w:rPr>
        <w:t xml:space="preserve">ssessments </w:t>
      </w:r>
      <w:r w:rsidR="00D65AD6" w:rsidRPr="00D65AD6">
        <w:rPr>
          <w:rFonts w:ascii="Times New Roman" w:hAnsi="Times New Roman"/>
          <w:sz w:val="24"/>
          <w:szCs w:val="24"/>
          <w:u w:val="single"/>
        </w:rPr>
        <w:t>A</w:t>
      </w:r>
      <w:r w:rsidR="00D65AD6">
        <w:rPr>
          <w:rFonts w:ascii="Times New Roman" w:hAnsi="Times New Roman"/>
          <w:sz w:val="24"/>
          <w:szCs w:val="24"/>
        </w:rPr>
        <w:t xml:space="preserve">ligned with </w:t>
      </w:r>
      <w:r w:rsidR="00D65AD6" w:rsidRPr="00D65AD6">
        <w:rPr>
          <w:rFonts w:ascii="Times New Roman" w:hAnsi="Times New Roman"/>
          <w:sz w:val="24"/>
          <w:szCs w:val="24"/>
          <w:u w:val="single"/>
        </w:rPr>
        <w:t>T</w:t>
      </w:r>
      <w:r w:rsidR="00D65AD6">
        <w:rPr>
          <w:rFonts w:ascii="Times New Roman" w:hAnsi="Times New Roman"/>
          <w:sz w:val="24"/>
          <w:szCs w:val="24"/>
        </w:rPr>
        <w:t xml:space="preserve">eacher </w:t>
      </w:r>
      <w:r w:rsidR="00D65AD6" w:rsidRPr="00D65AD6">
        <w:rPr>
          <w:rFonts w:ascii="Times New Roman" w:hAnsi="Times New Roman"/>
          <w:sz w:val="24"/>
          <w:szCs w:val="24"/>
          <w:u w:val="single"/>
        </w:rPr>
        <w:t>S</w:t>
      </w:r>
      <w:r w:rsidR="00D65AD6">
        <w:rPr>
          <w:rFonts w:ascii="Times New Roman" w:hAnsi="Times New Roman"/>
          <w:sz w:val="24"/>
          <w:szCs w:val="24"/>
        </w:rPr>
        <w:t>tandards.  These models, like all of my</w:t>
      </w:r>
      <w:r w:rsidR="005B1979">
        <w:rPr>
          <w:rFonts w:ascii="Times New Roman" w:hAnsi="Times New Roman"/>
          <w:sz w:val="24"/>
          <w:szCs w:val="24"/>
        </w:rPr>
        <w:t xml:space="preserve"> work, have firm roots in both measurement and evaluation theory and the legal and psychometric requirements of the profession, </w:t>
      </w:r>
      <w:r w:rsidR="005B1979" w:rsidRPr="005B1979">
        <w:rPr>
          <w:rFonts w:ascii="Times New Roman" w:hAnsi="Times New Roman"/>
          <w:i/>
          <w:sz w:val="24"/>
          <w:szCs w:val="24"/>
        </w:rPr>
        <w:t>Standards of Educational and Psychological Testing</w:t>
      </w:r>
      <w:r w:rsidR="005B1979">
        <w:rPr>
          <w:rFonts w:ascii="Times New Roman" w:hAnsi="Times New Roman"/>
          <w:sz w:val="24"/>
          <w:szCs w:val="24"/>
        </w:rPr>
        <w:t xml:space="preserve"> (A</w:t>
      </w:r>
      <w:r w:rsidR="00D65AD6">
        <w:rPr>
          <w:rFonts w:ascii="Times New Roman" w:hAnsi="Times New Roman"/>
          <w:sz w:val="24"/>
          <w:szCs w:val="24"/>
        </w:rPr>
        <w:t xml:space="preserve">merican Educational Research Association, American Psychological Association, and National Council on Measurement in Education, </w:t>
      </w:r>
      <w:r w:rsidR="005B1979">
        <w:rPr>
          <w:rFonts w:ascii="Times New Roman" w:hAnsi="Times New Roman"/>
          <w:sz w:val="24"/>
          <w:szCs w:val="24"/>
        </w:rPr>
        <w:t xml:space="preserve">1999).  </w:t>
      </w:r>
    </w:p>
    <w:p w:rsidR="00C85E18" w:rsidRDefault="00C85E18" w:rsidP="00A05C87">
      <w:pPr>
        <w:pBdr>
          <w:bottom w:val="single" w:sz="12" w:space="1" w:color="auto"/>
        </w:pBdr>
        <w:spacing w:after="0" w:line="240" w:lineRule="auto"/>
        <w:ind w:firstLine="720"/>
        <w:rPr>
          <w:rFonts w:ascii="Times New Roman" w:hAnsi="Times New Roman"/>
          <w:sz w:val="24"/>
          <w:szCs w:val="24"/>
        </w:rPr>
      </w:pPr>
    </w:p>
    <w:p w:rsidR="00C85E18" w:rsidRDefault="00C85E18" w:rsidP="00A05C87">
      <w:pPr>
        <w:pBdr>
          <w:bottom w:val="single" w:sz="12" w:space="1" w:color="auto"/>
        </w:pBdr>
        <w:spacing w:after="0" w:line="240" w:lineRule="auto"/>
        <w:ind w:firstLine="720"/>
        <w:rPr>
          <w:rFonts w:ascii="Times New Roman" w:hAnsi="Times New Roman"/>
          <w:sz w:val="24"/>
          <w:szCs w:val="24"/>
        </w:rPr>
      </w:pPr>
    </w:p>
    <w:p w:rsidR="00C85E18" w:rsidRDefault="00C85E18" w:rsidP="00A05C87">
      <w:pPr>
        <w:pBdr>
          <w:bottom w:val="single" w:sz="12" w:space="1" w:color="auto"/>
        </w:pBdr>
        <w:spacing w:after="0" w:line="240" w:lineRule="auto"/>
        <w:ind w:firstLine="720"/>
        <w:rPr>
          <w:rFonts w:ascii="Times New Roman" w:hAnsi="Times New Roman"/>
          <w:sz w:val="24"/>
          <w:szCs w:val="24"/>
        </w:rPr>
      </w:pPr>
    </w:p>
    <w:p w:rsidR="00C85E18" w:rsidRPr="00C85E18" w:rsidRDefault="00C85E18" w:rsidP="00462671">
      <w:pPr>
        <w:spacing w:after="0" w:line="240" w:lineRule="auto"/>
        <w:jc w:val="center"/>
        <w:rPr>
          <w:rFonts w:ascii="Arial Black" w:hAnsi="Arial Black"/>
          <w:sz w:val="24"/>
          <w:szCs w:val="24"/>
        </w:rPr>
      </w:pPr>
    </w:p>
    <w:p w:rsidR="00C85E18" w:rsidRDefault="00C85E18">
      <w:pPr>
        <w:spacing w:after="0" w:line="240" w:lineRule="auto"/>
        <w:rPr>
          <w:rFonts w:ascii="Arial Black" w:hAnsi="Arial Black"/>
          <w:sz w:val="32"/>
          <w:szCs w:val="32"/>
        </w:rPr>
      </w:pPr>
      <w:r>
        <w:rPr>
          <w:rFonts w:ascii="Arial Black" w:hAnsi="Arial Black"/>
          <w:sz w:val="32"/>
          <w:szCs w:val="32"/>
        </w:rPr>
        <w:br w:type="page"/>
      </w:r>
    </w:p>
    <w:p w:rsidR="000B2A27" w:rsidRDefault="000B2A27" w:rsidP="000B2A27">
      <w:pPr>
        <w:spacing w:after="0" w:line="240" w:lineRule="auto"/>
        <w:jc w:val="center"/>
        <w:rPr>
          <w:rFonts w:ascii="Arial Black" w:hAnsi="Arial Black"/>
          <w:sz w:val="32"/>
          <w:szCs w:val="32"/>
        </w:rPr>
      </w:pPr>
      <w:r>
        <w:rPr>
          <w:rFonts w:ascii="Arial Black" w:hAnsi="Arial Black"/>
          <w:sz w:val="32"/>
          <w:szCs w:val="32"/>
        </w:rPr>
        <w:lastRenderedPageBreak/>
        <w:t>Teaching</w:t>
      </w:r>
    </w:p>
    <w:p w:rsidR="000B2A27" w:rsidRPr="00E06E88" w:rsidRDefault="000B2A27" w:rsidP="000B2A27">
      <w:pPr>
        <w:spacing w:after="0" w:line="240" w:lineRule="auto"/>
        <w:jc w:val="center"/>
        <w:rPr>
          <w:rFonts w:ascii="Arial Black" w:hAnsi="Arial Black"/>
          <w:sz w:val="32"/>
          <w:szCs w:val="32"/>
        </w:rPr>
      </w:pPr>
    </w:p>
    <w:p w:rsidR="000B2A27" w:rsidRDefault="000B2A27" w:rsidP="000B2A27">
      <w:pPr>
        <w:spacing w:after="0" w:line="240" w:lineRule="auto"/>
        <w:rPr>
          <w:rFonts w:ascii="Arial Black" w:hAnsi="Arial Black"/>
          <w:sz w:val="28"/>
          <w:szCs w:val="28"/>
        </w:rPr>
      </w:pPr>
      <w:r>
        <w:rPr>
          <w:rFonts w:ascii="Arial Black" w:hAnsi="Arial Black"/>
          <w:sz w:val="28"/>
          <w:szCs w:val="28"/>
        </w:rPr>
        <w:t xml:space="preserve">Courses Taught </w:t>
      </w:r>
    </w:p>
    <w:p w:rsidR="000B2A27" w:rsidRDefault="000B2A27" w:rsidP="000B2A27">
      <w:pPr>
        <w:spacing w:after="0" w:line="240" w:lineRule="auto"/>
        <w:rPr>
          <w:rFonts w:ascii="Arial Black" w:hAnsi="Arial Black"/>
          <w:sz w:val="24"/>
          <w:szCs w:val="24"/>
        </w:rPr>
      </w:pPr>
    </w:p>
    <w:p w:rsidR="000B2A27" w:rsidRPr="00804236" w:rsidRDefault="000B2A27" w:rsidP="000B2A27">
      <w:pPr>
        <w:spacing w:after="0" w:line="240" w:lineRule="auto"/>
        <w:rPr>
          <w:rFonts w:ascii="Arial Black" w:hAnsi="Arial Black"/>
          <w:sz w:val="24"/>
          <w:szCs w:val="24"/>
        </w:rPr>
      </w:pPr>
      <w:r w:rsidRPr="00804236">
        <w:rPr>
          <w:rFonts w:ascii="Arial Black" w:hAnsi="Arial Black"/>
          <w:sz w:val="24"/>
          <w:szCs w:val="24"/>
        </w:rPr>
        <w:t>Florida Gulf Coast University</w:t>
      </w:r>
    </w:p>
    <w:p w:rsidR="000B2A27" w:rsidRPr="00983145" w:rsidRDefault="000B2A27" w:rsidP="000B2A27">
      <w:pPr>
        <w:spacing w:after="0" w:line="240" w:lineRule="auto"/>
        <w:rPr>
          <w:rFonts w:ascii="Arial Black" w:hAnsi="Arial Black"/>
          <w:sz w:val="28"/>
          <w:szCs w:val="28"/>
        </w:rPr>
      </w:pPr>
    </w:p>
    <w:p w:rsidR="00161121" w:rsidRPr="00903BC0" w:rsidRDefault="00161121" w:rsidP="00161121">
      <w:pPr>
        <w:numPr>
          <w:ilvl w:val="0"/>
          <w:numId w:val="5"/>
        </w:numPr>
        <w:spacing w:after="0" w:line="240" w:lineRule="auto"/>
        <w:rPr>
          <w:rFonts w:ascii="Times New Roman" w:hAnsi="Times New Roman"/>
          <w:sz w:val="24"/>
          <w:szCs w:val="24"/>
        </w:rPr>
      </w:pPr>
      <w:r w:rsidRPr="00903BC0">
        <w:rPr>
          <w:rFonts w:ascii="Times New Roman" w:hAnsi="Times New Roman"/>
          <w:sz w:val="24"/>
          <w:szCs w:val="24"/>
        </w:rPr>
        <w:t>EDF 4470, Assessment and Action Research  (Fall 2006, spring 2007, fall 2007, spring 2008, fall 2008, spring 2009, fall 2009, spring 2010, fall, 2010</w:t>
      </w:r>
      <w:r w:rsidR="000A58C8">
        <w:rPr>
          <w:rFonts w:ascii="Times New Roman" w:hAnsi="Times New Roman"/>
          <w:sz w:val="24"/>
          <w:szCs w:val="24"/>
        </w:rPr>
        <w:t>, spring 2011, fall 2011, spring 2012</w:t>
      </w:r>
      <w:r>
        <w:rPr>
          <w:rFonts w:ascii="Times New Roman" w:hAnsi="Times New Roman"/>
          <w:sz w:val="24"/>
          <w:szCs w:val="24"/>
        </w:rPr>
        <w:t>)</w:t>
      </w:r>
    </w:p>
    <w:p w:rsidR="00161121" w:rsidRPr="00EC035B" w:rsidRDefault="00161121" w:rsidP="00161121">
      <w:pPr>
        <w:spacing w:after="0" w:line="240" w:lineRule="auto"/>
        <w:ind w:firstLine="720"/>
        <w:rPr>
          <w:rFonts w:ascii="Times New Roman" w:hAnsi="Times New Roman"/>
          <w:b/>
          <w:sz w:val="24"/>
          <w:szCs w:val="24"/>
        </w:rPr>
      </w:pPr>
    </w:p>
    <w:p w:rsidR="00161121" w:rsidRPr="00903BC0" w:rsidRDefault="00161121" w:rsidP="00161121">
      <w:pPr>
        <w:numPr>
          <w:ilvl w:val="0"/>
          <w:numId w:val="5"/>
        </w:numPr>
        <w:spacing w:after="0" w:line="240" w:lineRule="auto"/>
        <w:rPr>
          <w:rFonts w:ascii="Times New Roman" w:hAnsi="Times New Roman"/>
          <w:sz w:val="24"/>
          <w:szCs w:val="24"/>
        </w:rPr>
      </w:pPr>
      <w:r w:rsidRPr="00903BC0">
        <w:rPr>
          <w:rFonts w:ascii="Times New Roman" w:hAnsi="Times New Roman"/>
          <w:sz w:val="24"/>
          <w:szCs w:val="24"/>
        </w:rPr>
        <w:t>EDF 4424, Measurement and Evaluation in Education  (Fall 2007, fall 2008, fall 2009, fall 2010</w:t>
      </w:r>
      <w:r w:rsidR="000A58C8">
        <w:rPr>
          <w:rFonts w:ascii="Times New Roman" w:hAnsi="Times New Roman"/>
          <w:sz w:val="24"/>
          <w:szCs w:val="24"/>
        </w:rPr>
        <w:t>, fall 2011, spring 2012</w:t>
      </w:r>
      <w:r w:rsidRPr="00903BC0">
        <w:rPr>
          <w:rFonts w:ascii="Times New Roman" w:hAnsi="Times New Roman"/>
          <w:sz w:val="24"/>
          <w:szCs w:val="24"/>
        </w:rPr>
        <w:t>)</w:t>
      </w:r>
      <w:r>
        <w:rPr>
          <w:rFonts w:ascii="Times New Roman" w:hAnsi="Times New Roman"/>
          <w:sz w:val="24"/>
          <w:szCs w:val="24"/>
        </w:rPr>
        <w:br/>
      </w:r>
    </w:p>
    <w:p w:rsidR="00161121" w:rsidRPr="00161121" w:rsidRDefault="00161121" w:rsidP="00161121">
      <w:pPr>
        <w:numPr>
          <w:ilvl w:val="0"/>
          <w:numId w:val="5"/>
        </w:numPr>
        <w:spacing w:after="0" w:line="240" w:lineRule="auto"/>
        <w:rPr>
          <w:rFonts w:ascii="Times New Roman" w:hAnsi="Times New Roman"/>
          <w:sz w:val="24"/>
          <w:szCs w:val="24"/>
        </w:rPr>
      </w:pPr>
      <w:r w:rsidRPr="00903BC0">
        <w:rPr>
          <w:rFonts w:ascii="Times New Roman" w:hAnsi="Times New Roman"/>
          <w:sz w:val="24"/>
          <w:szCs w:val="24"/>
        </w:rPr>
        <w:t>EDF 6432, Foundations of Measurement  (Spring 2007, spring 2008, spring 2009, spring 2010</w:t>
      </w:r>
      <w:r w:rsidR="000A58C8">
        <w:rPr>
          <w:rFonts w:ascii="Times New Roman" w:hAnsi="Times New Roman"/>
          <w:sz w:val="24"/>
          <w:szCs w:val="24"/>
        </w:rPr>
        <w:t>, spring 2011, spring 2012</w:t>
      </w:r>
      <w:r w:rsidRPr="00903BC0">
        <w:rPr>
          <w:rFonts w:ascii="Times New Roman" w:hAnsi="Times New Roman"/>
          <w:sz w:val="24"/>
          <w:szCs w:val="24"/>
        </w:rPr>
        <w:t xml:space="preserve">) </w:t>
      </w:r>
      <w:r>
        <w:rPr>
          <w:rFonts w:ascii="Times New Roman" w:hAnsi="Times New Roman"/>
          <w:sz w:val="24"/>
          <w:szCs w:val="24"/>
        </w:rPr>
        <w:br/>
      </w:r>
    </w:p>
    <w:p w:rsidR="00161121" w:rsidRPr="00903BC0" w:rsidRDefault="00161121" w:rsidP="00161121">
      <w:pPr>
        <w:numPr>
          <w:ilvl w:val="0"/>
          <w:numId w:val="5"/>
        </w:numPr>
        <w:spacing w:after="0" w:line="240" w:lineRule="auto"/>
        <w:rPr>
          <w:rFonts w:ascii="Times New Roman" w:hAnsi="Times New Roman"/>
          <w:sz w:val="24"/>
          <w:szCs w:val="24"/>
        </w:rPr>
      </w:pPr>
      <w:r w:rsidRPr="00903BC0">
        <w:rPr>
          <w:rFonts w:ascii="Times New Roman" w:hAnsi="Times New Roman"/>
          <w:sz w:val="24"/>
          <w:szCs w:val="24"/>
        </w:rPr>
        <w:t>EDF 6481, Educational Research  (Spring 2007, summer 2007, fall 2008, fall, 2009, spring 2009, spring 2010, summer 2010, fall 2010</w:t>
      </w:r>
      <w:r w:rsidR="000A58C8">
        <w:rPr>
          <w:rFonts w:ascii="Times New Roman" w:hAnsi="Times New Roman"/>
          <w:sz w:val="24"/>
          <w:szCs w:val="24"/>
        </w:rPr>
        <w:t>, fall 2011</w:t>
      </w:r>
      <w:r w:rsidRPr="00903BC0">
        <w:rPr>
          <w:rFonts w:ascii="Times New Roman" w:hAnsi="Times New Roman"/>
          <w:sz w:val="24"/>
          <w:szCs w:val="24"/>
        </w:rPr>
        <w:t>)</w:t>
      </w:r>
    </w:p>
    <w:p w:rsidR="00161121" w:rsidRPr="00903BC0" w:rsidRDefault="00161121" w:rsidP="00161121">
      <w:pPr>
        <w:spacing w:after="0" w:line="240" w:lineRule="auto"/>
        <w:ind w:left="1440"/>
        <w:rPr>
          <w:rFonts w:ascii="Times New Roman" w:hAnsi="Times New Roman"/>
          <w:sz w:val="24"/>
          <w:szCs w:val="24"/>
        </w:rPr>
      </w:pPr>
    </w:p>
    <w:p w:rsidR="000B2A27" w:rsidRPr="00903BC0" w:rsidRDefault="000B2A27" w:rsidP="000B2A27">
      <w:pPr>
        <w:numPr>
          <w:ilvl w:val="0"/>
          <w:numId w:val="5"/>
        </w:numPr>
        <w:spacing w:after="0" w:line="240" w:lineRule="auto"/>
        <w:rPr>
          <w:rFonts w:ascii="Times New Roman" w:hAnsi="Times New Roman"/>
          <w:sz w:val="24"/>
          <w:szCs w:val="24"/>
        </w:rPr>
      </w:pPr>
      <w:r w:rsidRPr="00903BC0">
        <w:rPr>
          <w:rFonts w:ascii="Times New Roman" w:hAnsi="Times New Roman"/>
          <w:sz w:val="24"/>
          <w:szCs w:val="24"/>
        </w:rPr>
        <w:t>MHS 6710, Research and Evaluation (</w:t>
      </w:r>
      <w:proofErr w:type="gramStart"/>
      <w:r w:rsidRPr="00903BC0">
        <w:rPr>
          <w:rFonts w:ascii="Times New Roman" w:hAnsi="Times New Roman"/>
          <w:sz w:val="24"/>
          <w:szCs w:val="24"/>
        </w:rPr>
        <w:t>Summer</w:t>
      </w:r>
      <w:proofErr w:type="gramEnd"/>
      <w:r w:rsidRPr="00903BC0">
        <w:rPr>
          <w:rFonts w:ascii="Times New Roman" w:hAnsi="Times New Roman"/>
          <w:sz w:val="24"/>
          <w:szCs w:val="24"/>
        </w:rPr>
        <w:t xml:space="preserve"> 2008, summer, 2009).</w:t>
      </w:r>
    </w:p>
    <w:p w:rsidR="000B2A27" w:rsidRPr="00903BC0" w:rsidRDefault="000B2A27" w:rsidP="00161121">
      <w:pPr>
        <w:spacing w:after="0" w:line="240" w:lineRule="auto"/>
        <w:rPr>
          <w:rFonts w:ascii="Times New Roman" w:hAnsi="Times New Roman"/>
          <w:sz w:val="24"/>
          <w:szCs w:val="24"/>
        </w:rPr>
      </w:pPr>
    </w:p>
    <w:p w:rsidR="00161121" w:rsidRPr="00915FFE" w:rsidRDefault="000B2A27" w:rsidP="00915FFE">
      <w:pPr>
        <w:numPr>
          <w:ilvl w:val="0"/>
          <w:numId w:val="5"/>
        </w:numPr>
        <w:spacing w:after="0" w:line="240" w:lineRule="auto"/>
        <w:rPr>
          <w:rFonts w:ascii="Times New Roman" w:hAnsi="Times New Roman"/>
          <w:sz w:val="24"/>
          <w:szCs w:val="24"/>
        </w:rPr>
      </w:pPr>
      <w:r w:rsidRPr="00903BC0">
        <w:rPr>
          <w:rFonts w:ascii="Times New Roman" w:hAnsi="Times New Roman"/>
          <w:sz w:val="24"/>
          <w:szCs w:val="24"/>
        </w:rPr>
        <w:t>EPI 0007, Assessment and Evaluation (Spring 2007)</w:t>
      </w:r>
      <w:r w:rsidR="00161121" w:rsidRPr="00915FFE">
        <w:rPr>
          <w:rFonts w:ascii="Times New Roman" w:hAnsi="Times New Roman"/>
          <w:sz w:val="24"/>
          <w:szCs w:val="24"/>
        </w:rPr>
        <w:br/>
      </w:r>
    </w:p>
    <w:p w:rsidR="00161121" w:rsidRDefault="00161121" w:rsidP="00161121">
      <w:pPr>
        <w:numPr>
          <w:ilvl w:val="0"/>
          <w:numId w:val="5"/>
        </w:numPr>
        <w:spacing w:after="0" w:line="240" w:lineRule="auto"/>
        <w:rPr>
          <w:rFonts w:ascii="Times New Roman" w:hAnsi="Times New Roman"/>
          <w:sz w:val="24"/>
          <w:szCs w:val="24"/>
        </w:rPr>
      </w:pPr>
      <w:r w:rsidRPr="00903BC0">
        <w:rPr>
          <w:rFonts w:ascii="Times New Roman" w:hAnsi="Times New Roman"/>
          <w:sz w:val="24"/>
          <w:szCs w:val="24"/>
        </w:rPr>
        <w:t>EDF 7545, Qualitative Research Methods  (Fall, 2009</w:t>
      </w:r>
      <w:r w:rsidR="000A58C8">
        <w:rPr>
          <w:rFonts w:ascii="Times New Roman" w:hAnsi="Times New Roman"/>
          <w:sz w:val="24"/>
          <w:szCs w:val="24"/>
        </w:rPr>
        <w:t>, fall 2011</w:t>
      </w:r>
      <w:r w:rsidRPr="00903BC0">
        <w:rPr>
          <w:rFonts w:ascii="Times New Roman" w:hAnsi="Times New Roman"/>
          <w:sz w:val="24"/>
          <w:szCs w:val="24"/>
        </w:rPr>
        <w:t>)</w:t>
      </w:r>
      <w:r w:rsidR="00915FFE">
        <w:rPr>
          <w:rFonts w:ascii="Times New Roman" w:hAnsi="Times New Roman"/>
          <w:sz w:val="24"/>
          <w:szCs w:val="24"/>
        </w:rPr>
        <w:br/>
      </w:r>
    </w:p>
    <w:p w:rsidR="00915FFE" w:rsidRDefault="00915FFE" w:rsidP="00161121">
      <w:pPr>
        <w:numPr>
          <w:ilvl w:val="0"/>
          <w:numId w:val="5"/>
        </w:numPr>
        <w:spacing w:after="0" w:line="240" w:lineRule="auto"/>
        <w:rPr>
          <w:rFonts w:ascii="Times New Roman" w:hAnsi="Times New Roman"/>
          <w:sz w:val="24"/>
          <w:szCs w:val="24"/>
        </w:rPr>
      </w:pPr>
      <w:r w:rsidRPr="00903BC0">
        <w:rPr>
          <w:rFonts w:ascii="Times New Roman" w:hAnsi="Times New Roman"/>
          <w:sz w:val="24"/>
          <w:szCs w:val="24"/>
        </w:rPr>
        <w:t>EDF 7463, Records, Survey, and Other Qualitative Research (Fall 2006)</w:t>
      </w:r>
    </w:p>
    <w:p w:rsidR="00F47ECC" w:rsidRDefault="00F47ECC" w:rsidP="00F47ECC">
      <w:pPr>
        <w:spacing w:after="0" w:line="240" w:lineRule="auto"/>
        <w:rPr>
          <w:rFonts w:ascii="Times New Roman" w:hAnsi="Times New Roman"/>
          <w:sz w:val="24"/>
          <w:szCs w:val="24"/>
        </w:rPr>
      </w:pPr>
    </w:p>
    <w:p w:rsidR="00F47ECC" w:rsidRPr="00F47ECC" w:rsidRDefault="00F47ECC" w:rsidP="00F47ECC">
      <w:pPr>
        <w:spacing w:after="0" w:line="240" w:lineRule="auto"/>
        <w:rPr>
          <w:rFonts w:ascii="Arial Black" w:hAnsi="Arial Black"/>
          <w:b/>
          <w:sz w:val="24"/>
          <w:szCs w:val="24"/>
        </w:rPr>
      </w:pPr>
      <w:r w:rsidRPr="00F47ECC">
        <w:rPr>
          <w:rFonts w:ascii="Arial Black" w:hAnsi="Arial Black"/>
          <w:b/>
          <w:sz w:val="24"/>
          <w:szCs w:val="24"/>
        </w:rPr>
        <w:t>Teachers College, Columbia University</w:t>
      </w:r>
    </w:p>
    <w:p w:rsidR="000B2A27" w:rsidRDefault="000B2A27" w:rsidP="000B2A27">
      <w:pPr>
        <w:spacing w:after="0" w:line="240" w:lineRule="auto"/>
        <w:ind w:firstLine="720"/>
        <w:rPr>
          <w:rFonts w:ascii="Times New Roman" w:hAnsi="Times New Roman"/>
          <w:sz w:val="24"/>
          <w:szCs w:val="24"/>
        </w:rPr>
      </w:pPr>
    </w:p>
    <w:p w:rsidR="00F47ECC" w:rsidRPr="00F47ECC" w:rsidRDefault="00F47ECC" w:rsidP="00F47ECC">
      <w:pPr>
        <w:pStyle w:val="ListParagraph"/>
        <w:numPr>
          <w:ilvl w:val="0"/>
          <w:numId w:val="14"/>
        </w:numPr>
        <w:spacing w:after="0" w:line="240" w:lineRule="auto"/>
        <w:rPr>
          <w:rFonts w:ascii="Times New Roman" w:hAnsi="Times New Roman"/>
          <w:sz w:val="24"/>
          <w:szCs w:val="24"/>
        </w:rPr>
      </w:pPr>
      <w:r w:rsidRPr="00F47ECC">
        <w:rPr>
          <w:rFonts w:ascii="Times New Roman" w:hAnsi="Times New Roman"/>
          <w:sz w:val="24"/>
          <w:szCs w:val="24"/>
        </w:rPr>
        <w:t>High Quality Assessment, Accountability, and Accreditation</w:t>
      </w:r>
      <w:r>
        <w:rPr>
          <w:rFonts w:ascii="Times New Roman" w:hAnsi="Times New Roman"/>
          <w:sz w:val="24"/>
          <w:szCs w:val="24"/>
        </w:rPr>
        <w:t xml:space="preserve"> (Spring 2012)</w:t>
      </w:r>
    </w:p>
    <w:p w:rsidR="00F47ECC" w:rsidRPr="00903BC0" w:rsidRDefault="00F47ECC" w:rsidP="000B2A27">
      <w:pPr>
        <w:spacing w:after="0" w:line="240" w:lineRule="auto"/>
        <w:ind w:firstLine="720"/>
        <w:rPr>
          <w:rFonts w:ascii="Times New Roman" w:hAnsi="Times New Roman"/>
          <w:sz w:val="24"/>
          <w:szCs w:val="24"/>
        </w:rPr>
      </w:pPr>
    </w:p>
    <w:p w:rsidR="000B2A27" w:rsidRPr="00804236" w:rsidRDefault="000B2A27" w:rsidP="000B2A27">
      <w:pPr>
        <w:spacing w:after="0" w:line="240" w:lineRule="auto"/>
        <w:rPr>
          <w:rFonts w:ascii="Arial Black" w:hAnsi="Arial Black"/>
          <w:sz w:val="24"/>
          <w:szCs w:val="24"/>
        </w:rPr>
      </w:pPr>
      <w:r w:rsidRPr="00804236">
        <w:rPr>
          <w:rFonts w:ascii="Arial Black" w:hAnsi="Arial Black"/>
          <w:sz w:val="24"/>
          <w:szCs w:val="24"/>
        </w:rPr>
        <w:t>University of South Florida</w:t>
      </w:r>
    </w:p>
    <w:p w:rsidR="000B2A27" w:rsidRDefault="000B2A27" w:rsidP="000B2A27">
      <w:pPr>
        <w:spacing w:after="0" w:line="240" w:lineRule="auto"/>
        <w:rPr>
          <w:rFonts w:ascii="Times New Roman" w:hAnsi="Times New Roman"/>
          <w:sz w:val="24"/>
          <w:szCs w:val="24"/>
        </w:rPr>
      </w:pPr>
    </w:p>
    <w:p w:rsidR="000B2A27" w:rsidRPr="00903BC0" w:rsidRDefault="000B2A27" w:rsidP="000B2A27">
      <w:pPr>
        <w:numPr>
          <w:ilvl w:val="0"/>
          <w:numId w:val="8"/>
        </w:numPr>
        <w:spacing w:after="0" w:line="240" w:lineRule="auto"/>
        <w:rPr>
          <w:rFonts w:ascii="Times New Roman" w:hAnsi="Times New Roman"/>
          <w:sz w:val="24"/>
          <w:szCs w:val="24"/>
        </w:rPr>
      </w:pPr>
      <w:r w:rsidRPr="00903BC0">
        <w:rPr>
          <w:rFonts w:ascii="Times New Roman" w:hAnsi="Times New Roman"/>
          <w:sz w:val="24"/>
          <w:szCs w:val="24"/>
        </w:rPr>
        <w:t xml:space="preserve">EDG 6931, Current Trends in Assessment </w:t>
      </w:r>
    </w:p>
    <w:p w:rsidR="000B2A27" w:rsidRPr="00903BC0" w:rsidRDefault="000B2A27" w:rsidP="000B2A27">
      <w:pPr>
        <w:numPr>
          <w:ilvl w:val="0"/>
          <w:numId w:val="8"/>
        </w:numPr>
        <w:spacing w:after="0" w:line="240" w:lineRule="auto"/>
        <w:rPr>
          <w:rFonts w:ascii="Times New Roman" w:hAnsi="Times New Roman"/>
          <w:sz w:val="24"/>
          <w:szCs w:val="24"/>
        </w:rPr>
      </w:pPr>
      <w:r w:rsidRPr="00903BC0">
        <w:rPr>
          <w:rFonts w:ascii="Times New Roman" w:hAnsi="Times New Roman"/>
          <w:sz w:val="24"/>
          <w:szCs w:val="24"/>
        </w:rPr>
        <w:t xml:space="preserve">EDF 6492, Applied Educational Program Evaluation </w:t>
      </w:r>
    </w:p>
    <w:p w:rsidR="000B2A27" w:rsidRPr="00903BC0" w:rsidRDefault="000B2A27" w:rsidP="000B2A27">
      <w:pPr>
        <w:numPr>
          <w:ilvl w:val="0"/>
          <w:numId w:val="8"/>
        </w:numPr>
        <w:spacing w:after="0" w:line="240" w:lineRule="auto"/>
        <w:rPr>
          <w:rFonts w:ascii="Times New Roman" w:hAnsi="Times New Roman"/>
          <w:sz w:val="24"/>
          <w:szCs w:val="24"/>
        </w:rPr>
      </w:pPr>
      <w:r w:rsidRPr="00903BC0">
        <w:rPr>
          <w:rFonts w:ascii="Times New Roman" w:hAnsi="Times New Roman"/>
          <w:sz w:val="24"/>
          <w:szCs w:val="24"/>
        </w:rPr>
        <w:t xml:space="preserve">EDF 4430, Measurement for Teachers </w:t>
      </w:r>
    </w:p>
    <w:p w:rsidR="000B2A27" w:rsidRPr="00903BC0" w:rsidRDefault="000B2A27" w:rsidP="000B2A27">
      <w:pPr>
        <w:numPr>
          <w:ilvl w:val="0"/>
          <w:numId w:val="8"/>
        </w:numPr>
        <w:spacing w:after="0" w:line="240" w:lineRule="auto"/>
        <w:rPr>
          <w:rFonts w:ascii="Times New Roman" w:hAnsi="Times New Roman"/>
          <w:sz w:val="24"/>
          <w:szCs w:val="24"/>
        </w:rPr>
      </w:pPr>
      <w:r w:rsidRPr="00903BC0">
        <w:rPr>
          <w:rFonts w:ascii="Times New Roman" w:hAnsi="Times New Roman"/>
          <w:sz w:val="24"/>
          <w:szCs w:val="24"/>
        </w:rPr>
        <w:t xml:space="preserve">EDF 6432, Foundations of Measurement </w:t>
      </w:r>
    </w:p>
    <w:p w:rsidR="000B2A27" w:rsidRPr="00903BC0" w:rsidRDefault="000B2A27" w:rsidP="000B2A27">
      <w:pPr>
        <w:numPr>
          <w:ilvl w:val="0"/>
          <w:numId w:val="8"/>
        </w:numPr>
        <w:spacing w:after="0" w:line="240" w:lineRule="auto"/>
        <w:rPr>
          <w:rFonts w:ascii="Times New Roman" w:hAnsi="Times New Roman"/>
          <w:sz w:val="24"/>
          <w:szCs w:val="24"/>
        </w:rPr>
      </w:pPr>
      <w:r w:rsidRPr="00903BC0">
        <w:rPr>
          <w:rFonts w:ascii="Times New Roman" w:hAnsi="Times New Roman"/>
          <w:sz w:val="24"/>
          <w:szCs w:val="24"/>
        </w:rPr>
        <w:t xml:space="preserve">EEX 6526, </w:t>
      </w:r>
      <w:proofErr w:type="spellStart"/>
      <w:r w:rsidRPr="00903BC0">
        <w:rPr>
          <w:rFonts w:ascii="Times New Roman" w:hAnsi="Times New Roman"/>
          <w:sz w:val="24"/>
          <w:szCs w:val="24"/>
        </w:rPr>
        <w:t>Grantsmanship</w:t>
      </w:r>
      <w:proofErr w:type="spellEnd"/>
    </w:p>
    <w:p w:rsidR="000B2A27" w:rsidRDefault="000B2A27" w:rsidP="000B2A27">
      <w:pPr>
        <w:spacing w:after="0" w:line="240" w:lineRule="auto"/>
        <w:rPr>
          <w:rFonts w:ascii="Times New Roman" w:hAnsi="Times New Roman"/>
          <w:sz w:val="24"/>
          <w:szCs w:val="24"/>
        </w:rPr>
      </w:pPr>
    </w:p>
    <w:p w:rsidR="000B2A27" w:rsidRPr="00804236" w:rsidRDefault="000B2A27" w:rsidP="000B2A27">
      <w:pPr>
        <w:spacing w:after="0" w:line="240" w:lineRule="auto"/>
        <w:rPr>
          <w:rFonts w:ascii="Arial Black" w:hAnsi="Arial Black"/>
          <w:sz w:val="28"/>
          <w:szCs w:val="28"/>
        </w:rPr>
      </w:pPr>
      <w:r w:rsidRPr="00804236">
        <w:rPr>
          <w:rFonts w:ascii="Arial Black" w:hAnsi="Arial Black"/>
          <w:sz w:val="28"/>
          <w:szCs w:val="28"/>
        </w:rPr>
        <w:t xml:space="preserve">Doctoral </w:t>
      </w:r>
      <w:r>
        <w:rPr>
          <w:rFonts w:ascii="Arial Black" w:hAnsi="Arial Black"/>
          <w:sz w:val="28"/>
          <w:szCs w:val="28"/>
        </w:rPr>
        <w:t xml:space="preserve">and Educational Specialist </w:t>
      </w:r>
      <w:r w:rsidRPr="00804236">
        <w:rPr>
          <w:rFonts w:ascii="Arial Black" w:hAnsi="Arial Black"/>
          <w:sz w:val="28"/>
          <w:szCs w:val="28"/>
        </w:rPr>
        <w:t>Student Committees</w:t>
      </w:r>
    </w:p>
    <w:p w:rsidR="000B2A27" w:rsidRDefault="000B2A27" w:rsidP="000B2A27">
      <w:pPr>
        <w:spacing w:after="0" w:line="240" w:lineRule="auto"/>
        <w:rPr>
          <w:rFonts w:ascii="Times New Roman" w:hAnsi="Times New Roman"/>
          <w:sz w:val="24"/>
          <w:szCs w:val="24"/>
        </w:rPr>
      </w:pPr>
    </w:p>
    <w:p w:rsidR="00E8352E" w:rsidRDefault="00E8352E" w:rsidP="000B2A27">
      <w:pPr>
        <w:tabs>
          <w:tab w:val="left" w:pos="-1440"/>
        </w:tabs>
        <w:spacing w:after="0" w:line="240" w:lineRule="auto"/>
        <w:ind w:left="1440" w:hanging="720"/>
        <w:rPr>
          <w:rFonts w:ascii="Times New Roman" w:hAnsi="Times New Roman"/>
          <w:sz w:val="24"/>
          <w:szCs w:val="24"/>
        </w:rPr>
      </w:pPr>
      <w:r>
        <w:rPr>
          <w:rFonts w:ascii="Times New Roman" w:hAnsi="Times New Roman"/>
          <w:sz w:val="24"/>
          <w:szCs w:val="24"/>
        </w:rPr>
        <w:t>Member, David Quinn, Florida Gulf Coast University</w:t>
      </w:r>
    </w:p>
    <w:p w:rsidR="000B2A27" w:rsidRDefault="000B2A27" w:rsidP="000B2A27">
      <w:pPr>
        <w:tabs>
          <w:tab w:val="left" w:pos="-1440"/>
        </w:tabs>
        <w:spacing w:after="0" w:line="240" w:lineRule="auto"/>
        <w:ind w:left="1440" w:hanging="720"/>
        <w:rPr>
          <w:rFonts w:ascii="Times New Roman" w:hAnsi="Times New Roman"/>
          <w:sz w:val="24"/>
          <w:szCs w:val="24"/>
        </w:rPr>
      </w:pPr>
      <w:r w:rsidRPr="00EC035B">
        <w:rPr>
          <w:rFonts w:ascii="Times New Roman" w:hAnsi="Times New Roman"/>
          <w:sz w:val="24"/>
          <w:szCs w:val="24"/>
        </w:rPr>
        <w:t>Member, Ali Conant</w:t>
      </w:r>
      <w:r>
        <w:rPr>
          <w:rFonts w:ascii="Times New Roman" w:hAnsi="Times New Roman"/>
          <w:sz w:val="24"/>
          <w:szCs w:val="24"/>
        </w:rPr>
        <w:t>, Florida Gulf Coast University</w:t>
      </w:r>
    </w:p>
    <w:p w:rsidR="000B2A27" w:rsidRDefault="000B2A27" w:rsidP="000B2A27">
      <w:pPr>
        <w:tabs>
          <w:tab w:val="left" w:pos="-1440"/>
        </w:tabs>
        <w:spacing w:after="0" w:line="240" w:lineRule="auto"/>
        <w:ind w:left="1440" w:hanging="720"/>
        <w:rPr>
          <w:rFonts w:ascii="Times New Roman" w:hAnsi="Times New Roman"/>
          <w:sz w:val="24"/>
          <w:szCs w:val="24"/>
        </w:rPr>
      </w:pPr>
      <w:r>
        <w:rPr>
          <w:rFonts w:ascii="Times New Roman" w:hAnsi="Times New Roman"/>
          <w:sz w:val="24"/>
          <w:szCs w:val="24"/>
        </w:rPr>
        <w:lastRenderedPageBreak/>
        <w:t>Member, Isaac Brundage, Florida Gulf Coast University</w:t>
      </w:r>
    </w:p>
    <w:p w:rsidR="000B2A27" w:rsidRDefault="000B2A27" w:rsidP="000B2A27">
      <w:pPr>
        <w:tabs>
          <w:tab w:val="left" w:pos="-1440"/>
        </w:tabs>
        <w:spacing w:after="0" w:line="240" w:lineRule="auto"/>
        <w:ind w:left="1440" w:hanging="720"/>
        <w:rPr>
          <w:rFonts w:ascii="Times New Roman" w:hAnsi="Times New Roman"/>
          <w:sz w:val="24"/>
          <w:szCs w:val="24"/>
        </w:rPr>
      </w:pPr>
      <w:r w:rsidRPr="00EC035B">
        <w:rPr>
          <w:rFonts w:ascii="Times New Roman" w:hAnsi="Times New Roman"/>
          <w:sz w:val="24"/>
          <w:szCs w:val="24"/>
        </w:rPr>
        <w:t xml:space="preserve">Member, Roseanne </w:t>
      </w:r>
      <w:proofErr w:type="spellStart"/>
      <w:r w:rsidRPr="00EC035B">
        <w:rPr>
          <w:rFonts w:ascii="Times New Roman" w:hAnsi="Times New Roman"/>
          <w:sz w:val="24"/>
          <w:szCs w:val="24"/>
        </w:rPr>
        <w:t>MacGreg</w:t>
      </w:r>
      <w:r>
        <w:rPr>
          <w:rFonts w:ascii="Times New Roman" w:hAnsi="Times New Roman"/>
          <w:sz w:val="24"/>
          <w:szCs w:val="24"/>
        </w:rPr>
        <w:t>or</w:t>
      </w:r>
      <w:proofErr w:type="spellEnd"/>
      <w:r>
        <w:rPr>
          <w:rFonts w:ascii="Times New Roman" w:hAnsi="Times New Roman"/>
          <w:sz w:val="24"/>
          <w:szCs w:val="24"/>
        </w:rPr>
        <w:t xml:space="preserve">, University of South Florida </w:t>
      </w:r>
    </w:p>
    <w:p w:rsidR="000B2A27" w:rsidRDefault="000B2A27" w:rsidP="000B2A27">
      <w:pPr>
        <w:pBdr>
          <w:bottom w:val="single" w:sz="12" w:space="1" w:color="auto"/>
        </w:pBdr>
        <w:tabs>
          <w:tab w:val="left" w:pos="-1440"/>
        </w:tabs>
        <w:spacing w:after="0" w:line="240" w:lineRule="auto"/>
        <w:ind w:left="720" w:hanging="720"/>
        <w:rPr>
          <w:rFonts w:ascii="Times New Roman" w:hAnsi="Times New Roman"/>
          <w:sz w:val="24"/>
          <w:szCs w:val="24"/>
        </w:rPr>
      </w:pPr>
    </w:p>
    <w:p w:rsidR="000B2A27" w:rsidRPr="00EC035B" w:rsidRDefault="000B2A27" w:rsidP="000B2A27">
      <w:pPr>
        <w:tabs>
          <w:tab w:val="left" w:pos="-1440"/>
        </w:tabs>
        <w:spacing w:after="0" w:line="240" w:lineRule="auto"/>
        <w:ind w:left="1440" w:hanging="720"/>
        <w:rPr>
          <w:rFonts w:ascii="Times New Roman" w:hAnsi="Times New Roman"/>
          <w:sz w:val="24"/>
          <w:szCs w:val="24"/>
        </w:rPr>
      </w:pPr>
    </w:p>
    <w:p w:rsidR="00CB42B2" w:rsidRPr="00E06E88" w:rsidRDefault="000B2A27" w:rsidP="000B2A27">
      <w:pPr>
        <w:spacing w:after="0" w:line="240" w:lineRule="auto"/>
        <w:jc w:val="center"/>
        <w:rPr>
          <w:rFonts w:ascii="Arial Black" w:hAnsi="Arial Black"/>
          <w:sz w:val="32"/>
          <w:szCs w:val="32"/>
        </w:rPr>
      </w:pPr>
      <w:r>
        <w:rPr>
          <w:rFonts w:ascii="Arial Black" w:hAnsi="Arial Black"/>
          <w:sz w:val="32"/>
          <w:szCs w:val="32"/>
        </w:rPr>
        <w:t xml:space="preserve">Research and </w:t>
      </w:r>
      <w:r w:rsidR="00CB42B2" w:rsidRPr="00E06E88">
        <w:rPr>
          <w:rFonts w:ascii="Arial Black" w:hAnsi="Arial Black"/>
          <w:sz w:val="32"/>
          <w:szCs w:val="32"/>
        </w:rPr>
        <w:t>Scholarship</w:t>
      </w:r>
    </w:p>
    <w:p w:rsidR="00CB42B2" w:rsidRDefault="00CB42B2" w:rsidP="00462671">
      <w:pPr>
        <w:spacing w:after="0" w:line="240" w:lineRule="auto"/>
        <w:rPr>
          <w:rFonts w:ascii="Times New Roman" w:hAnsi="Times New Roman"/>
          <w:sz w:val="24"/>
          <w:szCs w:val="24"/>
        </w:rPr>
      </w:pPr>
      <w:r>
        <w:rPr>
          <w:rFonts w:ascii="Times New Roman" w:hAnsi="Times New Roman"/>
          <w:sz w:val="24"/>
          <w:szCs w:val="24"/>
        </w:rPr>
        <w:tab/>
      </w:r>
    </w:p>
    <w:p w:rsidR="00CB42B2" w:rsidRPr="00E06E88" w:rsidRDefault="00CB42B2" w:rsidP="00462671">
      <w:pPr>
        <w:spacing w:after="0" w:line="240" w:lineRule="auto"/>
        <w:rPr>
          <w:rFonts w:ascii="Arial Black" w:hAnsi="Arial Black"/>
          <w:sz w:val="28"/>
          <w:szCs w:val="28"/>
        </w:rPr>
      </w:pPr>
      <w:r w:rsidRPr="00E06E88">
        <w:rPr>
          <w:rFonts w:ascii="Arial Black" w:hAnsi="Arial Black"/>
          <w:sz w:val="28"/>
          <w:szCs w:val="28"/>
        </w:rPr>
        <w:t>Publications</w:t>
      </w:r>
    </w:p>
    <w:p w:rsidR="00CB42B2" w:rsidRDefault="00CB42B2" w:rsidP="00462671">
      <w:pPr>
        <w:spacing w:after="0" w:line="240" w:lineRule="auto"/>
        <w:rPr>
          <w:rFonts w:ascii="Times New Roman" w:hAnsi="Times New Roman"/>
          <w:sz w:val="24"/>
          <w:szCs w:val="24"/>
        </w:rPr>
      </w:pPr>
    </w:p>
    <w:p w:rsidR="00E06E88" w:rsidRDefault="00CB42B2" w:rsidP="00462671">
      <w:pPr>
        <w:spacing w:after="0" w:line="240" w:lineRule="auto"/>
        <w:rPr>
          <w:rFonts w:ascii="Arial Black" w:hAnsi="Arial Black"/>
          <w:i/>
          <w:sz w:val="24"/>
          <w:szCs w:val="24"/>
        </w:rPr>
      </w:pPr>
      <w:r w:rsidRPr="00344FB3">
        <w:rPr>
          <w:rFonts w:ascii="Arial Black" w:hAnsi="Arial Black"/>
          <w:i/>
          <w:sz w:val="24"/>
          <w:szCs w:val="24"/>
        </w:rPr>
        <w:t>Books</w:t>
      </w:r>
    </w:p>
    <w:p w:rsidR="006746E3" w:rsidRDefault="006746E3" w:rsidP="00462671">
      <w:pPr>
        <w:spacing w:after="0" w:line="240" w:lineRule="auto"/>
        <w:rPr>
          <w:rFonts w:ascii="Broadway" w:hAnsi="Broadway"/>
          <w:sz w:val="24"/>
          <w:szCs w:val="24"/>
        </w:rPr>
      </w:pPr>
    </w:p>
    <w:p w:rsidR="00344FB3" w:rsidRPr="00EC035B" w:rsidRDefault="00344FB3" w:rsidP="00344FB3">
      <w:pPr>
        <w:pStyle w:val="Title"/>
        <w:ind w:left="1440" w:hanging="720"/>
        <w:jc w:val="left"/>
        <w:rPr>
          <w:b w:val="0"/>
          <w:szCs w:val="24"/>
        </w:rPr>
      </w:pPr>
      <w:r w:rsidRPr="00EC035B">
        <w:rPr>
          <w:b w:val="0"/>
          <w:szCs w:val="24"/>
        </w:rPr>
        <w:t>Wilkerson, J.R., and Lang, W.S. (2007).</w:t>
      </w:r>
      <w:r w:rsidRPr="00EC035B">
        <w:rPr>
          <w:rStyle w:val="Emphasis"/>
          <w:b w:val="0"/>
          <w:bCs/>
          <w:szCs w:val="24"/>
        </w:rPr>
        <w:t>Assessing Teacher Dispositions</w:t>
      </w:r>
      <w:proofErr w:type="gramStart"/>
      <w:r w:rsidRPr="00EC035B">
        <w:rPr>
          <w:rStyle w:val="Emphasis"/>
          <w:b w:val="0"/>
          <w:bCs/>
          <w:szCs w:val="24"/>
        </w:rPr>
        <w:t>:Five</w:t>
      </w:r>
      <w:proofErr w:type="gramEnd"/>
      <w:r w:rsidRPr="00EC035B">
        <w:rPr>
          <w:rStyle w:val="Emphasis"/>
          <w:b w:val="0"/>
          <w:bCs/>
          <w:szCs w:val="24"/>
        </w:rPr>
        <w:t xml:space="preserve"> Standards-Based Steps to Valid Measurement Using the DAATS Model.</w:t>
      </w:r>
      <w:r w:rsidR="00414912">
        <w:rPr>
          <w:b w:val="0"/>
          <w:szCs w:val="24"/>
        </w:rPr>
        <w:t>Corwin Press,</w:t>
      </w:r>
      <w:r w:rsidR="00161121">
        <w:rPr>
          <w:b w:val="0"/>
          <w:szCs w:val="24"/>
        </w:rPr>
        <w:t>270</w:t>
      </w:r>
      <w:r w:rsidR="00414912">
        <w:rPr>
          <w:b w:val="0"/>
          <w:szCs w:val="24"/>
        </w:rPr>
        <w:t xml:space="preserve"> pages.</w:t>
      </w:r>
    </w:p>
    <w:p w:rsidR="00344FB3" w:rsidRPr="00EC035B" w:rsidRDefault="00344FB3" w:rsidP="00344FB3">
      <w:pPr>
        <w:spacing w:after="0" w:line="240" w:lineRule="auto"/>
        <w:ind w:left="1440" w:hanging="720"/>
        <w:rPr>
          <w:rFonts w:ascii="Times New Roman" w:hAnsi="Times New Roman"/>
          <w:sz w:val="24"/>
          <w:szCs w:val="24"/>
        </w:rPr>
      </w:pPr>
    </w:p>
    <w:p w:rsidR="00344FB3" w:rsidRPr="00EC035B" w:rsidRDefault="00344FB3" w:rsidP="00344FB3">
      <w:pPr>
        <w:spacing w:after="0" w:line="240" w:lineRule="auto"/>
        <w:ind w:left="1440" w:hanging="720"/>
        <w:rPr>
          <w:rFonts w:ascii="Times New Roman" w:hAnsi="Times New Roman"/>
          <w:sz w:val="24"/>
          <w:szCs w:val="24"/>
        </w:rPr>
      </w:pPr>
      <w:r w:rsidRPr="00EC035B">
        <w:rPr>
          <w:rFonts w:ascii="Times New Roman" w:hAnsi="Times New Roman"/>
          <w:sz w:val="24"/>
          <w:szCs w:val="24"/>
        </w:rPr>
        <w:t>Wilkerson, J.R., and Lang, W.S.  (2007)</w:t>
      </w:r>
      <w:proofErr w:type="gramStart"/>
      <w:r w:rsidRPr="00EC035B">
        <w:rPr>
          <w:rFonts w:ascii="Times New Roman" w:hAnsi="Times New Roman"/>
          <w:sz w:val="24"/>
          <w:szCs w:val="24"/>
        </w:rPr>
        <w:t xml:space="preserve">.  </w:t>
      </w:r>
      <w:r w:rsidRPr="00EC035B">
        <w:rPr>
          <w:rStyle w:val="Emphasis"/>
          <w:rFonts w:ascii="Times New Roman" w:hAnsi="Times New Roman"/>
          <w:bCs/>
          <w:sz w:val="24"/>
          <w:szCs w:val="24"/>
        </w:rPr>
        <w:t>Assessing</w:t>
      </w:r>
      <w:proofErr w:type="gramEnd"/>
      <w:r w:rsidRPr="00EC035B">
        <w:rPr>
          <w:rStyle w:val="Emphasis"/>
          <w:rFonts w:ascii="Times New Roman" w:hAnsi="Times New Roman"/>
          <w:bCs/>
          <w:sz w:val="24"/>
          <w:szCs w:val="24"/>
        </w:rPr>
        <w:t xml:space="preserve"> Teacher Competency:   Five Standards-Based Steps to Valid Measurements Using the CAATS Model.</w:t>
      </w:r>
      <w:r w:rsidR="00414912">
        <w:rPr>
          <w:rFonts w:ascii="Times New Roman" w:hAnsi="Times New Roman"/>
          <w:sz w:val="24"/>
          <w:szCs w:val="24"/>
        </w:rPr>
        <w:t xml:space="preserve"> Corwin Press, </w:t>
      </w:r>
      <w:r w:rsidR="00161121">
        <w:rPr>
          <w:rFonts w:ascii="Times New Roman" w:hAnsi="Times New Roman"/>
          <w:sz w:val="24"/>
          <w:szCs w:val="24"/>
        </w:rPr>
        <w:t>375</w:t>
      </w:r>
      <w:r w:rsidR="00414912">
        <w:rPr>
          <w:rFonts w:ascii="Times New Roman" w:hAnsi="Times New Roman"/>
          <w:sz w:val="24"/>
          <w:szCs w:val="24"/>
        </w:rPr>
        <w:t xml:space="preserve"> pages.</w:t>
      </w:r>
    </w:p>
    <w:p w:rsidR="00344FB3" w:rsidRPr="00EC035B" w:rsidRDefault="00344FB3" w:rsidP="00344FB3">
      <w:pPr>
        <w:spacing w:after="0" w:line="240" w:lineRule="auto"/>
        <w:ind w:left="720" w:hanging="720"/>
        <w:rPr>
          <w:rFonts w:ascii="Times New Roman" w:hAnsi="Times New Roman"/>
          <w:sz w:val="24"/>
          <w:szCs w:val="24"/>
        </w:rPr>
      </w:pPr>
    </w:p>
    <w:p w:rsidR="006746E3" w:rsidRDefault="008829B8" w:rsidP="006746E3">
      <w:pPr>
        <w:spacing w:after="0" w:line="240" w:lineRule="auto"/>
        <w:rPr>
          <w:rFonts w:ascii="Arial Black" w:hAnsi="Arial Black"/>
          <w:i/>
          <w:sz w:val="24"/>
          <w:szCs w:val="24"/>
        </w:rPr>
      </w:pPr>
      <w:r>
        <w:rPr>
          <w:rFonts w:ascii="Arial Black" w:hAnsi="Arial Black"/>
          <w:i/>
          <w:sz w:val="24"/>
          <w:szCs w:val="24"/>
        </w:rPr>
        <w:t>Printed or Online</w:t>
      </w:r>
      <w:r w:rsidR="006746E3" w:rsidRPr="00344FB3">
        <w:rPr>
          <w:rFonts w:ascii="Arial Black" w:hAnsi="Arial Black"/>
          <w:i/>
          <w:sz w:val="24"/>
          <w:szCs w:val="24"/>
        </w:rPr>
        <w:t xml:space="preserve"> Books</w:t>
      </w:r>
      <w:r>
        <w:rPr>
          <w:rFonts w:ascii="Arial Black" w:hAnsi="Arial Black"/>
          <w:i/>
          <w:sz w:val="24"/>
          <w:szCs w:val="24"/>
        </w:rPr>
        <w:t>/Resources</w:t>
      </w:r>
    </w:p>
    <w:p w:rsidR="006746E3" w:rsidRDefault="006746E3" w:rsidP="006746E3">
      <w:pPr>
        <w:spacing w:after="0" w:line="240" w:lineRule="auto"/>
        <w:rPr>
          <w:rFonts w:ascii="Broadway" w:hAnsi="Broadway"/>
          <w:sz w:val="24"/>
          <w:szCs w:val="24"/>
        </w:rPr>
      </w:pPr>
    </w:p>
    <w:p w:rsidR="006746E3" w:rsidRPr="00EC035B" w:rsidRDefault="006746E3" w:rsidP="006746E3">
      <w:pPr>
        <w:spacing w:after="0" w:line="240" w:lineRule="auto"/>
        <w:ind w:left="1440" w:hanging="720"/>
        <w:rPr>
          <w:rFonts w:ascii="Times New Roman" w:hAnsi="Times New Roman"/>
          <w:sz w:val="24"/>
          <w:szCs w:val="24"/>
        </w:rPr>
      </w:pPr>
      <w:r w:rsidRPr="00EC035B">
        <w:rPr>
          <w:rFonts w:ascii="Times New Roman" w:hAnsi="Times New Roman"/>
          <w:sz w:val="24"/>
          <w:szCs w:val="24"/>
        </w:rPr>
        <w:t xml:space="preserve">Wilkerson, J.R. (2008).  </w:t>
      </w:r>
      <w:proofErr w:type="gramStart"/>
      <w:r w:rsidRPr="00EC035B">
        <w:rPr>
          <w:rFonts w:ascii="Times New Roman" w:hAnsi="Times New Roman"/>
          <w:sz w:val="24"/>
          <w:szCs w:val="24"/>
        </w:rPr>
        <w:t>Basic skills testing.</w:t>
      </w:r>
      <w:proofErr w:type="gramEnd"/>
      <w:r w:rsidRPr="00EC035B">
        <w:rPr>
          <w:rFonts w:ascii="Times New Roman" w:hAnsi="Times New Roman"/>
          <w:sz w:val="24"/>
          <w:szCs w:val="24"/>
        </w:rPr>
        <w:t xml:space="preserve"> In </w:t>
      </w:r>
      <w:r w:rsidRPr="00EC035B">
        <w:rPr>
          <w:rFonts w:ascii="Times New Roman" w:hAnsi="Times New Roman"/>
          <w:i/>
          <w:sz w:val="24"/>
          <w:szCs w:val="24"/>
        </w:rPr>
        <w:t>Encyclopedia of Social Problems</w:t>
      </w:r>
      <w:r w:rsidRPr="00EC035B">
        <w:rPr>
          <w:rFonts w:ascii="Times New Roman" w:hAnsi="Times New Roman"/>
          <w:sz w:val="24"/>
          <w:szCs w:val="24"/>
        </w:rPr>
        <w:t xml:space="preserve"> (V. </w:t>
      </w:r>
      <w:proofErr w:type="spellStart"/>
      <w:r w:rsidRPr="00EC035B">
        <w:rPr>
          <w:rFonts w:ascii="Times New Roman" w:hAnsi="Times New Roman"/>
          <w:sz w:val="24"/>
          <w:szCs w:val="24"/>
        </w:rPr>
        <w:t>Parillo</w:t>
      </w:r>
      <w:proofErr w:type="spellEnd"/>
      <w:r w:rsidRPr="00EC035B">
        <w:rPr>
          <w:rFonts w:ascii="Times New Roman" w:hAnsi="Times New Roman"/>
          <w:sz w:val="24"/>
          <w:szCs w:val="24"/>
        </w:rPr>
        <w:t>, Ed.</w:t>
      </w:r>
      <w:r w:rsidR="00414912">
        <w:rPr>
          <w:rFonts w:ascii="Times New Roman" w:hAnsi="Times New Roman"/>
          <w:sz w:val="24"/>
          <w:szCs w:val="24"/>
        </w:rPr>
        <w:t>), Thousand Oaks:  Sage Press, 72-73.</w:t>
      </w:r>
    </w:p>
    <w:p w:rsidR="006746E3" w:rsidRPr="00EC035B" w:rsidRDefault="006746E3" w:rsidP="006746E3">
      <w:pPr>
        <w:spacing w:after="0" w:line="240" w:lineRule="auto"/>
        <w:ind w:left="2160" w:hanging="720"/>
        <w:rPr>
          <w:rFonts w:ascii="Times New Roman" w:hAnsi="Times New Roman"/>
          <w:sz w:val="24"/>
          <w:szCs w:val="24"/>
        </w:rPr>
      </w:pPr>
    </w:p>
    <w:p w:rsidR="006746E3" w:rsidRPr="00EC035B" w:rsidRDefault="006746E3" w:rsidP="006746E3">
      <w:pPr>
        <w:spacing w:after="0" w:line="240" w:lineRule="auto"/>
        <w:ind w:left="1440" w:hanging="720"/>
        <w:rPr>
          <w:rFonts w:ascii="Times New Roman" w:hAnsi="Times New Roman"/>
          <w:sz w:val="24"/>
          <w:szCs w:val="24"/>
        </w:rPr>
      </w:pPr>
      <w:r w:rsidRPr="00EC035B">
        <w:rPr>
          <w:rFonts w:ascii="Times New Roman" w:hAnsi="Times New Roman"/>
          <w:sz w:val="24"/>
          <w:szCs w:val="24"/>
        </w:rPr>
        <w:t xml:space="preserve">Wilkerson, J.R. (2008).  </w:t>
      </w:r>
      <w:proofErr w:type="gramStart"/>
      <w:r w:rsidRPr="00EC035B">
        <w:rPr>
          <w:rFonts w:ascii="Times New Roman" w:hAnsi="Times New Roman"/>
          <w:sz w:val="24"/>
          <w:szCs w:val="24"/>
        </w:rPr>
        <w:t>Minimum skills testing.</w:t>
      </w:r>
      <w:proofErr w:type="gramEnd"/>
      <w:r w:rsidRPr="00EC035B">
        <w:rPr>
          <w:rFonts w:ascii="Times New Roman" w:hAnsi="Times New Roman"/>
          <w:sz w:val="24"/>
          <w:szCs w:val="24"/>
        </w:rPr>
        <w:t xml:space="preserve">  In </w:t>
      </w:r>
      <w:r w:rsidRPr="00EC035B">
        <w:rPr>
          <w:rFonts w:ascii="Times New Roman" w:hAnsi="Times New Roman"/>
          <w:i/>
          <w:sz w:val="24"/>
          <w:szCs w:val="24"/>
        </w:rPr>
        <w:t>Encyclopedia of Social Problems</w:t>
      </w:r>
      <w:r w:rsidRPr="00EC035B">
        <w:rPr>
          <w:rFonts w:ascii="Times New Roman" w:hAnsi="Times New Roman"/>
          <w:sz w:val="24"/>
          <w:szCs w:val="24"/>
        </w:rPr>
        <w:t xml:space="preserve"> (V. </w:t>
      </w:r>
      <w:proofErr w:type="spellStart"/>
      <w:r w:rsidRPr="00EC035B">
        <w:rPr>
          <w:rFonts w:ascii="Times New Roman" w:hAnsi="Times New Roman"/>
          <w:sz w:val="24"/>
          <w:szCs w:val="24"/>
        </w:rPr>
        <w:t>Parillo</w:t>
      </w:r>
      <w:proofErr w:type="spellEnd"/>
      <w:r w:rsidRPr="00EC035B">
        <w:rPr>
          <w:rFonts w:ascii="Times New Roman" w:hAnsi="Times New Roman"/>
          <w:sz w:val="24"/>
          <w:szCs w:val="24"/>
        </w:rPr>
        <w:t>, Ed.</w:t>
      </w:r>
      <w:r w:rsidR="00414912">
        <w:rPr>
          <w:rFonts w:ascii="Times New Roman" w:hAnsi="Times New Roman"/>
          <w:sz w:val="24"/>
          <w:szCs w:val="24"/>
        </w:rPr>
        <w:t>), Thousand Oaks:  Sage Press, 588.</w:t>
      </w:r>
    </w:p>
    <w:p w:rsidR="006746E3" w:rsidRPr="00EC035B" w:rsidRDefault="006746E3" w:rsidP="006746E3">
      <w:pPr>
        <w:spacing w:after="0" w:line="240" w:lineRule="auto"/>
        <w:ind w:left="1440" w:hanging="720"/>
        <w:rPr>
          <w:rFonts w:ascii="Times New Roman" w:hAnsi="Times New Roman"/>
          <w:sz w:val="24"/>
          <w:szCs w:val="24"/>
        </w:rPr>
      </w:pPr>
    </w:p>
    <w:p w:rsidR="00AE0B4C" w:rsidRPr="00EC035B" w:rsidRDefault="00AE0B4C" w:rsidP="00AE0B4C">
      <w:pPr>
        <w:spacing w:after="0" w:line="240" w:lineRule="auto"/>
        <w:ind w:left="1440" w:hanging="720"/>
        <w:rPr>
          <w:rFonts w:ascii="Times New Roman" w:hAnsi="Times New Roman"/>
          <w:sz w:val="24"/>
          <w:szCs w:val="24"/>
        </w:rPr>
      </w:pPr>
      <w:r>
        <w:rPr>
          <w:rFonts w:ascii="Times New Roman" w:hAnsi="Times New Roman"/>
          <w:sz w:val="24"/>
          <w:szCs w:val="24"/>
        </w:rPr>
        <w:t>Wilkerson, J. (2005</w:t>
      </w:r>
      <w:r w:rsidR="00542181">
        <w:rPr>
          <w:rFonts w:ascii="Times New Roman" w:hAnsi="Times New Roman"/>
          <w:sz w:val="24"/>
          <w:szCs w:val="24"/>
        </w:rPr>
        <w:t xml:space="preserve">).  </w:t>
      </w:r>
      <w:proofErr w:type="gramStart"/>
      <w:r w:rsidR="00542181">
        <w:rPr>
          <w:rFonts w:ascii="Times New Roman" w:hAnsi="Times New Roman"/>
          <w:sz w:val="24"/>
          <w:szCs w:val="24"/>
        </w:rPr>
        <w:t>Example F, K-12 p</w:t>
      </w:r>
      <w:r w:rsidRPr="00EC035B">
        <w:rPr>
          <w:rFonts w:ascii="Times New Roman" w:hAnsi="Times New Roman"/>
          <w:sz w:val="24"/>
          <w:szCs w:val="24"/>
        </w:rPr>
        <w:t xml:space="preserve">ortfolio of </w:t>
      </w:r>
      <w:r w:rsidR="00542181">
        <w:rPr>
          <w:rFonts w:ascii="Times New Roman" w:hAnsi="Times New Roman"/>
          <w:sz w:val="24"/>
          <w:szCs w:val="24"/>
        </w:rPr>
        <w:t>s</w:t>
      </w:r>
      <w:r w:rsidRPr="00EC035B">
        <w:rPr>
          <w:rFonts w:ascii="Times New Roman" w:hAnsi="Times New Roman"/>
          <w:sz w:val="24"/>
          <w:szCs w:val="24"/>
        </w:rPr>
        <w:t xml:space="preserve">tudent </w:t>
      </w:r>
      <w:r w:rsidR="00542181">
        <w:rPr>
          <w:rFonts w:ascii="Times New Roman" w:hAnsi="Times New Roman"/>
          <w:sz w:val="24"/>
          <w:szCs w:val="24"/>
        </w:rPr>
        <w:t>w</w:t>
      </w:r>
      <w:r w:rsidRPr="00EC035B">
        <w:rPr>
          <w:rFonts w:ascii="Times New Roman" w:hAnsi="Times New Roman"/>
          <w:sz w:val="24"/>
          <w:szCs w:val="24"/>
        </w:rPr>
        <w:t>ork</w:t>
      </w:r>
      <w:r w:rsidR="00542181">
        <w:rPr>
          <w:rFonts w:ascii="Times New Roman" w:hAnsi="Times New Roman"/>
          <w:sz w:val="24"/>
          <w:szCs w:val="24"/>
        </w:rPr>
        <w:t>.</w:t>
      </w:r>
      <w:r w:rsidRPr="00EC035B">
        <w:rPr>
          <w:rFonts w:ascii="Times New Roman" w:hAnsi="Times New Roman"/>
          <w:i/>
          <w:sz w:val="24"/>
          <w:szCs w:val="24"/>
        </w:rPr>
        <w:t>’Student Learning’ in NCATE Accreditation.</w:t>
      </w:r>
      <w:proofErr w:type="gramEnd"/>
      <w:r w:rsidRPr="00EC035B">
        <w:rPr>
          <w:rFonts w:ascii="Times New Roman" w:hAnsi="Times New Roman"/>
          <w:sz w:val="24"/>
          <w:szCs w:val="24"/>
        </w:rPr>
        <w:t xml:space="preserve"> Elliott, E., editor.  National Council for Accreditation of Teacher </w:t>
      </w:r>
      <w:proofErr w:type="gramStart"/>
      <w:r w:rsidRPr="00EC035B">
        <w:rPr>
          <w:rFonts w:ascii="Times New Roman" w:hAnsi="Times New Roman"/>
          <w:sz w:val="24"/>
          <w:szCs w:val="24"/>
        </w:rPr>
        <w:t>Education ,</w:t>
      </w:r>
      <w:proofErr w:type="gramEnd"/>
      <w:r w:rsidRPr="00EC035B">
        <w:rPr>
          <w:rFonts w:ascii="Times New Roman" w:hAnsi="Times New Roman"/>
          <w:sz w:val="24"/>
          <w:szCs w:val="24"/>
        </w:rPr>
        <w:t xml:space="preserve"> Washington, D.C. </w:t>
      </w:r>
      <w:r>
        <w:rPr>
          <w:rFonts w:ascii="Times New Roman" w:hAnsi="Times New Roman"/>
          <w:sz w:val="24"/>
          <w:szCs w:val="24"/>
        </w:rPr>
        <w:t>, 44-47.</w:t>
      </w:r>
    </w:p>
    <w:p w:rsidR="00AE0B4C" w:rsidRDefault="00AE0B4C" w:rsidP="006746E3">
      <w:pPr>
        <w:spacing w:after="0" w:line="240" w:lineRule="auto"/>
        <w:ind w:left="1440" w:hanging="720"/>
        <w:rPr>
          <w:rFonts w:ascii="Times New Roman" w:hAnsi="Times New Roman"/>
          <w:sz w:val="24"/>
          <w:szCs w:val="24"/>
        </w:rPr>
      </w:pPr>
    </w:p>
    <w:p w:rsidR="006746E3" w:rsidRPr="00EC035B" w:rsidRDefault="003F3A38" w:rsidP="006746E3">
      <w:pPr>
        <w:spacing w:after="0" w:line="240" w:lineRule="auto"/>
        <w:ind w:left="1440" w:hanging="720"/>
        <w:rPr>
          <w:rFonts w:ascii="Times New Roman" w:hAnsi="Times New Roman"/>
          <w:sz w:val="24"/>
          <w:szCs w:val="24"/>
        </w:rPr>
      </w:pPr>
      <w:r>
        <w:rPr>
          <w:rFonts w:ascii="Times New Roman" w:hAnsi="Times New Roman"/>
          <w:sz w:val="24"/>
          <w:szCs w:val="24"/>
        </w:rPr>
        <w:t>Wilkerson, J. (2003</w:t>
      </w:r>
      <w:r w:rsidR="006746E3" w:rsidRPr="00EC035B">
        <w:rPr>
          <w:rFonts w:ascii="Times New Roman" w:hAnsi="Times New Roman"/>
          <w:sz w:val="24"/>
          <w:szCs w:val="24"/>
        </w:rPr>
        <w:t xml:space="preserve">).  </w:t>
      </w:r>
      <w:r w:rsidRPr="00EC035B">
        <w:rPr>
          <w:rFonts w:ascii="Times New Roman" w:hAnsi="Times New Roman"/>
          <w:sz w:val="24"/>
          <w:szCs w:val="24"/>
        </w:rPr>
        <w:t>Performance Assessment with Teacher Standards (PATS).</w:t>
      </w:r>
      <w:r>
        <w:rPr>
          <w:rFonts w:ascii="Times New Roman" w:hAnsi="Times New Roman"/>
          <w:i/>
          <w:sz w:val="24"/>
          <w:szCs w:val="24"/>
        </w:rPr>
        <w:t>Assessing Candidate Performance:  A Look at Changing Practices.</w:t>
      </w:r>
      <w:r w:rsidR="006746E3" w:rsidRPr="00EC035B">
        <w:rPr>
          <w:rFonts w:ascii="Times New Roman" w:hAnsi="Times New Roman"/>
          <w:sz w:val="24"/>
          <w:szCs w:val="24"/>
        </w:rPr>
        <w:t>Elliott, E., editor.  National Council for Acc</w:t>
      </w:r>
      <w:r w:rsidR="00542181">
        <w:rPr>
          <w:rFonts w:ascii="Times New Roman" w:hAnsi="Times New Roman"/>
          <w:sz w:val="24"/>
          <w:szCs w:val="24"/>
        </w:rPr>
        <w:t>reditation of Teacher Education</w:t>
      </w:r>
      <w:r w:rsidR="006746E3" w:rsidRPr="00EC035B">
        <w:rPr>
          <w:rFonts w:ascii="Times New Roman" w:hAnsi="Times New Roman"/>
          <w:sz w:val="24"/>
          <w:szCs w:val="24"/>
        </w:rPr>
        <w:t>, Washington, D.C</w:t>
      </w:r>
      <w:proofErr w:type="gramStart"/>
      <w:r w:rsidR="006746E3" w:rsidRPr="00EC035B">
        <w:rPr>
          <w:rFonts w:ascii="Times New Roman" w:hAnsi="Times New Roman"/>
          <w:sz w:val="24"/>
          <w:szCs w:val="24"/>
        </w:rPr>
        <w:t xml:space="preserve">. </w:t>
      </w:r>
      <w:r w:rsidR="00771386">
        <w:rPr>
          <w:rFonts w:ascii="Times New Roman" w:hAnsi="Times New Roman"/>
          <w:sz w:val="24"/>
          <w:szCs w:val="24"/>
        </w:rPr>
        <w:t>,</w:t>
      </w:r>
      <w:proofErr w:type="gramEnd"/>
      <w:r w:rsidR="00771386">
        <w:rPr>
          <w:rFonts w:ascii="Times New Roman" w:hAnsi="Times New Roman"/>
          <w:sz w:val="24"/>
          <w:szCs w:val="24"/>
        </w:rPr>
        <w:t xml:space="preserve"> 83-87</w:t>
      </w:r>
      <w:r>
        <w:rPr>
          <w:rFonts w:ascii="Times New Roman" w:hAnsi="Times New Roman"/>
          <w:sz w:val="24"/>
          <w:szCs w:val="24"/>
        </w:rPr>
        <w:t>.</w:t>
      </w:r>
    </w:p>
    <w:p w:rsidR="006746E3" w:rsidRPr="00EC035B" w:rsidRDefault="006746E3" w:rsidP="006746E3">
      <w:pPr>
        <w:spacing w:after="0" w:line="240" w:lineRule="auto"/>
        <w:ind w:left="1440" w:hanging="720"/>
        <w:rPr>
          <w:rFonts w:ascii="Times New Roman" w:hAnsi="Times New Roman"/>
          <w:sz w:val="24"/>
          <w:szCs w:val="24"/>
        </w:rPr>
      </w:pPr>
    </w:p>
    <w:p w:rsidR="006746E3" w:rsidRDefault="00AA7EB2" w:rsidP="006746E3">
      <w:pPr>
        <w:spacing w:after="0" w:line="240" w:lineRule="auto"/>
        <w:ind w:left="1440" w:hanging="720"/>
        <w:rPr>
          <w:rFonts w:ascii="Times New Roman" w:hAnsi="Times New Roman"/>
          <w:sz w:val="24"/>
          <w:szCs w:val="24"/>
        </w:rPr>
      </w:pPr>
      <w:r>
        <w:rPr>
          <w:rFonts w:ascii="Times New Roman" w:hAnsi="Times New Roman"/>
          <w:sz w:val="24"/>
          <w:szCs w:val="24"/>
        </w:rPr>
        <w:t>Wilkerson, J. (</w:t>
      </w:r>
      <w:r w:rsidR="006746E3" w:rsidRPr="00EC035B">
        <w:rPr>
          <w:rFonts w:ascii="Times New Roman" w:hAnsi="Times New Roman"/>
          <w:sz w:val="24"/>
          <w:szCs w:val="24"/>
        </w:rPr>
        <w:t>2003).  Performance Assessment with Teacher Standards (PATS</w:t>
      </w:r>
      <w:r w:rsidR="006746E3" w:rsidRPr="00EC035B">
        <w:rPr>
          <w:rFonts w:ascii="Times New Roman" w:hAnsi="Times New Roman"/>
          <w:i/>
          <w:sz w:val="24"/>
          <w:szCs w:val="24"/>
        </w:rPr>
        <w:t>Assessing Candidates for Education Professions:  A Review of Assessments Used in Preparation of Teachers and Other Professional Educators.</w:t>
      </w:r>
      <w:r w:rsidR="006746E3" w:rsidRPr="00EC035B">
        <w:rPr>
          <w:rFonts w:ascii="Times New Roman" w:hAnsi="Times New Roman"/>
          <w:sz w:val="24"/>
          <w:szCs w:val="24"/>
        </w:rPr>
        <w:t xml:space="preserve">  National Council for Accreditation of Teac</w:t>
      </w:r>
      <w:r w:rsidR="00D97763">
        <w:rPr>
          <w:rFonts w:ascii="Times New Roman" w:hAnsi="Times New Roman"/>
          <w:sz w:val="24"/>
          <w:szCs w:val="24"/>
        </w:rPr>
        <w:t xml:space="preserve">her Education, Washington, D.C., </w:t>
      </w:r>
      <w:r w:rsidR="003F3A38">
        <w:rPr>
          <w:rFonts w:ascii="Times New Roman" w:hAnsi="Times New Roman"/>
          <w:sz w:val="24"/>
          <w:szCs w:val="24"/>
        </w:rPr>
        <w:t>56-58.</w:t>
      </w:r>
    </w:p>
    <w:p w:rsidR="008829B8" w:rsidRDefault="008829B8" w:rsidP="006746E3">
      <w:pPr>
        <w:spacing w:after="0" w:line="240" w:lineRule="auto"/>
        <w:ind w:left="1440" w:hanging="720"/>
        <w:rPr>
          <w:rFonts w:ascii="Times New Roman" w:hAnsi="Times New Roman"/>
          <w:sz w:val="24"/>
          <w:szCs w:val="24"/>
        </w:rPr>
      </w:pPr>
    </w:p>
    <w:p w:rsidR="008829B8" w:rsidRPr="00EC035B" w:rsidRDefault="008829B8" w:rsidP="006746E3">
      <w:pPr>
        <w:spacing w:after="0" w:line="240" w:lineRule="auto"/>
        <w:ind w:left="1440" w:hanging="720"/>
        <w:rPr>
          <w:rFonts w:ascii="Times New Roman" w:hAnsi="Times New Roman"/>
          <w:sz w:val="24"/>
          <w:szCs w:val="24"/>
        </w:rPr>
      </w:pPr>
      <w:r>
        <w:rPr>
          <w:rFonts w:ascii="Times New Roman" w:hAnsi="Times New Roman"/>
          <w:sz w:val="24"/>
          <w:szCs w:val="24"/>
        </w:rPr>
        <w:t>(Note:  This category includes one printed encyclopedia and one NCATE book that has one online book-length resource that preceded it and another that followed it.)</w:t>
      </w:r>
    </w:p>
    <w:p w:rsidR="006746E3" w:rsidRPr="00EC035B" w:rsidRDefault="006746E3" w:rsidP="006746E3">
      <w:pPr>
        <w:spacing w:after="0" w:line="240" w:lineRule="auto"/>
        <w:ind w:left="1440" w:hanging="720"/>
        <w:rPr>
          <w:rFonts w:ascii="Times New Roman" w:hAnsi="Times New Roman"/>
          <w:sz w:val="24"/>
          <w:szCs w:val="24"/>
        </w:rPr>
      </w:pPr>
    </w:p>
    <w:p w:rsidR="006746E3" w:rsidRDefault="006746E3" w:rsidP="006746E3">
      <w:pPr>
        <w:spacing w:after="0" w:line="240" w:lineRule="auto"/>
        <w:rPr>
          <w:rFonts w:ascii="Arial Black" w:hAnsi="Arial Black"/>
          <w:i/>
          <w:sz w:val="24"/>
          <w:szCs w:val="24"/>
        </w:rPr>
      </w:pPr>
      <w:r w:rsidRPr="00344FB3">
        <w:rPr>
          <w:rFonts w:ascii="Arial Black" w:hAnsi="Arial Black"/>
          <w:i/>
          <w:sz w:val="24"/>
          <w:szCs w:val="24"/>
        </w:rPr>
        <w:t>Monograph</w:t>
      </w:r>
      <w:r>
        <w:rPr>
          <w:rFonts w:ascii="Arial Black" w:hAnsi="Arial Black"/>
          <w:i/>
          <w:sz w:val="24"/>
          <w:szCs w:val="24"/>
        </w:rPr>
        <w:t>s</w:t>
      </w:r>
    </w:p>
    <w:p w:rsidR="006746E3" w:rsidRDefault="006746E3" w:rsidP="006746E3">
      <w:pPr>
        <w:spacing w:after="0" w:line="240" w:lineRule="auto"/>
        <w:rPr>
          <w:rFonts w:ascii="Broadway" w:hAnsi="Broadway"/>
          <w:sz w:val="24"/>
          <w:szCs w:val="24"/>
        </w:rPr>
      </w:pPr>
    </w:p>
    <w:p w:rsidR="006746E3" w:rsidRPr="00EC035B" w:rsidRDefault="006746E3" w:rsidP="006746E3">
      <w:pPr>
        <w:spacing w:after="0" w:line="240" w:lineRule="auto"/>
        <w:ind w:left="1440" w:hanging="720"/>
        <w:rPr>
          <w:rFonts w:ascii="Times New Roman" w:hAnsi="Times New Roman"/>
          <w:sz w:val="24"/>
          <w:szCs w:val="24"/>
        </w:rPr>
      </w:pPr>
      <w:r w:rsidRPr="00EC035B">
        <w:rPr>
          <w:rFonts w:ascii="Times New Roman" w:hAnsi="Times New Roman"/>
          <w:sz w:val="24"/>
          <w:szCs w:val="24"/>
        </w:rPr>
        <w:lastRenderedPageBreak/>
        <w:t>Wilkerson, J.</w:t>
      </w:r>
      <w:r>
        <w:rPr>
          <w:rFonts w:ascii="Times New Roman" w:hAnsi="Times New Roman"/>
          <w:sz w:val="24"/>
          <w:szCs w:val="24"/>
        </w:rPr>
        <w:t xml:space="preserve">; </w:t>
      </w:r>
      <w:proofErr w:type="spellStart"/>
      <w:r>
        <w:rPr>
          <w:rFonts w:ascii="Times New Roman" w:hAnsi="Times New Roman"/>
          <w:sz w:val="24"/>
          <w:szCs w:val="24"/>
        </w:rPr>
        <w:t>Rosselli</w:t>
      </w:r>
      <w:proofErr w:type="spellEnd"/>
      <w:r>
        <w:rPr>
          <w:rFonts w:ascii="Times New Roman" w:hAnsi="Times New Roman"/>
          <w:sz w:val="24"/>
          <w:szCs w:val="24"/>
        </w:rPr>
        <w:t>, H.;</w:t>
      </w:r>
      <w:r w:rsidRPr="00EC035B">
        <w:rPr>
          <w:rFonts w:ascii="Times New Roman" w:hAnsi="Times New Roman"/>
          <w:sz w:val="24"/>
          <w:szCs w:val="24"/>
        </w:rPr>
        <w:t xml:space="preserve"> Meyer, C.</w:t>
      </w:r>
      <w:r>
        <w:rPr>
          <w:rFonts w:ascii="Times New Roman" w:hAnsi="Times New Roman"/>
          <w:sz w:val="24"/>
          <w:szCs w:val="24"/>
        </w:rPr>
        <w:t>;</w:t>
      </w:r>
      <w:r w:rsidR="00542181">
        <w:rPr>
          <w:rFonts w:ascii="Times New Roman" w:hAnsi="Times New Roman"/>
          <w:sz w:val="24"/>
          <w:szCs w:val="24"/>
        </w:rPr>
        <w:t xml:space="preserve"> Smith, J. (March, 1998).  The t</w:t>
      </w:r>
      <w:r w:rsidRPr="00EC035B">
        <w:rPr>
          <w:rFonts w:ascii="Times New Roman" w:hAnsi="Times New Roman"/>
          <w:sz w:val="24"/>
          <w:szCs w:val="24"/>
        </w:rPr>
        <w:t xml:space="preserve">eaching </w:t>
      </w:r>
      <w:r w:rsidR="00542181">
        <w:rPr>
          <w:rFonts w:ascii="Times New Roman" w:hAnsi="Times New Roman"/>
          <w:sz w:val="24"/>
          <w:szCs w:val="24"/>
        </w:rPr>
        <w:t>p</w:t>
      </w:r>
      <w:r w:rsidRPr="00EC035B">
        <w:rPr>
          <w:rFonts w:ascii="Times New Roman" w:hAnsi="Times New Roman"/>
          <w:sz w:val="24"/>
          <w:szCs w:val="24"/>
        </w:rPr>
        <w:t>ortfol</w:t>
      </w:r>
      <w:r w:rsidR="00542181">
        <w:rPr>
          <w:rFonts w:ascii="Times New Roman" w:hAnsi="Times New Roman"/>
          <w:sz w:val="24"/>
          <w:szCs w:val="24"/>
        </w:rPr>
        <w:t>io: A USF SCATT Honors Program p</w:t>
      </w:r>
      <w:r w:rsidRPr="00EC035B">
        <w:rPr>
          <w:rFonts w:ascii="Times New Roman" w:hAnsi="Times New Roman"/>
          <w:sz w:val="24"/>
          <w:szCs w:val="24"/>
        </w:rPr>
        <w:t xml:space="preserve">ilot </w:t>
      </w:r>
      <w:proofErr w:type="spellStart"/>
      <w:r w:rsidRPr="00EC035B">
        <w:rPr>
          <w:rFonts w:ascii="Times New Roman" w:hAnsi="Times New Roman"/>
          <w:sz w:val="24"/>
          <w:szCs w:val="24"/>
        </w:rPr>
        <w:t>roject</w:t>
      </w:r>
      <w:proofErr w:type="spellEnd"/>
      <w:r w:rsidRPr="00EC035B">
        <w:rPr>
          <w:rFonts w:ascii="Times New Roman" w:hAnsi="Times New Roman"/>
          <w:sz w:val="24"/>
          <w:szCs w:val="24"/>
        </w:rPr>
        <w:t xml:space="preserve">. </w:t>
      </w:r>
      <w:proofErr w:type="gramStart"/>
      <w:r w:rsidRPr="00EC035B">
        <w:rPr>
          <w:rFonts w:ascii="Times New Roman" w:hAnsi="Times New Roman"/>
          <w:i/>
          <w:sz w:val="24"/>
          <w:szCs w:val="24"/>
        </w:rPr>
        <w:t>Performance Appraisal in Florida Monograph.</w:t>
      </w:r>
      <w:r w:rsidRPr="00EC035B">
        <w:rPr>
          <w:rFonts w:ascii="Times New Roman" w:hAnsi="Times New Roman"/>
          <w:sz w:val="24"/>
          <w:szCs w:val="24"/>
        </w:rPr>
        <w:t>Florida Department of Education, Tallahassee, Fl.</w:t>
      </w:r>
      <w:proofErr w:type="gramEnd"/>
    </w:p>
    <w:p w:rsidR="006746E3" w:rsidRDefault="006746E3" w:rsidP="006746E3">
      <w:pPr>
        <w:spacing w:after="0" w:line="240" w:lineRule="auto"/>
        <w:rPr>
          <w:rFonts w:ascii="Arial Black" w:hAnsi="Arial Black"/>
          <w:i/>
          <w:sz w:val="24"/>
          <w:szCs w:val="24"/>
        </w:rPr>
      </w:pPr>
    </w:p>
    <w:p w:rsidR="006746E3" w:rsidRPr="00344FB3" w:rsidRDefault="006746E3" w:rsidP="006746E3">
      <w:pPr>
        <w:spacing w:after="0" w:line="240" w:lineRule="auto"/>
        <w:rPr>
          <w:rFonts w:ascii="Arial Black" w:hAnsi="Arial Black"/>
          <w:i/>
          <w:sz w:val="24"/>
          <w:szCs w:val="24"/>
        </w:rPr>
      </w:pPr>
      <w:r>
        <w:rPr>
          <w:rFonts w:ascii="Arial Black" w:hAnsi="Arial Black"/>
          <w:i/>
          <w:sz w:val="24"/>
          <w:szCs w:val="24"/>
        </w:rPr>
        <w:t>Published Book Reviews</w:t>
      </w:r>
    </w:p>
    <w:p w:rsidR="006746E3" w:rsidRDefault="006746E3" w:rsidP="006746E3">
      <w:pPr>
        <w:spacing w:after="0" w:line="240" w:lineRule="auto"/>
        <w:rPr>
          <w:rFonts w:ascii="Broadway" w:hAnsi="Broadway"/>
          <w:sz w:val="24"/>
          <w:szCs w:val="24"/>
        </w:rPr>
      </w:pPr>
    </w:p>
    <w:p w:rsidR="006746E3" w:rsidRPr="00EC035B" w:rsidRDefault="006746E3" w:rsidP="006746E3">
      <w:pPr>
        <w:spacing w:after="0" w:line="240" w:lineRule="auto"/>
        <w:ind w:left="1440" w:hanging="720"/>
        <w:rPr>
          <w:rFonts w:ascii="Times New Roman" w:hAnsi="Times New Roman"/>
          <w:sz w:val="24"/>
          <w:szCs w:val="24"/>
        </w:rPr>
      </w:pPr>
      <w:r>
        <w:rPr>
          <w:rFonts w:ascii="Times New Roman" w:hAnsi="Times New Roman"/>
          <w:sz w:val="24"/>
          <w:szCs w:val="24"/>
        </w:rPr>
        <w:t>Lang, W.S. &amp; Wilkerson, J.R</w:t>
      </w:r>
      <w:proofErr w:type="gramStart"/>
      <w:r>
        <w:rPr>
          <w:rFonts w:ascii="Times New Roman" w:hAnsi="Times New Roman"/>
          <w:sz w:val="24"/>
          <w:szCs w:val="24"/>
        </w:rPr>
        <w:t>.(</w:t>
      </w:r>
      <w:proofErr w:type="gramEnd"/>
      <w:r>
        <w:rPr>
          <w:rFonts w:ascii="Times New Roman" w:hAnsi="Times New Roman"/>
          <w:sz w:val="24"/>
          <w:szCs w:val="24"/>
        </w:rPr>
        <w:t xml:space="preserve">2005). Review of </w:t>
      </w:r>
      <w:r w:rsidRPr="00EC035B">
        <w:rPr>
          <w:rFonts w:ascii="Times New Roman" w:hAnsi="Times New Roman"/>
          <w:i/>
          <w:sz w:val="24"/>
          <w:szCs w:val="24"/>
        </w:rPr>
        <w:t>Making Measures</w:t>
      </w:r>
      <w:r>
        <w:rPr>
          <w:rFonts w:ascii="Times New Roman" w:hAnsi="Times New Roman"/>
          <w:i/>
          <w:sz w:val="24"/>
          <w:szCs w:val="24"/>
        </w:rPr>
        <w:t xml:space="preserve">, </w:t>
      </w:r>
      <w:r w:rsidRPr="00EC035B">
        <w:rPr>
          <w:rFonts w:ascii="Times New Roman" w:hAnsi="Times New Roman"/>
          <w:sz w:val="24"/>
          <w:szCs w:val="24"/>
        </w:rPr>
        <w:t>Wright, B. and Stone, M. (2004</w:t>
      </w:r>
      <w:proofErr w:type="gramStart"/>
      <w:r w:rsidRPr="00EC035B">
        <w:rPr>
          <w:rFonts w:ascii="Times New Roman" w:hAnsi="Times New Roman"/>
          <w:sz w:val="24"/>
          <w:szCs w:val="24"/>
        </w:rPr>
        <w:t>)in</w:t>
      </w:r>
      <w:proofErr w:type="gramEnd"/>
      <w:r w:rsidRPr="00EC035B">
        <w:rPr>
          <w:rFonts w:ascii="Times New Roman" w:hAnsi="Times New Roman"/>
          <w:sz w:val="24"/>
          <w:szCs w:val="24"/>
        </w:rPr>
        <w:t xml:space="preserve"> </w:t>
      </w:r>
      <w:proofErr w:type="spellStart"/>
      <w:r w:rsidRPr="00EC035B">
        <w:rPr>
          <w:rFonts w:ascii="Times New Roman" w:hAnsi="Times New Roman"/>
          <w:i/>
          <w:sz w:val="24"/>
          <w:szCs w:val="24"/>
        </w:rPr>
        <w:t>Rasch</w:t>
      </w:r>
      <w:proofErr w:type="spellEnd"/>
      <w:r w:rsidRPr="00EC035B">
        <w:rPr>
          <w:rFonts w:ascii="Times New Roman" w:hAnsi="Times New Roman"/>
          <w:i/>
          <w:sz w:val="24"/>
          <w:szCs w:val="24"/>
        </w:rPr>
        <w:t xml:space="preserve"> Measurement Transactions</w:t>
      </w:r>
      <w:r w:rsidRPr="00EC035B">
        <w:rPr>
          <w:rFonts w:ascii="Times New Roman" w:hAnsi="Times New Roman"/>
          <w:sz w:val="24"/>
          <w:szCs w:val="24"/>
        </w:rPr>
        <w:t xml:space="preserve"> 17(4)</w:t>
      </w:r>
      <w:r w:rsidR="00D97763">
        <w:rPr>
          <w:rFonts w:ascii="Times New Roman" w:hAnsi="Times New Roman"/>
          <w:sz w:val="24"/>
          <w:szCs w:val="24"/>
        </w:rPr>
        <w:t>, 949</w:t>
      </w:r>
      <w:r w:rsidRPr="00EC035B">
        <w:rPr>
          <w:rFonts w:ascii="Times New Roman" w:hAnsi="Times New Roman"/>
          <w:sz w:val="24"/>
          <w:szCs w:val="24"/>
        </w:rPr>
        <w:t>.</w:t>
      </w:r>
      <w:r w:rsidR="00E55BE0" w:rsidRPr="00E55BE0">
        <w:rPr>
          <w:rStyle w:val="Strong"/>
          <w:rFonts w:ascii="Times New Roman" w:hAnsi="Times New Roman"/>
          <w:b w:val="0"/>
          <w:sz w:val="24"/>
          <w:szCs w:val="24"/>
        </w:rPr>
        <w:t>Retrieved December 11, 2010 from</w:t>
      </w:r>
      <w:hyperlink r:id="rId10" w:history="1">
        <w:r w:rsidRPr="00EC035B">
          <w:rPr>
            <w:rStyle w:val="Hyperlink"/>
            <w:rFonts w:ascii="Times New Roman" w:hAnsi="Times New Roman"/>
            <w:sz w:val="24"/>
            <w:szCs w:val="24"/>
          </w:rPr>
          <w:t>http://www.rasch.org/rmt/rmt174b.htm</w:t>
        </w:r>
      </w:hyperlink>
    </w:p>
    <w:p w:rsidR="006746E3" w:rsidRPr="00EC035B" w:rsidRDefault="006746E3" w:rsidP="006746E3">
      <w:pPr>
        <w:spacing w:after="0" w:line="240" w:lineRule="auto"/>
        <w:ind w:left="720"/>
        <w:rPr>
          <w:rFonts w:ascii="Times New Roman" w:hAnsi="Times New Roman"/>
          <w:sz w:val="24"/>
          <w:szCs w:val="24"/>
        </w:rPr>
      </w:pPr>
    </w:p>
    <w:p w:rsidR="00E06E88" w:rsidRPr="00344FB3" w:rsidRDefault="00E06E88" w:rsidP="00462671">
      <w:pPr>
        <w:spacing w:after="0" w:line="240" w:lineRule="auto"/>
        <w:rPr>
          <w:rFonts w:ascii="Arial Black" w:hAnsi="Arial Black"/>
          <w:i/>
          <w:sz w:val="24"/>
          <w:szCs w:val="24"/>
        </w:rPr>
      </w:pPr>
      <w:r w:rsidRPr="00344FB3">
        <w:rPr>
          <w:rFonts w:ascii="Arial Black" w:hAnsi="Arial Black"/>
          <w:i/>
          <w:sz w:val="24"/>
          <w:szCs w:val="24"/>
        </w:rPr>
        <w:t>Peer-Reviewed Journal Articles</w:t>
      </w:r>
    </w:p>
    <w:p w:rsidR="00E06E88" w:rsidRDefault="00E06E88" w:rsidP="00462671">
      <w:pPr>
        <w:spacing w:after="0" w:line="240" w:lineRule="auto"/>
        <w:rPr>
          <w:rFonts w:ascii="Broadway" w:hAnsi="Broadway"/>
          <w:sz w:val="24"/>
          <w:szCs w:val="24"/>
        </w:rPr>
      </w:pPr>
    </w:p>
    <w:p w:rsidR="004514E1" w:rsidRPr="00293153" w:rsidRDefault="004514E1" w:rsidP="004514E1">
      <w:pPr>
        <w:spacing w:after="0" w:line="240" w:lineRule="auto"/>
        <w:ind w:left="1440" w:hanging="720"/>
        <w:rPr>
          <w:rFonts w:ascii="Times New Roman" w:hAnsi="Times New Roman"/>
          <w:sz w:val="24"/>
          <w:szCs w:val="24"/>
        </w:rPr>
      </w:pPr>
      <w:r>
        <w:rPr>
          <w:rFonts w:ascii="Times New Roman" w:hAnsi="Times New Roman"/>
          <w:sz w:val="24"/>
          <w:szCs w:val="24"/>
        </w:rPr>
        <w:t xml:space="preserve">Wilkerson, J.R., Teacher assessment:  Introducing this special issue (January 2012). </w:t>
      </w:r>
      <w:r w:rsidRPr="00293153">
        <w:rPr>
          <w:rFonts w:ascii="Times New Roman" w:hAnsi="Times New Roman"/>
          <w:i/>
          <w:noProof/>
          <w:sz w:val="24"/>
          <w:szCs w:val="24"/>
        </w:rPr>
        <w:t>The International Journal of  Educational and Psychological Assessment</w:t>
      </w:r>
      <w:r>
        <w:rPr>
          <w:rFonts w:ascii="Times New Roman" w:hAnsi="Times New Roman"/>
          <w:i/>
          <w:sz w:val="24"/>
          <w:szCs w:val="24"/>
        </w:rPr>
        <w:t xml:space="preserve"> 9</w:t>
      </w:r>
      <w:r>
        <w:rPr>
          <w:rFonts w:ascii="Times New Roman" w:hAnsi="Times New Roman"/>
          <w:sz w:val="24"/>
          <w:szCs w:val="24"/>
        </w:rPr>
        <w:t>(2</w:t>
      </w:r>
      <w:r w:rsidRPr="00293153">
        <w:rPr>
          <w:rFonts w:ascii="Times New Roman" w:hAnsi="Times New Roman"/>
          <w:sz w:val="24"/>
          <w:szCs w:val="24"/>
        </w:rPr>
        <w:t xml:space="preserve">), </w:t>
      </w:r>
      <w:r>
        <w:rPr>
          <w:rFonts w:ascii="Times New Roman" w:hAnsi="Times New Roman"/>
          <w:sz w:val="24"/>
          <w:szCs w:val="24"/>
        </w:rPr>
        <w:t>1-3</w:t>
      </w:r>
      <w:r w:rsidRPr="00293153">
        <w:rPr>
          <w:rFonts w:ascii="Times New Roman" w:hAnsi="Times New Roman"/>
          <w:sz w:val="24"/>
          <w:szCs w:val="24"/>
        </w:rPr>
        <w:t xml:space="preserve">.  Retrieved </w:t>
      </w:r>
      <w:r>
        <w:rPr>
          <w:rFonts w:ascii="Times New Roman" w:hAnsi="Times New Roman"/>
          <w:sz w:val="24"/>
          <w:szCs w:val="24"/>
        </w:rPr>
        <w:t>August 1</w:t>
      </w:r>
      <w:r w:rsidRPr="00293153">
        <w:rPr>
          <w:rFonts w:ascii="Times New Roman" w:hAnsi="Times New Roman"/>
          <w:sz w:val="24"/>
          <w:szCs w:val="24"/>
        </w:rPr>
        <w:t xml:space="preserve">, 2011 </w:t>
      </w:r>
      <w:r w:rsidRPr="004514E1">
        <w:rPr>
          <w:rFonts w:ascii="Times New Roman" w:hAnsi="Times New Roman"/>
          <w:sz w:val="24"/>
          <w:szCs w:val="24"/>
        </w:rPr>
        <w:t xml:space="preserve">from </w:t>
      </w:r>
      <w:hyperlink r:id="rId11" w:history="1">
        <w:r w:rsidRPr="004514E1">
          <w:rPr>
            <w:rStyle w:val="Hyperlink"/>
            <w:rFonts w:ascii="Times New Roman" w:hAnsi="Times New Roman"/>
            <w:sz w:val="24"/>
            <w:szCs w:val="24"/>
          </w:rPr>
          <w:t>http://tijepa.books.officelive.com/Documents/V9.2_TIJEPA.pdf</w:t>
        </w:r>
      </w:hyperlink>
    </w:p>
    <w:p w:rsidR="004514E1" w:rsidRDefault="004514E1" w:rsidP="00380BF4">
      <w:pPr>
        <w:spacing w:after="0" w:line="240" w:lineRule="auto"/>
        <w:ind w:left="1440" w:hanging="720"/>
        <w:rPr>
          <w:rFonts w:ascii="Times New Roman" w:hAnsi="Times New Roman"/>
          <w:sz w:val="24"/>
          <w:szCs w:val="24"/>
        </w:rPr>
      </w:pPr>
    </w:p>
    <w:p w:rsidR="004514E1" w:rsidRDefault="004514E1" w:rsidP="00380BF4">
      <w:pPr>
        <w:spacing w:after="0" w:line="240" w:lineRule="auto"/>
        <w:ind w:left="1440" w:hanging="720"/>
        <w:rPr>
          <w:rFonts w:ascii="Times New Roman" w:hAnsi="Times New Roman"/>
          <w:sz w:val="24"/>
          <w:szCs w:val="24"/>
        </w:rPr>
      </w:pPr>
      <w:r>
        <w:rPr>
          <w:rFonts w:ascii="Times New Roman" w:hAnsi="Times New Roman"/>
          <w:sz w:val="24"/>
          <w:szCs w:val="24"/>
        </w:rPr>
        <w:t>Englehart, D.S, Batchelder, H.L., Jennings, K.L. Wilkerson, J.R., Lang, W. S., Quinn, D. (January 2012</w:t>
      </w:r>
      <w:proofErr w:type="gramStart"/>
      <w:r>
        <w:rPr>
          <w:rFonts w:ascii="Times New Roman" w:hAnsi="Times New Roman"/>
          <w:sz w:val="24"/>
          <w:szCs w:val="24"/>
        </w:rPr>
        <w:t>)  Teacher</w:t>
      </w:r>
      <w:proofErr w:type="gramEnd"/>
      <w:r>
        <w:rPr>
          <w:rFonts w:ascii="Times New Roman" w:hAnsi="Times New Roman"/>
          <w:sz w:val="24"/>
          <w:szCs w:val="24"/>
        </w:rPr>
        <w:t xml:space="preserve"> dispositions:  Moving from assessment to improvement. </w:t>
      </w:r>
      <w:r w:rsidRPr="00293153">
        <w:rPr>
          <w:rFonts w:ascii="Times New Roman" w:hAnsi="Times New Roman"/>
          <w:i/>
          <w:noProof/>
          <w:sz w:val="24"/>
          <w:szCs w:val="24"/>
        </w:rPr>
        <w:t>The International Journal of  Educational and Psychological Assessment</w:t>
      </w:r>
      <w:r>
        <w:rPr>
          <w:rFonts w:ascii="Times New Roman" w:hAnsi="Times New Roman"/>
          <w:i/>
          <w:sz w:val="24"/>
          <w:szCs w:val="24"/>
        </w:rPr>
        <w:t xml:space="preserve"> 9</w:t>
      </w:r>
      <w:r>
        <w:rPr>
          <w:rFonts w:ascii="Times New Roman" w:hAnsi="Times New Roman"/>
          <w:sz w:val="24"/>
          <w:szCs w:val="24"/>
        </w:rPr>
        <w:t>(2</w:t>
      </w:r>
      <w:r w:rsidRPr="00293153">
        <w:rPr>
          <w:rFonts w:ascii="Times New Roman" w:hAnsi="Times New Roman"/>
          <w:sz w:val="24"/>
          <w:szCs w:val="24"/>
        </w:rPr>
        <w:t xml:space="preserve">), </w:t>
      </w:r>
      <w:r>
        <w:rPr>
          <w:rFonts w:ascii="Times New Roman" w:hAnsi="Times New Roman"/>
          <w:sz w:val="24"/>
          <w:szCs w:val="24"/>
        </w:rPr>
        <w:t>26-44</w:t>
      </w:r>
      <w:r w:rsidRPr="00293153">
        <w:rPr>
          <w:rFonts w:ascii="Times New Roman" w:hAnsi="Times New Roman"/>
          <w:sz w:val="24"/>
          <w:szCs w:val="24"/>
        </w:rPr>
        <w:t xml:space="preserve">.  Retrieved </w:t>
      </w:r>
      <w:r>
        <w:rPr>
          <w:rFonts w:ascii="Times New Roman" w:hAnsi="Times New Roman"/>
          <w:sz w:val="24"/>
          <w:szCs w:val="24"/>
        </w:rPr>
        <w:t>August 1</w:t>
      </w:r>
      <w:r w:rsidRPr="00293153">
        <w:rPr>
          <w:rFonts w:ascii="Times New Roman" w:hAnsi="Times New Roman"/>
          <w:sz w:val="24"/>
          <w:szCs w:val="24"/>
        </w:rPr>
        <w:t xml:space="preserve">, 2011 </w:t>
      </w:r>
      <w:r w:rsidRPr="004514E1">
        <w:rPr>
          <w:rFonts w:ascii="Times New Roman" w:hAnsi="Times New Roman"/>
          <w:sz w:val="24"/>
          <w:szCs w:val="24"/>
        </w:rPr>
        <w:t xml:space="preserve">from </w:t>
      </w:r>
      <w:hyperlink r:id="rId12" w:history="1">
        <w:r w:rsidRPr="004514E1">
          <w:rPr>
            <w:rStyle w:val="Hyperlink"/>
            <w:rFonts w:ascii="Times New Roman" w:hAnsi="Times New Roman"/>
            <w:sz w:val="24"/>
            <w:szCs w:val="24"/>
          </w:rPr>
          <w:t>http://tijepa.books.officelive.com/Documents/V9.2_TIJEPA.pdf</w:t>
        </w:r>
      </w:hyperlink>
    </w:p>
    <w:p w:rsidR="004514E1" w:rsidRDefault="004514E1" w:rsidP="00380BF4">
      <w:pPr>
        <w:spacing w:after="0" w:line="240" w:lineRule="auto"/>
        <w:ind w:left="1440" w:hanging="720"/>
        <w:rPr>
          <w:rFonts w:ascii="Times New Roman" w:hAnsi="Times New Roman"/>
          <w:sz w:val="24"/>
          <w:szCs w:val="24"/>
        </w:rPr>
      </w:pPr>
    </w:p>
    <w:p w:rsidR="004514E1" w:rsidRDefault="004514E1" w:rsidP="004514E1">
      <w:pPr>
        <w:spacing w:after="0" w:line="240" w:lineRule="auto"/>
        <w:ind w:left="1440" w:hanging="720"/>
        <w:rPr>
          <w:rFonts w:ascii="Times New Roman" w:hAnsi="Times New Roman"/>
          <w:sz w:val="24"/>
          <w:szCs w:val="24"/>
        </w:rPr>
      </w:pPr>
      <w:r>
        <w:rPr>
          <w:rFonts w:ascii="Times New Roman" w:hAnsi="Times New Roman"/>
          <w:sz w:val="24"/>
          <w:szCs w:val="24"/>
        </w:rPr>
        <w:t xml:space="preserve">Wilkerson, J.R.  (January 2012). Measurement and evaluation perspectives on scaling teacher affect with multiple measures. </w:t>
      </w:r>
      <w:r w:rsidRPr="00293153">
        <w:rPr>
          <w:rFonts w:ascii="Times New Roman" w:hAnsi="Times New Roman"/>
          <w:i/>
          <w:noProof/>
          <w:sz w:val="24"/>
          <w:szCs w:val="24"/>
        </w:rPr>
        <w:t>The International Journal of  Educational and Psychological Assessment</w:t>
      </w:r>
      <w:r>
        <w:rPr>
          <w:rFonts w:ascii="Times New Roman" w:hAnsi="Times New Roman"/>
          <w:i/>
          <w:sz w:val="24"/>
          <w:szCs w:val="24"/>
        </w:rPr>
        <w:t xml:space="preserve"> 9</w:t>
      </w:r>
      <w:r>
        <w:rPr>
          <w:rFonts w:ascii="Times New Roman" w:hAnsi="Times New Roman"/>
          <w:sz w:val="24"/>
          <w:szCs w:val="24"/>
        </w:rPr>
        <w:t>(2</w:t>
      </w:r>
      <w:r w:rsidRPr="00293153">
        <w:rPr>
          <w:rFonts w:ascii="Times New Roman" w:hAnsi="Times New Roman"/>
          <w:sz w:val="24"/>
          <w:szCs w:val="24"/>
        </w:rPr>
        <w:t xml:space="preserve">), </w:t>
      </w:r>
      <w:r>
        <w:rPr>
          <w:rFonts w:ascii="Times New Roman" w:hAnsi="Times New Roman"/>
          <w:sz w:val="24"/>
          <w:szCs w:val="24"/>
        </w:rPr>
        <w:t>165-191</w:t>
      </w:r>
      <w:r w:rsidRPr="00293153">
        <w:rPr>
          <w:rFonts w:ascii="Times New Roman" w:hAnsi="Times New Roman"/>
          <w:sz w:val="24"/>
          <w:szCs w:val="24"/>
        </w:rPr>
        <w:t xml:space="preserve">.  Retrieved </w:t>
      </w:r>
      <w:r>
        <w:rPr>
          <w:rFonts w:ascii="Times New Roman" w:hAnsi="Times New Roman"/>
          <w:sz w:val="24"/>
          <w:szCs w:val="24"/>
        </w:rPr>
        <w:t>August 1</w:t>
      </w:r>
      <w:r w:rsidRPr="00293153">
        <w:rPr>
          <w:rFonts w:ascii="Times New Roman" w:hAnsi="Times New Roman"/>
          <w:sz w:val="24"/>
          <w:szCs w:val="24"/>
        </w:rPr>
        <w:t xml:space="preserve">, 2011 </w:t>
      </w:r>
      <w:r w:rsidRPr="004514E1">
        <w:rPr>
          <w:rFonts w:ascii="Times New Roman" w:hAnsi="Times New Roman"/>
          <w:sz w:val="24"/>
          <w:szCs w:val="24"/>
        </w:rPr>
        <w:t xml:space="preserve">from </w:t>
      </w:r>
      <w:hyperlink r:id="rId13" w:history="1">
        <w:r w:rsidRPr="004514E1">
          <w:rPr>
            <w:rStyle w:val="Hyperlink"/>
            <w:rFonts w:ascii="Times New Roman" w:hAnsi="Times New Roman"/>
            <w:sz w:val="24"/>
            <w:szCs w:val="24"/>
          </w:rPr>
          <w:t>http://tijepa.books.officelive.com/Documents/V9.2_TIJEPA.pdf</w:t>
        </w:r>
      </w:hyperlink>
    </w:p>
    <w:p w:rsidR="00460F88" w:rsidRDefault="0031648D" w:rsidP="0031648D">
      <w:pPr>
        <w:pStyle w:val="NormalWeb"/>
        <w:spacing w:after="0"/>
        <w:ind w:left="1080" w:hanging="360"/>
      </w:pPr>
      <w:proofErr w:type="gramStart"/>
      <w:r w:rsidRPr="007203C2">
        <w:t>Rea.</w:t>
      </w:r>
      <w:proofErr w:type="gramEnd"/>
      <w:r w:rsidRPr="007203C2">
        <w:t xml:space="preserve"> D, Carter, C. F, Wilkerson, J. R., </w:t>
      </w:r>
      <w:proofErr w:type="spellStart"/>
      <w:r w:rsidRPr="007203C2">
        <w:t>Valesky</w:t>
      </w:r>
      <w:proofErr w:type="spellEnd"/>
      <w:r w:rsidRPr="007203C2">
        <w:t xml:space="preserve"> T. C., &amp; Lang, W. (2011, September 11). </w:t>
      </w:r>
      <w:proofErr w:type="gramStart"/>
      <w:r w:rsidRPr="007203C2">
        <w:rPr>
          <w:color w:val="333333"/>
        </w:rPr>
        <w:t>Assessi</w:t>
      </w:r>
      <w:bookmarkStart w:id="0" w:name="_GoBack"/>
      <w:bookmarkEnd w:id="0"/>
      <w:r w:rsidRPr="007203C2">
        <w:rPr>
          <w:color w:val="333333"/>
        </w:rPr>
        <w:t>ng ISLLC-based dispositions of educational leadership candidates.</w:t>
      </w:r>
      <w:proofErr w:type="gramEnd"/>
      <w:r w:rsidRPr="007203C2">
        <w:rPr>
          <w:color w:val="333333"/>
        </w:rPr>
        <w:t xml:space="preserve"> </w:t>
      </w:r>
      <w:proofErr w:type="gramStart"/>
      <w:r w:rsidRPr="007203C2">
        <w:rPr>
          <w:i/>
          <w:iCs/>
          <w:color w:val="333333"/>
        </w:rPr>
        <w:t xml:space="preserve">International Journal of Educational Leadership Preparation, 6 </w:t>
      </w:r>
      <w:r w:rsidRPr="007203C2">
        <w:rPr>
          <w:iCs/>
          <w:color w:val="333333"/>
        </w:rPr>
        <w:t>(3)</w:t>
      </w:r>
      <w:r w:rsidRPr="007203C2">
        <w:rPr>
          <w:color w:val="333333"/>
        </w:rPr>
        <w:t>.</w:t>
      </w:r>
      <w:proofErr w:type="gramEnd"/>
      <w:r w:rsidRPr="007203C2">
        <w:rPr>
          <w:color w:val="333333"/>
        </w:rPr>
        <w:t xml:space="preserve"> Retrieved February, 4, 2012 from </w:t>
      </w:r>
      <w:hyperlink r:id="rId14" w:tgtFrame="_blank" w:history="1">
        <w:r w:rsidRPr="007203C2">
          <w:rPr>
            <w:color w:val="135CAE"/>
          </w:rPr>
          <w:t>http://ijelp.expressacademic.org</w:t>
        </w:r>
      </w:hyperlink>
    </w:p>
    <w:p w:rsidR="00380BF4" w:rsidRPr="00C8520D" w:rsidRDefault="00C8520D" w:rsidP="00380BF4">
      <w:pPr>
        <w:spacing w:after="0" w:line="240" w:lineRule="auto"/>
        <w:ind w:left="1440" w:hanging="720"/>
        <w:rPr>
          <w:rFonts w:ascii="Times New Roman" w:hAnsi="Times New Roman"/>
          <w:sz w:val="24"/>
          <w:szCs w:val="24"/>
        </w:rPr>
      </w:pPr>
      <w:r>
        <w:rPr>
          <w:rFonts w:ascii="Times New Roman" w:hAnsi="Times New Roman"/>
          <w:sz w:val="24"/>
          <w:szCs w:val="24"/>
        </w:rPr>
        <w:t>Wilkerson, J.R. (</w:t>
      </w:r>
      <w:r w:rsidR="00D77A3D">
        <w:rPr>
          <w:rFonts w:ascii="Times New Roman" w:hAnsi="Times New Roman"/>
          <w:sz w:val="24"/>
          <w:szCs w:val="24"/>
        </w:rPr>
        <w:t xml:space="preserve">February 1, </w:t>
      </w:r>
      <w:r>
        <w:rPr>
          <w:rFonts w:ascii="Times New Roman" w:hAnsi="Times New Roman"/>
          <w:sz w:val="24"/>
          <w:szCs w:val="24"/>
        </w:rPr>
        <w:t>2011</w:t>
      </w:r>
      <w:r w:rsidR="00380BF4">
        <w:rPr>
          <w:rFonts w:ascii="Times New Roman" w:hAnsi="Times New Roman"/>
          <w:sz w:val="24"/>
          <w:szCs w:val="24"/>
        </w:rPr>
        <w:t xml:space="preserve">).  Does validity in teacher education accreditation matter?  </w:t>
      </w:r>
      <w:proofErr w:type="gramStart"/>
      <w:r w:rsidR="00380BF4">
        <w:rPr>
          <w:rFonts w:ascii="Times New Roman" w:hAnsi="Times New Roman"/>
          <w:i/>
          <w:sz w:val="24"/>
          <w:szCs w:val="24"/>
        </w:rPr>
        <w:t>Teachers College Record.</w:t>
      </w:r>
      <w:proofErr w:type="gramEnd"/>
      <w:r>
        <w:rPr>
          <w:rFonts w:ascii="Times New Roman" w:hAnsi="Times New Roman"/>
          <w:sz w:val="24"/>
          <w:szCs w:val="24"/>
        </w:rPr>
        <w:t xml:space="preserve">  Retrieved February 10, 2011 from </w:t>
      </w:r>
      <w:hyperlink r:id="rId15" w:history="1">
        <w:r w:rsidRPr="00662FE1">
          <w:rPr>
            <w:rStyle w:val="Hyperlink"/>
            <w:rFonts w:ascii="Times New Roman" w:hAnsi="Times New Roman"/>
            <w:sz w:val="24"/>
            <w:szCs w:val="24"/>
          </w:rPr>
          <w:t>http://www.tcrecord.org/PrintContent.asp?ContentID=16326</w:t>
        </w:r>
      </w:hyperlink>
      <w:r>
        <w:rPr>
          <w:rFonts w:ascii="Times New Roman" w:hAnsi="Times New Roman"/>
          <w:sz w:val="24"/>
          <w:szCs w:val="24"/>
        </w:rPr>
        <w:t xml:space="preserve">) </w:t>
      </w:r>
    </w:p>
    <w:p w:rsidR="00380BF4" w:rsidRPr="00380BF4" w:rsidRDefault="00380BF4" w:rsidP="006746E3">
      <w:pPr>
        <w:spacing w:after="0" w:line="240" w:lineRule="auto"/>
        <w:ind w:left="720"/>
        <w:rPr>
          <w:rFonts w:ascii="Times New Roman" w:hAnsi="Times New Roman"/>
          <w:sz w:val="24"/>
          <w:szCs w:val="24"/>
        </w:rPr>
      </w:pPr>
    </w:p>
    <w:p w:rsidR="00243EE6" w:rsidRPr="00293153" w:rsidRDefault="00243EE6" w:rsidP="00243EE6">
      <w:pPr>
        <w:spacing w:after="0" w:line="240" w:lineRule="auto"/>
        <w:ind w:left="1440" w:hanging="720"/>
        <w:rPr>
          <w:rFonts w:ascii="Times New Roman" w:hAnsi="Times New Roman"/>
          <w:sz w:val="24"/>
          <w:szCs w:val="24"/>
        </w:rPr>
      </w:pPr>
      <w:r w:rsidRPr="00293153">
        <w:rPr>
          <w:rFonts w:ascii="Times New Roman" w:hAnsi="Times New Roman"/>
          <w:sz w:val="24"/>
          <w:szCs w:val="24"/>
        </w:rPr>
        <w:t xml:space="preserve">Lang, W.S.; Chew, A.L.; </w:t>
      </w:r>
      <w:proofErr w:type="spellStart"/>
      <w:r w:rsidRPr="00293153">
        <w:rPr>
          <w:rFonts w:ascii="Times New Roman" w:hAnsi="Times New Roman"/>
          <w:sz w:val="24"/>
          <w:szCs w:val="24"/>
        </w:rPr>
        <w:t>Crownover</w:t>
      </w:r>
      <w:proofErr w:type="spellEnd"/>
      <w:r w:rsidRPr="00293153">
        <w:rPr>
          <w:rFonts w:ascii="Times New Roman" w:hAnsi="Times New Roman"/>
          <w:sz w:val="24"/>
          <w:szCs w:val="24"/>
        </w:rPr>
        <w:t xml:space="preserve">, C., Wilkerson, J.R. (March 2011).  </w:t>
      </w:r>
      <w:proofErr w:type="gramStart"/>
      <w:r w:rsidRPr="00293153">
        <w:rPr>
          <w:rFonts w:ascii="Times New Roman" w:hAnsi="Times New Roman"/>
          <w:sz w:val="24"/>
          <w:szCs w:val="24"/>
        </w:rPr>
        <w:t xml:space="preserve">Using the </w:t>
      </w:r>
      <w:proofErr w:type="spellStart"/>
      <w:r w:rsidRPr="00293153">
        <w:rPr>
          <w:rFonts w:ascii="Times New Roman" w:hAnsi="Times New Roman"/>
          <w:sz w:val="24"/>
          <w:szCs w:val="24"/>
        </w:rPr>
        <w:t>Rasch</w:t>
      </w:r>
      <w:proofErr w:type="spellEnd"/>
      <w:r w:rsidRPr="00293153">
        <w:rPr>
          <w:rFonts w:ascii="Times New Roman" w:hAnsi="Times New Roman"/>
          <w:sz w:val="24"/>
          <w:szCs w:val="24"/>
        </w:rPr>
        <w:t xml:space="preserve"> Model to determine equivalence of forms in the trilingual Lollipop readiness test.</w:t>
      </w:r>
      <w:r w:rsidRPr="00293153">
        <w:rPr>
          <w:rFonts w:ascii="Times New Roman" w:hAnsi="Times New Roman"/>
          <w:i/>
          <w:noProof/>
          <w:sz w:val="24"/>
          <w:szCs w:val="24"/>
        </w:rPr>
        <w:t>The International Journal of  Educational and Psychological Assessment</w:t>
      </w:r>
      <w:r w:rsidRPr="00293153">
        <w:rPr>
          <w:rFonts w:ascii="Times New Roman" w:hAnsi="Times New Roman"/>
          <w:i/>
          <w:sz w:val="24"/>
          <w:szCs w:val="24"/>
        </w:rPr>
        <w:t xml:space="preserve"> 8</w:t>
      </w:r>
      <w:r w:rsidRPr="00293153">
        <w:rPr>
          <w:rFonts w:ascii="Times New Roman" w:hAnsi="Times New Roman"/>
          <w:sz w:val="24"/>
          <w:szCs w:val="24"/>
        </w:rPr>
        <w:t>(1), 22-34.</w:t>
      </w:r>
      <w:proofErr w:type="gramEnd"/>
      <w:r w:rsidR="00293153" w:rsidRPr="00293153">
        <w:rPr>
          <w:rFonts w:ascii="Times New Roman" w:hAnsi="Times New Roman"/>
          <w:sz w:val="24"/>
          <w:szCs w:val="24"/>
        </w:rPr>
        <w:t xml:space="preserve">  Retrieved March 31, 2011 from </w:t>
      </w:r>
      <w:hyperlink r:id="rId16" w:history="1">
        <w:r w:rsidR="00293153" w:rsidRPr="00293153">
          <w:rPr>
            <w:rStyle w:val="Hyperlink"/>
            <w:rFonts w:ascii="Times New Roman" w:hAnsi="Times New Roman"/>
            <w:sz w:val="24"/>
            <w:szCs w:val="24"/>
          </w:rPr>
          <w:t>http://tijepa.books.officelive.com/Documents/A3_V8_1_TIJEPA.pdf</w:t>
        </w:r>
      </w:hyperlink>
    </w:p>
    <w:p w:rsidR="00243EE6" w:rsidRDefault="00243EE6" w:rsidP="00243EE6">
      <w:pPr>
        <w:pStyle w:val="Title"/>
        <w:ind w:left="1440" w:hanging="720"/>
        <w:jc w:val="left"/>
        <w:rPr>
          <w:b w:val="0"/>
          <w:szCs w:val="24"/>
        </w:rPr>
      </w:pPr>
    </w:p>
    <w:p w:rsidR="006746E3" w:rsidRPr="00293153" w:rsidRDefault="006746E3" w:rsidP="00293153">
      <w:pPr>
        <w:spacing w:after="0" w:line="240" w:lineRule="auto"/>
        <w:ind w:left="1440" w:hanging="720"/>
        <w:rPr>
          <w:rFonts w:ascii="Times New Roman" w:hAnsi="Times New Roman"/>
          <w:i/>
          <w:noProof/>
          <w:sz w:val="24"/>
          <w:szCs w:val="24"/>
        </w:rPr>
      </w:pPr>
      <w:proofErr w:type="gramStart"/>
      <w:r w:rsidRPr="00293153">
        <w:rPr>
          <w:rFonts w:ascii="Times New Roman" w:hAnsi="Times New Roman"/>
          <w:sz w:val="24"/>
          <w:szCs w:val="24"/>
        </w:rPr>
        <w:t>Wilkerso</w:t>
      </w:r>
      <w:r w:rsidR="00914ED3" w:rsidRPr="00293153">
        <w:rPr>
          <w:rFonts w:ascii="Times New Roman" w:hAnsi="Times New Roman"/>
          <w:sz w:val="24"/>
          <w:szCs w:val="24"/>
        </w:rPr>
        <w:t>n, J.R. and Lang, W.S. (</w:t>
      </w:r>
      <w:r w:rsidR="003A0CFB" w:rsidRPr="00293153">
        <w:rPr>
          <w:rFonts w:ascii="Times New Roman" w:hAnsi="Times New Roman"/>
          <w:sz w:val="24"/>
          <w:szCs w:val="24"/>
        </w:rPr>
        <w:t xml:space="preserve">February </w:t>
      </w:r>
      <w:r w:rsidR="00914ED3" w:rsidRPr="00293153">
        <w:rPr>
          <w:rFonts w:ascii="Times New Roman" w:hAnsi="Times New Roman"/>
          <w:sz w:val="24"/>
          <w:szCs w:val="24"/>
        </w:rPr>
        <w:t>2011</w:t>
      </w:r>
      <w:r w:rsidRPr="00293153">
        <w:rPr>
          <w:rFonts w:ascii="Times New Roman" w:hAnsi="Times New Roman"/>
          <w:sz w:val="24"/>
          <w:szCs w:val="24"/>
        </w:rPr>
        <w:t>)</w:t>
      </w:r>
      <w:r w:rsidR="00380BF4" w:rsidRPr="00293153">
        <w:rPr>
          <w:rFonts w:ascii="Times New Roman" w:hAnsi="Times New Roman"/>
          <w:sz w:val="24"/>
          <w:szCs w:val="24"/>
        </w:rPr>
        <w:t>.</w:t>
      </w:r>
      <w:r w:rsidRPr="00293153">
        <w:rPr>
          <w:rFonts w:ascii="Times New Roman" w:hAnsi="Times New Roman"/>
          <w:sz w:val="24"/>
          <w:szCs w:val="24"/>
        </w:rPr>
        <w:t>Standards-based teacher dispositions as a necessary and measurable construct.</w:t>
      </w:r>
      <w:r w:rsidR="00293153" w:rsidRPr="00293153">
        <w:rPr>
          <w:rFonts w:ascii="Times New Roman" w:hAnsi="Times New Roman"/>
          <w:i/>
          <w:noProof/>
          <w:sz w:val="24"/>
          <w:szCs w:val="24"/>
        </w:rPr>
        <w:t xml:space="preserve">The International Journal of </w:t>
      </w:r>
      <w:r w:rsidRPr="00293153">
        <w:rPr>
          <w:rFonts w:ascii="Times New Roman" w:hAnsi="Times New Roman"/>
          <w:i/>
          <w:noProof/>
          <w:sz w:val="24"/>
          <w:szCs w:val="24"/>
        </w:rPr>
        <w:t xml:space="preserve">Educational </w:t>
      </w:r>
      <w:r w:rsidRPr="00293153">
        <w:rPr>
          <w:rFonts w:ascii="Times New Roman" w:hAnsi="Times New Roman"/>
          <w:i/>
          <w:noProof/>
          <w:sz w:val="24"/>
          <w:szCs w:val="24"/>
        </w:rPr>
        <w:lastRenderedPageBreak/>
        <w:t>and Psychological Assessment</w:t>
      </w:r>
      <w:r w:rsidR="00914ED3" w:rsidRPr="00293153">
        <w:rPr>
          <w:rFonts w:ascii="Times New Roman" w:hAnsi="Times New Roman"/>
          <w:i/>
          <w:noProof/>
          <w:sz w:val="24"/>
          <w:szCs w:val="24"/>
        </w:rPr>
        <w:t xml:space="preserve"> ) 7</w:t>
      </w:r>
      <w:r w:rsidR="00914ED3" w:rsidRPr="00293153">
        <w:rPr>
          <w:rFonts w:ascii="Times New Roman" w:hAnsi="Times New Roman"/>
          <w:noProof/>
          <w:sz w:val="24"/>
          <w:szCs w:val="24"/>
        </w:rPr>
        <w:t>(2), 34-54</w:t>
      </w:r>
      <w:r w:rsidR="00161121" w:rsidRPr="00293153">
        <w:rPr>
          <w:rFonts w:ascii="Times New Roman" w:hAnsi="Times New Roman"/>
          <w:i/>
          <w:noProof/>
          <w:sz w:val="24"/>
          <w:szCs w:val="24"/>
        </w:rPr>
        <w:t>.</w:t>
      </w:r>
      <w:proofErr w:type="gramEnd"/>
      <w:r w:rsidR="00293153" w:rsidRPr="00293153">
        <w:rPr>
          <w:rFonts w:ascii="Times New Roman" w:hAnsi="Times New Roman"/>
          <w:noProof/>
          <w:sz w:val="24"/>
          <w:szCs w:val="24"/>
        </w:rPr>
        <w:t xml:space="preserve"> Retrieved March 31, 2011  from </w:t>
      </w:r>
      <w:hyperlink r:id="rId17" w:history="1">
        <w:r w:rsidR="00293153" w:rsidRPr="00293153">
          <w:rPr>
            <w:rStyle w:val="Hyperlink"/>
            <w:rFonts w:ascii="Times New Roman" w:hAnsi="Times New Roman"/>
            <w:noProof/>
            <w:sz w:val="24"/>
            <w:szCs w:val="24"/>
          </w:rPr>
          <w:t>http://tijepa.books.officelive.com/Documents/A3_V7_2_TIJEPA.pdf</w:t>
        </w:r>
      </w:hyperlink>
    </w:p>
    <w:p w:rsidR="006746E3" w:rsidRDefault="006746E3" w:rsidP="006746E3">
      <w:pPr>
        <w:spacing w:after="0" w:line="240" w:lineRule="auto"/>
        <w:ind w:left="1440" w:hanging="720"/>
        <w:rPr>
          <w:rFonts w:ascii="Times New Roman" w:hAnsi="Times New Roman"/>
          <w:i/>
          <w:sz w:val="24"/>
          <w:szCs w:val="24"/>
        </w:rPr>
      </w:pPr>
    </w:p>
    <w:p w:rsidR="00243EE6" w:rsidRPr="00C8520D" w:rsidRDefault="00243EE6" w:rsidP="00243EE6">
      <w:pPr>
        <w:spacing w:after="0" w:line="240" w:lineRule="auto"/>
        <w:ind w:left="1440" w:hanging="720"/>
        <w:rPr>
          <w:rFonts w:ascii="Times New Roman" w:hAnsi="Times New Roman"/>
          <w:sz w:val="24"/>
          <w:szCs w:val="24"/>
        </w:rPr>
      </w:pPr>
      <w:r>
        <w:rPr>
          <w:rFonts w:ascii="Times New Roman" w:hAnsi="Times New Roman"/>
          <w:sz w:val="24"/>
          <w:szCs w:val="24"/>
        </w:rPr>
        <w:t xml:space="preserve">Wilkerson, J.R. (February 1, 2011).  Does validity in teacher education accreditation matter?  </w:t>
      </w:r>
      <w:proofErr w:type="gramStart"/>
      <w:r>
        <w:rPr>
          <w:rFonts w:ascii="Times New Roman" w:hAnsi="Times New Roman"/>
          <w:i/>
          <w:sz w:val="24"/>
          <w:szCs w:val="24"/>
        </w:rPr>
        <w:t>Teachers College Record.</w:t>
      </w:r>
      <w:proofErr w:type="gramEnd"/>
      <w:r>
        <w:rPr>
          <w:rFonts w:ascii="Times New Roman" w:hAnsi="Times New Roman"/>
          <w:sz w:val="24"/>
          <w:szCs w:val="24"/>
        </w:rPr>
        <w:t xml:space="preserve">  Retrieved February 10, 2011 from </w:t>
      </w:r>
      <w:hyperlink r:id="rId18" w:history="1">
        <w:r w:rsidRPr="00662FE1">
          <w:rPr>
            <w:rStyle w:val="Hyperlink"/>
            <w:rFonts w:ascii="Times New Roman" w:hAnsi="Times New Roman"/>
            <w:sz w:val="24"/>
            <w:szCs w:val="24"/>
          </w:rPr>
          <w:t>http://www.tcrecord.org/PrintContent.asp?ContentID=16326</w:t>
        </w:r>
      </w:hyperlink>
      <w:r>
        <w:rPr>
          <w:rFonts w:ascii="Times New Roman" w:hAnsi="Times New Roman"/>
          <w:sz w:val="24"/>
          <w:szCs w:val="24"/>
        </w:rPr>
        <w:t xml:space="preserve">) </w:t>
      </w:r>
    </w:p>
    <w:p w:rsidR="00243EE6" w:rsidRPr="00380BF4" w:rsidRDefault="00243EE6" w:rsidP="00243EE6">
      <w:pPr>
        <w:spacing w:after="0" w:line="240" w:lineRule="auto"/>
        <w:ind w:left="720"/>
        <w:rPr>
          <w:rFonts w:ascii="Times New Roman" w:hAnsi="Times New Roman"/>
          <w:sz w:val="24"/>
          <w:szCs w:val="24"/>
        </w:rPr>
      </w:pPr>
    </w:p>
    <w:p w:rsidR="00344FB3" w:rsidRPr="00EC035B" w:rsidRDefault="00344FB3" w:rsidP="00344FB3">
      <w:pPr>
        <w:pStyle w:val="Title"/>
        <w:ind w:left="1440" w:hanging="720"/>
        <w:jc w:val="left"/>
        <w:rPr>
          <w:b w:val="0"/>
          <w:szCs w:val="24"/>
        </w:rPr>
      </w:pPr>
      <w:r w:rsidRPr="00EC035B">
        <w:rPr>
          <w:b w:val="0"/>
          <w:szCs w:val="24"/>
        </w:rPr>
        <w:t>Wilkerson, J.R. and Lang, W.S</w:t>
      </w:r>
      <w:proofErr w:type="gramStart"/>
      <w:r w:rsidRPr="00EC035B">
        <w:rPr>
          <w:b w:val="0"/>
          <w:szCs w:val="24"/>
        </w:rPr>
        <w:t>.</w:t>
      </w:r>
      <w:r w:rsidR="00542181">
        <w:rPr>
          <w:b w:val="0"/>
          <w:szCs w:val="24"/>
        </w:rPr>
        <w:t>(</w:t>
      </w:r>
      <w:proofErr w:type="gramEnd"/>
      <w:r w:rsidR="00542181">
        <w:rPr>
          <w:b w:val="0"/>
          <w:szCs w:val="24"/>
        </w:rPr>
        <w:t>2006).Measuring t</w:t>
      </w:r>
      <w:r w:rsidRPr="00EC035B">
        <w:rPr>
          <w:b w:val="0"/>
          <w:szCs w:val="24"/>
        </w:rPr>
        <w:t xml:space="preserve">eacher </w:t>
      </w:r>
      <w:r w:rsidR="00542181">
        <w:rPr>
          <w:b w:val="0"/>
          <w:szCs w:val="24"/>
        </w:rPr>
        <w:t>a</w:t>
      </w:r>
      <w:r w:rsidRPr="00EC035B">
        <w:rPr>
          <w:b w:val="0"/>
          <w:szCs w:val="24"/>
        </w:rPr>
        <w:t xml:space="preserve">bility with the </w:t>
      </w:r>
      <w:proofErr w:type="spellStart"/>
      <w:r w:rsidRPr="00EC035B">
        <w:rPr>
          <w:b w:val="0"/>
          <w:szCs w:val="24"/>
        </w:rPr>
        <w:t>Rasch</w:t>
      </w:r>
      <w:proofErr w:type="spellEnd"/>
      <w:r w:rsidRPr="00EC035B">
        <w:rPr>
          <w:b w:val="0"/>
          <w:szCs w:val="24"/>
        </w:rPr>
        <w:t xml:space="preserve"> Model by </w:t>
      </w:r>
      <w:r w:rsidR="00542181">
        <w:rPr>
          <w:b w:val="0"/>
          <w:szCs w:val="24"/>
        </w:rPr>
        <w:t>s</w:t>
      </w:r>
      <w:r w:rsidRPr="00EC035B">
        <w:rPr>
          <w:b w:val="0"/>
          <w:szCs w:val="24"/>
        </w:rPr>
        <w:t xml:space="preserve">caling a </w:t>
      </w:r>
      <w:r w:rsidR="00542181">
        <w:rPr>
          <w:b w:val="0"/>
          <w:szCs w:val="24"/>
        </w:rPr>
        <w:t>s</w:t>
      </w:r>
      <w:r w:rsidRPr="00EC035B">
        <w:rPr>
          <w:b w:val="0"/>
          <w:szCs w:val="24"/>
        </w:rPr>
        <w:t xml:space="preserve">eries of </w:t>
      </w:r>
      <w:r w:rsidR="00542181">
        <w:rPr>
          <w:b w:val="0"/>
          <w:szCs w:val="24"/>
        </w:rPr>
        <w:t>p</w:t>
      </w:r>
      <w:r w:rsidRPr="00EC035B">
        <w:rPr>
          <w:b w:val="0"/>
          <w:szCs w:val="24"/>
        </w:rPr>
        <w:t xml:space="preserve">roduct and </w:t>
      </w:r>
      <w:r w:rsidR="00542181">
        <w:rPr>
          <w:b w:val="0"/>
          <w:szCs w:val="24"/>
        </w:rPr>
        <w:t>p</w:t>
      </w:r>
      <w:r w:rsidRPr="00EC035B">
        <w:rPr>
          <w:b w:val="0"/>
          <w:szCs w:val="24"/>
        </w:rPr>
        <w:t xml:space="preserve">erformance </w:t>
      </w:r>
      <w:r w:rsidR="00542181">
        <w:rPr>
          <w:b w:val="0"/>
          <w:szCs w:val="24"/>
        </w:rPr>
        <w:t>t</w:t>
      </w:r>
      <w:r w:rsidRPr="00EC035B">
        <w:rPr>
          <w:b w:val="0"/>
          <w:szCs w:val="24"/>
        </w:rPr>
        <w:t>asks.</w:t>
      </w:r>
      <w:r w:rsidRPr="00EC035B">
        <w:rPr>
          <w:b w:val="0"/>
          <w:i/>
          <w:szCs w:val="24"/>
        </w:rPr>
        <w:t>Journal of Applied Measurement</w:t>
      </w:r>
      <w:r w:rsidRPr="00EC035B">
        <w:rPr>
          <w:b w:val="0"/>
          <w:szCs w:val="24"/>
        </w:rPr>
        <w:t xml:space="preserve"> 7(3)</w:t>
      </w:r>
      <w:r w:rsidR="00E55BE0">
        <w:rPr>
          <w:b w:val="0"/>
          <w:szCs w:val="24"/>
        </w:rPr>
        <w:t>, 239-259</w:t>
      </w:r>
      <w:r w:rsidRPr="00EC035B">
        <w:rPr>
          <w:b w:val="0"/>
          <w:szCs w:val="24"/>
        </w:rPr>
        <w:t>.</w:t>
      </w:r>
    </w:p>
    <w:p w:rsidR="00344FB3" w:rsidRPr="00EC035B" w:rsidRDefault="00344FB3" w:rsidP="00344FB3">
      <w:pPr>
        <w:pStyle w:val="Title"/>
        <w:ind w:left="1440" w:hanging="720"/>
        <w:jc w:val="left"/>
        <w:rPr>
          <w:b w:val="0"/>
          <w:szCs w:val="24"/>
        </w:rPr>
      </w:pPr>
    </w:p>
    <w:p w:rsidR="00344FB3" w:rsidRPr="00E55BE0" w:rsidRDefault="00344FB3" w:rsidP="00344FB3">
      <w:pPr>
        <w:pStyle w:val="Title"/>
        <w:ind w:left="1440" w:hanging="720"/>
        <w:jc w:val="left"/>
        <w:rPr>
          <w:rStyle w:val="Strong"/>
          <w:b/>
          <w:szCs w:val="24"/>
        </w:rPr>
      </w:pPr>
      <w:r w:rsidRPr="00EC035B">
        <w:rPr>
          <w:b w:val="0"/>
          <w:szCs w:val="24"/>
        </w:rPr>
        <w:t xml:space="preserve">Wilkerson, J.R., (April 20, 2006).  </w:t>
      </w:r>
      <w:r w:rsidRPr="00EC035B">
        <w:rPr>
          <w:rStyle w:val="Strong"/>
          <w:szCs w:val="24"/>
        </w:rPr>
        <w:t xml:space="preserve">Measuring teacher dispositions: Standards-based or morality-based? </w:t>
      </w:r>
      <w:proofErr w:type="gramStart"/>
      <w:r w:rsidRPr="00EC035B">
        <w:rPr>
          <w:rStyle w:val="Strong"/>
          <w:i/>
          <w:szCs w:val="24"/>
        </w:rPr>
        <w:t>Teachers’ College Record.</w:t>
      </w:r>
      <w:r w:rsidR="00E55BE0">
        <w:rPr>
          <w:rStyle w:val="Strong"/>
          <w:szCs w:val="24"/>
        </w:rPr>
        <w:t xml:space="preserve">Retrieved December 11, 2010 from </w:t>
      </w:r>
      <w:hyperlink r:id="rId19" w:history="1">
        <w:r w:rsidR="00E55BE0" w:rsidRPr="00E55BE0">
          <w:rPr>
            <w:rStyle w:val="Hyperlink"/>
            <w:b w:val="0"/>
            <w:szCs w:val="24"/>
          </w:rPr>
          <w:t>http://www.tcrecord.org/content.asp?contentid=12493</w:t>
        </w:r>
      </w:hyperlink>
      <w:r w:rsidR="00505463" w:rsidRPr="00505463">
        <w:rPr>
          <w:rStyle w:val="Strong"/>
          <w:szCs w:val="24"/>
        </w:rPr>
        <w:t>(8 pages).</w:t>
      </w:r>
      <w:proofErr w:type="gramEnd"/>
    </w:p>
    <w:p w:rsidR="00344FB3" w:rsidRPr="00EC035B" w:rsidRDefault="00344FB3" w:rsidP="00344FB3">
      <w:pPr>
        <w:spacing w:after="0" w:line="240" w:lineRule="auto"/>
        <w:ind w:left="1440" w:hanging="720"/>
        <w:rPr>
          <w:rFonts w:ascii="Times New Roman" w:hAnsi="Times New Roman"/>
          <w:sz w:val="24"/>
          <w:szCs w:val="24"/>
        </w:rPr>
      </w:pPr>
    </w:p>
    <w:p w:rsidR="00344FB3" w:rsidRPr="00EC035B" w:rsidRDefault="00344FB3" w:rsidP="00344FB3">
      <w:pPr>
        <w:spacing w:after="0" w:line="240" w:lineRule="auto"/>
        <w:ind w:left="1440" w:hanging="720"/>
        <w:rPr>
          <w:rFonts w:ascii="Times New Roman" w:hAnsi="Times New Roman"/>
          <w:sz w:val="24"/>
          <w:szCs w:val="24"/>
        </w:rPr>
      </w:pPr>
      <w:bookmarkStart w:id="1" w:name="OLE_LINK1"/>
      <w:bookmarkStart w:id="2" w:name="OLE_LINK2"/>
      <w:r w:rsidRPr="00EC035B">
        <w:rPr>
          <w:rFonts w:ascii="Times New Roman" w:hAnsi="Times New Roman"/>
          <w:sz w:val="24"/>
          <w:szCs w:val="24"/>
        </w:rPr>
        <w:t xml:space="preserve">Lang, W.S., and Wilkerson, J.R. (January 2005).  </w:t>
      </w:r>
      <w:proofErr w:type="gramStart"/>
      <w:r w:rsidRPr="00EC035B">
        <w:rPr>
          <w:rFonts w:ascii="Times New Roman" w:hAnsi="Times New Roman"/>
          <w:sz w:val="24"/>
          <w:szCs w:val="24"/>
        </w:rPr>
        <w:t xml:space="preserve">Measuring college sailing teams’ ability:  An application of the Many-Facet </w:t>
      </w:r>
      <w:proofErr w:type="spellStart"/>
      <w:r w:rsidRPr="00EC035B">
        <w:rPr>
          <w:rFonts w:ascii="Times New Roman" w:hAnsi="Times New Roman"/>
          <w:sz w:val="24"/>
          <w:szCs w:val="24"/>
        </w:rPr>
        <w:t>Rasch</w:t>
      </w:r>
      <w:proofErr w:type="spellEnd"/>
      <w:r w:rsidRPr="00EC035B">
        <w:rPr>
          <w:rFonts w:ascii="Times New Roman" w:hAnsi="Times New Roman"/>
          <w:sz w:val="24"/>
          <w:szCs w:val="24"/>
        </w:rPr>
        <w:t xml:space="preserve"> Model to ordinal data.</w:t>
      </w:r>
      <w:r w:rsidRPr="00EC035B">
        <w:rPr>
          <w:rFonts w:ascii="Times New Roman" w:hAnsi="Times New Roman"/>
          <w:i/>
          <w:sz w:val="24"/>
          <w:szCs w:val="24"/>
        </w:rPr>
        <w:t>Journal of Applied Measurement</w:t>
      </w:r>
      <w:r w:rsidR="00505463">
        <w:rPr>
          <w:rFonts w:ascii="Times New Roman" w:hAnsi="Times New Roman"/>
          <w:sz w:val="24"/>
          <w:szCs w:val="24"/>
        </w:rPr>
        <w:t>.</w:t>
      </w:r>
      <w:proofErr w:type="gramEnd"/>
      <w:r w:rsidR="00505463">
        <w:rPr>
          <w:rFonts w:ascii="Times New Roman" w:hAnsi="Times New Roman"/>
          <w:sz w:val="24"/>
          <w:szCs w:val="24"/>
        </w:rPr>
        <w:t xml:space="preserve"> 6(1), 57-70.</w:t>
      </w:r>
    </w:p>
    <w:bookmarkEnd w:id="1"/>
    <w:bookmarkEnd w:id="2"/>
    <w:p w:rsidR="00344FB3" w:rsidRPr="00EC035B" w:rsidRDefault="00344FB3" w:rsidP="00344FB3">
      <w:pPr>
        <w:spacing w:after="0" w:line="240" w:lineRule="auto"/>
        <w:ind w:left="1440" w:hanging="720"/>
        <w:rPr>
          <w:rFonts w:ascii="Times New Roman" w:hAnsi="Times New Roman"/>
          <w:sz w:val="24"/>
          <w:szCs w:val="24"/>
        </w:rPr>
      </w:pPr>
    </w:p>
    <w:p w:rsidR="009A1099" w:rsidRPr="00EC035B" w:rsidRDefault="009A1099" w:rsidP="009A1099">
      <w:pPr>
        <w:spacing w:after="0" w:line="240" w:lineRule="auto"/>
        <w:ind w:left="1440" w:hanging="720"/>
        <w:rPr>
          <w:rFonts w:ascii="Times New Roman" w:hAnsi="Times New Roman"/>
          <w:sz w:val="24"/>
          <w:szCs w:val="24"/>
        </w:rPr>
      </w:pPr>
      <w:r w:rsidRPr="00EC035B">
        <w:rPr>
          <w:rFonts w:ascii="Times New Roman" w:hAnsi="Times New Roman"/>
          <w:sz w:val="24"/>
          <w:szCs w:val="24"/>
          <w:lang w:val="fr-FR"/>
        </w:rPr>
        <w:t>Wilkerson, J.R. &amp; Lang, W.S. (</w:t>
      </w:r>
      <w:r w:rsidR="00243EE6">
        <w:rPr>
          <w:rFonts w:ascii="Times New Roman" w:hAnsi="Times New Roman"/>
          <w:sz w:val="24"/>
          <w:szCs w:val="24"/>
          <w:lang w:val="fr-FR"/>
        </w:rPr>
        <w:t>December</w:t>
      </w:r>
      <w:r w:rsidRPr="00EC035B">
        <w:rPr>
          <w:rFonts w:ascii="Times New Roman" w:hAnsi="Times New Roman"/>
          <w:sz w:val="24"/>
          <w:szCs w:val="24"/>
          <w:lang w:val="fr-FR"/>
        </w:rPr>
        <w:t xml:space="preserve">2004).  </w:t>
      </w:r>
      <w:r w:rsidRPr="00EC035B">
        <w:rPr>
          <w:rFonts w:ascii="Times New Roman" w:hAnsi="Times New Roman"/>
          <w:sz w:val="24"/>
          <w:szCs w:val="24"/>
        </w:rPr>
        <w:t>A Standards-driven, task-based assessment approach for teacher licensure or certification with potential for college accreditation.</w:t>
      </w:r>
      <w:r w:rsidRPr="00EC035B">
        <w:rPr>
          <w:rFonts w:ascii="Times New Roman" w:hAnsi="Times New Roman"/>
          <w:i/>
          <w:sz w:val="24"/>
          <w:szCs w:val="24"/>
        </w:rPr>
        <w:t>Practical Assessment, Research, and Evaluation</w:t>
      </w:r>
      <w:r w:rsidRPr="00EC035B">
        <w:rPr>
          <w:rFonts w:ascii="Times New Roman" w:hAnsi="Times New Roman"/>
          <w:sz w:val="24"/>
          <w:szCs w:val="24"/>
        </w:rPr>
        <w:t>, 9(12).</w:t>
      </w:r>
      <w:r w:rsidR="00E55BE0" w:rsidRPr="00E55BE0">
        <w:rPr>
          <w:rStyle w:val="Strong"/>
          <w:rFonts w:ascii="Times New Roman" w:hAnsi="Times New Roman"/>
          <w:b w:val="0"/>
          <w:sz w:val="24"/>
          <w:szCs w:val="24"/>
        </w:rPr>
        <w:t>Retrieved December 11, 2010 from</w:t>
      </w:r>
      <w:hyperlink r:id="rId20" w:history="1">
        <w:r w:rsidRPr="00EC035B">
          <w:rPr>
            <w:rStyle w:val="Hyperlink"/>
            <w:rFonts w:ascii="Times New Roman" w:hAnsi="Times New Roman"/>
            <w:sz w:val="24"/>
            <w:szCs w:val="24"/>
          </w:rPr>
          <w:t>http://www.pareonline.net/getvn.asp?v=9&amp;n=12</w:t>
        </w:r>
      </w:hyperlink>
      <w:r w:rsidR="00505463">
        <w:rPr>
          <w:rFonts w:ascii="Times New Roman" w:hAnsi="Times New Roman"/>
          <w:sz w:val="24"/>
          <w:szCs w:val="24"/>
        </w:rPr>
        <w:t>(34 pages)</w:t>
      </w:r>
    </w:p>
    <w:p w:rsidR="009A1099" w:rsidRPr="00EC035B" w:rsidRDefault="009A1099" w:rsidP="009A1099">
      <w:pPr>
        <w:spacing w:after="0" w:line="240" w:lineRule="auto"/>
        <w:ind w:left="1440" w:hanging="720"/>
        <w:rPr>
          <w:rFonts w:ascii="Times New Roman" w:hAnsi="Times New Roman"/>
          <w:sz w:val="24"/>
          <w:szCs w:val="24"/>
        </w:rPr>
      </w:pPr>
    </w:p>
    <w:p w:rsidR="00344FB3" w:rsidRPr="00EC035B" w:rsidRDefault="00344FB3" w:rsidP="00344FB3">
      <w:pPr>
        <w:spacing w:after="0" w:line="240" w:lineRule="auto"/>
        <w:ind w:left="1440" w:hanging="720"/>
        <w:rPr>
          <w:rFonts w:ascii="Times New Roman" w:hAnsi="Times New Roman"/>
          <w:sz w:val="24"/>
          <w:szCs w:val="24"/>
          <w:lang w:val="fr-FR"/>
        </w:rPr>
      </w:pPr>
      <w:r w:rsidRPr="00EC035B">
        <w:rPr>
          <w:rFonts w:ascii="Times New Roman" w:hAnsi="Times New Roman"/>
          <w:sz w:val="24"/>
          <w:szCs w:val="24"/>
        </w:rPr>
        <w:t>Lang, W.S. and Wilkerson, J.R. (2004).Measuring Teachers’ Effects on K-12 Learning</w:t>
      </w:r>
      <w:r w:rsidRPr="00EC035B">
        <w:rPr>
          <w:rFonts w:ascii="Times New Roman" w:hAnsi="Times New Roman"/>
          <w:i/>
          <w:sz w:val="24"/>
          <w:szCs w:val="24"/>
        </w:rPr>
        <w:t>.E-Montage, the Journal of the Florida Association of Teacher Educators</w:t>
      </w:r>
      <w:r w:rsidRPr="00EC035B">
        <w:rPr>
          <w:rFonts w:ascii="Times New Roman" w:hAnsi="Times New Roman"/>
          <w:sz w:val="24"/>
          <w:szCs w:val="24"/>
        </w:rPr>
        <w:t>.</w:t>
      </w:r>
      <w:r w:rsidR="00505463">
        <w:rPr>
          <w:rFonts w:ascii="Times New Roman" w:hAnsi="Times New Roman"/>
          <w:sz w:val="24"/>
          <w:szCs w:val="24"/>
          <w:lang w:val="fr-FR"/>
        </w:rPr>
        <w:t xml:space="preserve">1(4),  59-66.  </w:t>
      </w:r>
      <w:hyperlink r:id="rId21" w:history="1">
        <w:r w:rsidRPr="00EC035B">
          <w:rPr>
            <w:rStyle w:val="Hyperlink"/>
            <w:rFonts w:ascii="Times New Roman" w:hAnsi="Times New Roman"/>
            <w:sz w:val="24"/>
            <w:szCs w:val="24"/>
            <w:lang w:val="fr-FR"/>
          </w:rPr>
          <w:t>http://www.fate1.org/library/ejournal/documents/10LangWilkerson.doc</w:t>
        </w:r>
      </w:hyperlink>
    </w:p>
    <w:p w:rsidR="00344FB3" w:rsidRPr="00EC035B" w:rsidRDefault="00344FB3" w:rsidP="00344FB3">
      <w:pPr>
        <w:spacing w:after="0" w:line="240" w:lineRule="auto"/>
        <w:ind w:left="1440" w:hanging="720"/>
        <w:rPr>
          <w:rFonts w:ascii="Times New Roman" w:hAnsi="Times New Roman"/>
          <w:sz w:val="24"/>
          <w:szCs w:val="24"/>
          <w:lang w:val="fr-FR"/>
        </w:rPr>
      </w:pPr>
    </w:p>
    <w:p w:rsidR="00344FB3" w:rsidRPr="00EC035B" w:rsidRDefault="00344FB3" w:rsidP="00344FB3">
      <w:pPr>
        <w:pStyle w:val="Title"/>
        <w:tabs>
          <w:tab w:val="left" w:pos="72"/>
          <w:tab w:val="center" w:pos="720"/>
          <w:tab w:val="center" w:pos="1440"/>
          <w:tab w:val="center" w:pos="2160"/>
          <w:tab w:val="center" w:pos="2880"/>
        </w:tabs>
        <w:ind w:left="1440" w:hanging="720"/>
        <w:jc w:val="left"/>
        <w:rPr>
          <w:b w:val="0"/>
          <w:szCs w:val="24"/>
        </w:rPr>
      </w:pPr>
      <w:r w:rsidRPr="00EC035B">
        <w:rPr>
          <w:b w:val="0"/>
          <w:szCs w:val="24"/>
        </w:rPr>
        <w:t>Wilkerson, J.R., &amp; Lang, W.S. (December 3, 2003). Portfolios, the Pied Piper of teacher certification assessments: Legal and psychometric issues</w:t>
      </w:r>
      <w:r w:rsidRPr="00EC035B">
        <w:rPr>
          <w:b w:val="0"/>
          <w:iCs/>
          <w:szCs w:val="24"/>
        </w:rPr>
        <w:t xml:space="preserve">. </w:t>
      </w:r>
      <w:proofErr w:type="gramStart"/>
      <w:r w:rsidRPr="00EC035B">
        <w:rPr>
          <w:b w:val="0"/>
          <w:i/>
          <w:iCs/>
          <w:szCs w:val="24"/>
        </w:rPr>
        <w:t>Education Policy Analysis Archives,</w:t>
      </w:r>
      <w:r w:rsidRPr="00EC035B">
        <w:rPr>
          <w:b w:val="0"/>
          <w:iCs/>
          <w:szCs w:val="24"/>
        </w:rPr>
        <w:t xml:space="preserve"> 11</w:t>
      </w:r>
      <w:r w:rsidRPr="00EC035B">
        <w:rPr>
          <w:b w:val="0"/>
          <w:szCs w:val="24"/>
        </w:rPr>
        <w:t>(45).</w:t>
      </w:r>
      <w:r w:rsidR="00E55BE0" w:rsidRPr="00E55BE0">
        <w:rPr>
          <w:rStyle w:val="Strong"/>
          <w:szCs w:val="24"/>
        </w:rPr>
        <w:t>Retrieved December 11, 2010 from</w:t>
      </w:r>
      <w:hyperlink r:id="rId22" w:history="1">
        <w:r w:rsidRPr="00EC035B">
          <w:rPr>
            <w:rStyle w:val="Hyperlink"/>
            <w:b w:val="0"/>
            <w:szCs w:val="24"/>
          </w:rPr>
          <w:t>www.epaa.asu.edu/epaa/v11n45/</w:t>
        </w:r>
      </w:hyperlink>
      <w:r w:rsidRPr="00EC035B">
        <w:rPr>
          <w:b w:val="0"/>
          <w:szCs w:val="24"/>
        </w:rPr>
        <w:t>.</w:t>
      </w:r>
      <w:proofErr w:type="gramEnd"/>
      <w:r w:rsidR="00505463">
        <w:rPr>
          <w:b w:val="0"/>
          <w:szCs w:val="24"/>
        </w:rPr>
        <w:t xml:space="preserve"> (31 pages)</w:t>
      </w:r>
    </w:p>
    <w:p w:rsidR="00344FB3" w:rsidRPr="00EC035B" w:rsidRDefault="00344FB3" w:rsidP="00344FB3">
      <w:pPr>
        <w:spacing w:after="0" w:line="240" w:lineRule="auto"/>
        <w:ind w:left="1440" w:hanging="720"/>
        <w:rPr>
          <w:rFonts w:ascii="Times New Roman" w:hAnsi="Times New Roman"/>
          <w:sz w:val="24"/>
          <w:szCs w:val="24"/>
        </w:rPr>
      </w:pPr>
    </w:p>
    <w:p w:rsidR="00344FB3" w:rsidRPr="00EC035B" w:rsidRDefault="00344FB3" w:rsidP="00344FB3">
      <w:pPr>
        <w:spacing w:after="0" w:line="240" w:lineRule="auto"/>
        <w:ind w:left="1440" w:hanging="720"/>
        <w:rPr>
          <w:rFonts w:ascii="Times New Roman" w:hAnsi="Times New Roman"/>
          <w:sz w:val="24"/>
          <w:szCs w:val="24"/>
        </w:rPr>
      </w:pPr>
      <w:r w:rsidRPr="00EC035B">
        <w:rPr>
          <w:rFonts w:ascii="Times New Roman" w:hAnsi="Times New Roman"/>
          <w:sz w:val="24"/>
          <w:szCs w:val="24"/>
        </w:rPr>
        <w:t xml:space="preserve">Wilkerson, J., </w:t>
      </w:r>
      <w:proofErr w:type="spellStart"/>
      <w:r w:rsidRPr="00EC035B">
        <w:rPr>
          <w:rFonts w:ascii="Times New Roman" w:hAnsi="Times New Roman"/>
          <w:sz w:val="24"/>
          <w:szCs w:val="24"/>
        </w:rPr>
        <w:t>Searls</w:t>
      </w:r>
      <w:proofErr w:type="spellEnd"/>
      <w:r w:rsidRPr="00EC035B">
        <w:rPr>
          <w:rFonts w:ascii="Times New Roman" w:hAnsi="Times New Roman"/>
          <w:sz w:val="24"/>
          <w:szCs w:val="24"/>
        </w:rPr>
        <w:t xml:space="preserve">, E., </w:t>
      </w:r>
      <w:proofErr w:type="spellStart"/>
      <w:r w:rsidRPr="00EC035B">
        <w:rPr>
          <w:rFonts w:ascii="Times New Roman" w:hAnsi="Times New Roman"/>
          <w:sz w:val="24"/>
          <w:szCs w:val="24"/>
        </w:rPr>
        <w:t>Uprichard</w:t>
      </w:r>
      <w:proofErr w:type="spellEnd"/>
      <w:r w:rsidRPr="00EC035B">
        <w:rPr>
          <w:rFonts w:ascii="Times New Roman" w:hAnsi="Times New Roman"/>
          <w:sz w:val="24"/>
          <w:szCs w:val="24"/>
        </w:rPr>
        <w:t xml:space="preserve">, A. (May-June, 1993).  The </w:t>
      </w:r>
      <w:r w:rsidR="00542181">
        <w:rPr>
          <w:rFonts w:ascii="Times New Roman" w:hAnsi="Times New Roman"/>
          <w:sz w:val="24"/>
          <w:szCs w:val="24"/>
        </w:rPr>
        <w:t>e</w:t>
      </w:r>
      <w:r w:rsidRPr="00EC035B">
        <w:rPr>
          <w:rFonts w:ascii="Times New Roman" w:hAnsi="Times New Roman"/>
          <w:sz w:val="24"/>
          <w:szCs w:val="24"/>
        </w:rPr>
        <w:t xml:space="preserve">ffectiveness of SIDPASS:  A </w:t>
      </w:r>
      <w:r w:rsidR="00542181">
        <w:rPr>
          <w:rFonts w:ascii="Times New Roman" w:hAnsi="Times New Roman"/>
          <w:sz w:val="24"/>
          <w:szCs w:val="24"/>
        </w:rPr>
        <w:t>r</w:t>
      </w:r>
      <w:r w:rsidRPr="00EC035B">
        <w:rPr>
          <w:rFonts w:ascii="Times New Roman" w:hAnsi="Times New Roman"/>
          <w:sz w:val="24"/>
          <w:szCs w:val="24"/>
        </w:rPr>
        <w:t>esearch-</w:t>
      </w:r>
      <w:r w:rsidR="00542181">
        <w:rPr>
          <w:rFonts w:ascii="Times New Roman" w:hAnsi="Times New Roman"/>
          <w:sz w:val="24"/>
          <w:szCs w:val="24"/>
        </w:rPr>
        <w:t>b</w:t>
      </w:r>
      <w:r w:rsidRPr="00EC035B">
        <w:rPr>
          <w:rFonts w:ascii="Times New Roman" w:hAnsi="Times New Roman"/>
          <w:sz w:val="24"/>
          <w:szCs w:val="24"/>
        </w:rPr>
        <w:t xml:space="preserve">ased </w:t>
      </w:r>
      <w:r w:rsidR="00542181">
        <w:rPr>
          <w:rFonts w:ascii="Times New Roman" w:hAnsi="Times New Roman"/>
          <w:sz w:val="24"/>
          <w:szCs w:val="24"/>
        </w:rPr>
        <w:t>s</w:t>
      </w:r>
      <w:r w:rsidRPr="00EC035B">
        <w:rPr>
          <w:rFonts w:ascii="Times New Roman" w:hAnsi="Times New Roman"/>
          <w:sz w:val="24"/>
          <w:szCs w:val="24"/>
        </w:rPr>
        <w:t>elf-</w:t>
      </w:r>
      <w:r w:rsidR="00542181">
        <w:rPr>
          <w:rFonts w:ascii="Times New Roman" w:hAnsi="Times New Roman"/>
          <w:sz w:val="24"/>
          <w:szCs w:val="24"/>
        </w:rPr>
        <w:t>s</w:t>
      </w:r>
      <w:r w:rsidRPr="00EC035B">
        <w:rPr>
          <w:rFonts w:ascii="Times New Roman" w:hAnsi="Times New Roman"/>
          <w:sz w:val="24"/>
          <w:szCs w:val="24"/>
        </w:rPr>
        <w:t xml:space="preserve">tudy </w:t>
      </w:r>
      <w:r w:rsidR="00542181">
        <w:rPr>
          <w:rFonts w:ascii="Times New Roman" w:hAnsi="Times New Roman"/>
          <w:sz w:val="24"/>
          <w:szCs w:val="24"/>
        </w:rPr>
        <w:t>m</w:t>
      </w:r>
      <w:r w:rsidRPr="00EC035B">
        <w:rPr>
          <w:rFonts w:ascii="Times New Roman" w:hAnsi="Times New Roman"/>
          <w:sz w:val="24"/>
          <w:szCs w:val="24"/>
        </w:rPr>
        <w:t xml:space="preserve">odel for </w:t>
      </w:r>
      <w:r w:rsidR="00542181">
        <w:rPr>
          <w:rFonts w:ascii="Times New Roman" w:hAnsi="Times New Roman"/>
          <w:sz w:val="24"/>
          <w:szCs w:val="24"/>
        </w:rPr>
        <w:t>s</w:t>
      </w:r>
      <w:r w:rsidRPr="00EC035B">
        <w:rPr>
          <w:rFonts w:ascii="Times New Roman" w:hAnsi="Times New Roman"/>
          <w:sz w:val="24"/>
          <w:szCs w:val="24"/>
        </w:rPr>
        <w:t xml:space="preserve">eeking NCATE </w:t>
      </w:r>
      <w:r w:rsidR="00542181">
        <w:rPr>
          <w:rFonts w:ascii="Times New Roman" w:hAnsi="Times New Roman"/>
          <w:sz w:val="24"/>
          <w:szCs w:val="24"/>
        </w:rPr>
        <w:t>a</w:t>
      </w:r>
      <w:r w:rsidRPr="00EC035B">
        <w:rPr>
          <w:rFonts w:ascii="Times New Roman" w:hAnsi="Times New Roman"/>
          <w:sz w:val="24"/>
          <w:szCs w:val="24"/>
        </w:rPr>
        <w:t xml:space="preserve">ccreditation and </w:t>
      </w:r>
      <w:r w:rsidR="00542181">
        <w:rPr>
          <w:rFonts w:ascii="Times New Roman" w:hAnsi="Times New Roman"/>
          <w:sz w:val="24"/>
          <w:szCs w:val="24"/>
        </w:rPr>
        <w:t>p</w:t>
      </w:r>
      <w:r w:rsidRPr="00EC035B">
        <w:rPr>
          <w:rFonts w:ascii="Times New Roman" w:hAnsi="Times New Roman"/>
          <w:sz w:val="24"/>
          <w:szCs w:val="24"/>
        </w:rPr>
        <w:t xml:space="preserve">rogram </w:t>
      </w:r>
      <w:r w:rsidR="00542181">
        <w:rPr>
          <w:rFonts w:ascii="Times New Roman" w:hAnsi="Times New Roman"/>
          <w:sz w:val="24"/>
          <w:szCs w:val="24"/>
        </w:rPr>
        <w:t>i</w:t>
      </w:r>
      <w:r w:rsidRPr="00EC035B">
        <w:rPr>
          <w:rFonts w:ascii="Times New Roman" w:hAnsi="Times New Roman"/>
          <w:sz w:val="24"/>
          <w:szCs w:val="24"/>
        </w:rPr>
        <w:t xml:space="preserve">mprovement, </w:t>
      </w:r>
      <w:r w:rsidRPr="00EC035B">
        <w:rPr>
          <w:rFonts w:ascii="Times New Roman" w:hAnsi="Times New Roman"/>
          <w:i/>
          <w:sz w:val="24"/>
          <w:szCs w:val="24"/>
        </w:rPr>
        <w:t>Journal of Teacher Education</w:t>
      </w:r>
      <w:r w:rsidRPr="00EC035B">
        <w:rPr>
          <w:rFonts w:ascii="Times New Roman" w:hAnsi="Times New Roman"/>
          <w:sz w:val="24"/>
          <w:szCs w:val="24"/>
        </w:rPr>
        <w:t>, 44(3).</w:t>
      </w:r>
    </w:p>
    <w:p w:rsidR="00E06E88" w:rsidRDefault="00E06E88" w:rsidP="00462671">
      <w:pPr>
        <w:spacing w:after="0" w:line="240" w:lineRule="auto"/>
        <w:rPr>
          <w:rFonts w:ascii="Times New Roman" w:hAnsi="Times New Roman"/>
          <w:sz w:val="24"/>
          <w:szCs w:val="24"/>
        </w:rPr>
      </w:pPr>
    </w:p>
    <w:p w:rsidR="009A1099" w:rsidRDefault="009A1099" w:rsidP="003374CE">
      <w:pPr>
        <w:spacing w:after="0" w:line="240" w:lineRule="auto"/>
        <w:ind w:left="720"/>
        <w:rPr>
          <w:rFonts w:ascii="Times New Roman" w:hAnsi="Times New Roman"/>
          <w:sz w:val="24"/>
          <w:szCs w:val="24"/>
        </w:rPr>
      </w:pPr>
      <w:r>
        <w:rPr>
          <w:rFonts w:ascii="Times New Roman" w:hAnsi="Times New Roman"/>
          <w:sz w:val="24"/>
          <w:szCs w:val="24"/>
        </w:rPr>
        <w:t xml:space="preserve">Note:  The acceptance rate of the </w:t>
      </w:r>
      <w:r>
        <w:rPr>
          <w:rFonts w:ascii="Times New Roman" w:hAnsi="Times New Roman"/>
          <w:i/>
          <w:sz w:val="24"/>
          <w:szCs w:val="24"/>
        </w:rPr>
        <w:t>Journal of Teacher Education</w:t>
      </w:r>
      <w:r w:rsidR="00556CD6">
        <w:rPr>
          <w:rFonts w:ascii="Times New Roman" w:hAnsi="Times New Roman"/>
          <w:sz w:val="24"/>
          <w:szCs w:val="24"/>
        </w:rPr>
        <w:t xml:space="preserve">is 5%, </w:t>
      </w:r>
      <w:r>
        <w:rPr>
          <w:rFonts w:ascii="Times New Roman" w:hAnsi="Times New Roman"/>
          <w:i/>
          <w:sz w:val="24"/>
          <w:szCs w:val="24"/>
        </w:rPr>
        <w:t xml:space="preserve">Teachers’ College Record </w:t>
      </w:r>
      <w:r w:rsidR="00BD20B9">
        <w:rPr>
          <w:rFonts w:ascii="Times New Roman" w:hAnsi="Times New Roman"/>
          <w:sz w:val="24"/>
          <w:szCs w:val="24"/>
        </w:rPr>
        <w:t xml:space="preserve">is </w:t>
      </w:r>
      <w:r w:rsidR="00556CD6">
        <w:rPr>
          <w:rFonts w:ascii="Times New Roman" w:hAnsi="Times New Roman"/>
          <w:sz w:val="24"/>
          <w:szCs w:val="24"/>
        </w:rPr>
        <w:t>8</w:t>
      </w:r>
      <w:r w:rsidRPr="009A1099">
        <w:rPr>
          <w:rFonts w:ascii="Times New Roman" w:hAnsi="Times New Roman"/>
          <w:sz w:val="24"/>
          <w:szCs w:val="24"/>
        </w:rPr>
        <w:t>%</w:t>
      </w:r>
      <w:r w:rsidR="00556CD6">
        <w:rPr>
          <w:rFonts w:ascii="Times New Roman" w:hAnsi="Times New Roman"/>
          <w:sz w:val="24"/>
          <w:szCs w:val="24"/>
        </w:rPr>
        <w:t xml:space="preserve">, </w:t>
      </w:r>
      <w:r>
        <w:rPr>
          <w:rFonts w:ascii="Times New Roman" w:hAnsi="Times New Roman"/>
          <w:i/>
          <w:sz w:val="24"/>
          <w:szCs w:val="24"/>
        </w:rPr>
        <w:t>Practical Assessment, Research, and Evaluation</w:t>
      </w:r>
      <w:r w:rsidR="00556CD6">
        <w:rPr>
          <w:rFonts w:ascii="Times New Roman" w:hAnsi="Times New Roman"/>
          <w:sz w:val="24"/>
          <w:szCs w:val="24"/>
        </w:rPr>
        <w:t xml:space="preserve"> is 11-20%, and </w:t>
      </w:r>
      <w:r w:rsidR="003374CE">
        <w:rPr>
          <w:rFonts w:ascii="Times New Roman" w:hAnsi="Times New Roman"/>
          <w:i/>
          <w:sz w:val="24"/>
          <w:szCs w:val="24"/>
        </w:rPr>
        <w:t xml:space="preserve">Education Policy Analysis Archives </w:t>
      </w:r>
      <w:r w:rsidR="003374CE">
        <w:rPr>
          <w:rFonts w:ascii="Times New Roman" w:hAnsi="Times New Roman"/>
          <w:sz w:val="24"/>
          <w:szCs w:val="24"/>
        </w:rPr>
        <w:t>is 21-30%.</w:t>
      </w:r>
    </w:p>
    <w:p w:rsidR="003374CE" w:rsidRPr="003374CE" w:rsidRDefault="003374CE" w:rsidP="00462671">
      <w:pPr>
        <w:spacing w:after="0" w:line="240" w:lineRule="auto"/>
        <w:rPr>
          <w:rFonts w:ascii="Times New Roman" w:hAnsi="Times New Roman"/>
          <w:sz w:val="24"/>
          <w:szCs w:val="24"/>
        </w:rPr>
      </w:pPr>
    </w:p>
    <w:p w:rsidR="00D97763" w:rsidRPr="00D97763" w:rsidRDefault="00D97763" w:rsidP="00D97763">
      <w:pPr>
        <w:spacing w:after="0" w:line="240" w:lineRule="auto"/>
        <w:rPr>
          <w:rFonts w:ascii="Arial Black" w:hAnsi="Arial Black"/>
          <w:b/>
          <w:i/>
          <w:sz w:val="24"/>
          <w:szCs w:val="24"/>
        </w:rPr>
      </w:pPr>
      <w:r w:rsidRPr="00D97763">
        <w:rPr>
          <w:rFonts w:ascii="Arial Black" w:hAnsi="Arial Black"/>
          <w:b/>
          <w:i/>
          <w:sz w:val="24"/>
          <w:szCs w:val="24"/>
        </w:rPr>
        <w:t xml:space="preserve">Papers Published in ERIC </w:t>
      </w:r>
    </w:p>
    <w:p w:rsidR="00D97763" w:rsidRDefault="00D97763" w:rsidP="00D97763">
      <w:pPr>
        <w:spacing w:after="0" w:line="240" w:lineRule="auto"/>
        <w:rPr>
          <w:rFonts w:ascii="Times New Roman" w:hAnsi="Times New Roman"/>
          <w:sz w:val="24"/>
          <w:szCs w:val="24"/>
        </w:rPr>
      </w:pPr>
    </w:p>
    <w:p w:rsidR="00D97763" w:rsidRPr="00EC035B" w:rsidRDefault="00D97763" w:rsidP="00D97763">
      <w:pPr>
        <w:tabs>
          <w:tab w:val="left" w:pos="600"/>
          <w:tab w:val="left" w:pos="900"/>
          <w:tab w:val="left" w:pos="7000"/>
          <w:tab w:val="left" w:pos="7200"/>
          <w:tab w:val="left" w:pos="7920"/>
          <w:tab w:val="left" w:pos="8640"/>
          <w:tab w:val="left" w:pos="9360"/>
        </w:tabs>
        <w:spacing w:after="0" w:line="240" w:lineRule="auto"/>
        <w:ind w:left="1325" w:right="806" w:hanging="605"/>
        <w:rPr>
          <w:rFonts w:ascii="Times New Roman" w:hAnsi="Times New Roman"/>
          <w:sz w:val="24"/>
          <w:szCs w:val="24"/>
        </w:rPr>
      </w:pPr>
      <w:r w:rsidRPr="00EC035B">
        <w:rPr>
          <w:rFonts w:ascii="Times New Roman" w:hAnsi="Times New Roman"/>
          <w:sz w:val="24"/>
          <w:szCs w:val="24"/>
        </w:rPr>
        <w:lastRenderedPageBreak/>
        <w:t>Lang, W. S., &amp; Wilkerson, J. (2008).</w:t>
      </w:r>
      <w:r w:rsidR="00542181">
        <w:rPr>
          <w:rFonts w:ascii="Times New Roman" w:hAnsi="Times New Roman"/>
          <w:color w:val="333333"/>
          <w:sz w:val="24"/>
          <w:szCs w:val="24"/>
        </w:rPr>
        <w:t>Accuracy vs. v</w:t>
      </w:r>
      <w:r w:rsidRPr="00EC035B">
        <w:rPr>
          <w:rFonts w:ascii="Times New Roman" w:hAnsi="Times New Roman"/>
          <w:color w:val="333333"/>
          <w:sz w:val="24"/>
          <w:szCs w:val="24"/>
        </w:rPr>
        <w:t xml:space="preserve">alidity, </w:t>
      </w:r>
      <w:r w:rsidR="00542181">
        <w:rPr>
          <w:rFonts w:ascii="Times New Roman" w:hAnsi="Times New Roman"/>
          <w:color w:val="333333"/>
          <w:sz w:val="24"/>
          <w:szCs w:val="24"/>
        </w:rPr>
        <w:t>c</w:t>
      </w:r>
      <w:r w:rsidRPr="00EC035B">
        <w:rPr>
          <w:rFonts w:ascii="Times New Roman" w:hAnsi="Times New Roman"/>
          <w:color w:val="333333"/>
          <w:sz w:val="24"/>
          <w:szCs w:val="24"/>
        </w:rPr>
        <w:t xml:space="preserve">onsistency vs. </w:t>
      </w:r>
      <w:r w:rsidR="00542181">
        <w:rPr>
          <w:rFonts w:ascii="Times New Roman" w:hAnsi="Times New Roman"/>
          <w:color w:val="333333"/>
          <w:sz w:val="24"/>
          <w:szCs w:val="24"/>
        </w:rPr>
        <w:t>r</w:t>
      </w:r>
      <w:r w:rsidRPr="00EC035B">
        <w:rPr>
          <w:rFonts w:ascii="Times New Roman" w:hAnsi="Times New Roman"/>
          <w:color w:val="333333"/>
          <w:sz w:val="24"/>
          <w:szCs w:val="24"/>
        </w:rPr>
        <w:t xml:space="preserve">eliability, and </w:t>
      </w:r>
      <w:r w:rsidR="00542181">
        <w:rPr>
          <w:rFonts w:ascii="Times New Roman" w:hAnsi="Times New Roman"/>
          <w:color w:val="333333"/>
          <w:sz w:val="24"/>
          <w:szCs w:val="24"/>
        </w:rPr>
        <w:t>f</w:t>
      </w:r>
      <w:r w:rsidRPr="00EC035B">
        <w:rPr>
          <w:rFonts w:ascii="Times New Roman" w:hAnsi="Times New Roman"/>
          <w:color w:val="333333"/>
          <w:sz w:val="24"/>
          <w:szCs w:val="24"/>
        </w:rPr>
        <w:t xml:space="preserve">airness vs. </w:t>
      </w:r>
      <w:r w:rsidR="00542181">
        <w:rPr>
          <w:rFonts w:ascii="Times New Roman" w:hAnsi="Times New Roman"/>
          <w:color w:val="333333"/>
          <w:sz w:val="24"/>
          <w:szCs w:val="24"/>
        </w:rPr>
        <w:t>a</w:t>
      </w:r>
      <w:r w:rsidRPr="00EC035B">
        <w:rPr>
          <w:rFonts w:ascii="Times New Roman" w:hAnsi="Times New Roman"/>
          <w:color w:val="333333"/>
          <w:sz w:val="24"/>
          <w:szCs w:val="24"/>
        </w:rPr>
        <w:t xml:space="preserve">bsence of </w:t>
      </w:r>
      <w:r w:rsidR="00542181">
        <w:rPr>
          <w:rFonts w:ascii="Times New Roman" w:hAnsi="Times New Roman"/>
          <w:color w:val="333333"/>
          <w:sz w:val="24"/>
          <w:szCs w:val="24"/>
        </w:rPr>
        <w:t>b</w:t>
      </w:r>
      <w:r w:rsidRPr="00EC035B">
        <w:rPr>
          <w:rFonts w:ascii="Times New Roman" w:hAnsi="Times New Roman"/>
          <w:color w:val="333333"/>
          <w:sz w:val="24"/>
          <w:szCs w:val="24"/>
        </w:rPr>
        <w:t xml:space="preserve">ias: A </w:t>
      </w:r>
      <w:r w:rsidR="00542181">
        <w:rPr>
          <w:rFonts w:ascii="Times New Roman" w:hAnsi="Times New Roman"/>
          <w:color w:val="333333"/>
          <w:sz w:val="24"/>
          <w:szCs w:val="24"/>
        </w:rPr>
        <w:t>c</w:t>
      </w:r>
      <w:r w:rsidRPr="00EC035B">
        <w:rPr>
          <w:rFonts w:ascii="Times New Roman" w:hAnsi="Times New Roman"/>
          <w:color w:val="333333"/>
          <w:sz w:val="24"/>
          <w:szCs w:val="24"/>
        </w:rPr>
        <w:t xml:space="preserve">all for </w:t>
      </w:r>
      <w:r w:rsidR="00542181">
        <w:rPr>
          <w:rFonts w:ascii="Times New Roman" w:hAnsi="Times New Roman"/>
          <w:color w:val="333333"/>
          <w:sz w:val="24"/>
          <w:szCs w:val="24"/>
        </w:rPr>
        <w:t>q</w:t>
      </w:r>
      <w:r w:rsidRPr="00EC035B">
        <w:rPr>
          <w:rFonts w:ascii="Times New Roman" w:hAnsi="Times New Roman"/>
          <w:color w:val="333333"/>
          <w:sz w:val="24"/>
          <w:szCs w:val="24"/>
        </w:rPr>
        <w:t>uality</w:t>
      </w:r>
      <w:r w:rsidRPr="00EC035B">
        <w:rPr>
          <w:rFonts w:ascii="Times New Roman" w:hAnsi="Times New Roman"/>
          <w:sz w:val="24"/>
          <w:szCs w:val="24"/>
        </w:rPr>
        <w:t xml:space="preserve">. </w:t>
      </w:r>
      <w:r w:rsidRPr="00EC035B">
        <w:rPr>
          <w:rFonts w:ascii="Times New Roman" w:hAnsi="Times New Roman"/>
          <w:i/>
          <w:iCs/>
          <w:sz w:val="24"/>
          <w:szCs w:val="24"/>
        </w:rPr>
        <w:t>Resources in Education</w:t>
      </w:r>
      <w:proofErr w:type="gramStart"/>
      <w:r w:rsidRPr="00EC035B">
        <w:rPr>
          <w:rFonts w:ascii="Times New Roman" w:hAnsi="Times New Roman"/>
          <w:sz w:val="24"/>
          <w:szCs w:val="24"/>
        </w:rPr>
        <w:t>.(</w:t>
      </w:r>
      <w:proofErr w:type="gramEnd"/>
      <w:r w:rsidRPr="00EC035B">
        <w:rPr>
          <w:rFonts w:ascii="Times New Roman" w:hAnsi="Times New Roman"/>
          <w:sz w:val="24"/>
          <w:szCs w:val="24"/>
        </w:rPr>
        <w:t>ERIC Document Reproduction Service No. ED502868).</w:t>
      </w:r>
    </w:p>
    <w:p w:rsidR="00D97763" w:rsidRPr="00EC035B" w:rsidRDefault="00D97763" w:rsidP="00D97763">
      <w:pPr>
        <w:tabs>
          <w:tab w:val="left" w:pos="600"/>
          <w:tab w:val="left" w:pos="900"/>
          <w:tab w:val="left" w:pos="7000"/>
          <w:tab w:val="left" w:pos="7200"/>
          <w:tab w:val="left" w:pos="7920"/>
          <w:tab w:val="left" w:pos="8640"/>
          <w:tab w:val="left" w:pos="9360"/>
        </w:tabs>
        <w:spacing w:after="0" w:line="240" w:lineRule="auto"/>
        <w:ind w:left="965" w:right="806" w:hanging="605"/>
        <w:rPr>
          <w:rFonts w:ascii="Times New Roman" w:hAnsi="Times New Roman"/>
          <w:sz w:val="24"/>
          <w:szCs w:val="24"/>
        </w:rPr>
      </w:pPr>
    </w:p>
    <w:p w:rsidR="00D97763" w:rsidRDefault="00D97763" w:rsidP="00D97763">
      <w:pPr>
        <w:tabs>
          <w:tab w:val="left" w:pos="600"/>
          <w:tab w:val="left" w:pos="900"/>
          <w:tab w:val="left" w:pos="7000"/>
          <w:tab w:val="left" w:pos="7200"/>
          <w:tab w:val="left" w:pos="7920"/>
          <w:tab w:val="left" w:pos="8640"/>
          <w:tab w:val="left" w:pos="9360"/>
        </w:tabs>
        <w:spacing w:after="0" w:line="240" w:lineRule="auto"/>
        <w:ind w:left="1325" w:right="806" w:hanging="605"/>
        <w:rPr>
          <w:rFonts w:ascii="Times New Roman" w:hAnsi="Times New Roman"/>
          <w:sz w:val="24"/>
          <w:szCs w:val="24"/>
        </w:rPr>
      </w:pPr>
      <w:r w:rsidRPr="00EC035B">
        <w:rPr>
          <w:rFonts w:ascii="Times New Roman" w:hAnsi="Times New Roman"/>
          <w:sz w:val="24"/>
          <w:szCs w:val="24"/>
        </w:rPr>
        <w:t xml:space="preserve">Lang, W. S., &amp; Wilkerson, J. (2008).Measuring </w:t>
      </w:r>
      <w:r w:rsidR="00542181">
        <w:rPr>
          <w:rFonts w:ascii="Times New Roman" w:hAnsi="Times New Roman"/>
          <w:sz w:val="24"/>
          <w:szCs w:val="24"/>
        </w:rPr>
        <w:t>t</w:t>
      </w:r>
      <w:r w:rsidRPr="00EC035B">
        <w:rPr>
          <w:rFonts w:ascii="Times New Roman" w:hAnsi="Times New Roman"/>
          <w:sz w:val="24"/>
          <w:szCs w:val="24"/>
        </w:rPr>
        <w:t xml:space="preserve">eacher </w:t>
      </w:r>
      <w:r w:rsidR="00542181">
        <w:rPr>
          <w:rFonts w:ascii="Times New Roman" w:hAnsi="Times New Roman"/>
          <w:sz w:val="24"/>
          <w:szCs w:val="24"/>
        </w:rPr>
        <w:t>d</w:t>
      </w:r>
      <w:r w:rsidRPr="00EC035B">
        <w:rPr>
          <w:rFonts w:ascii="Times New Roman" w:hAnsi="Times New Roman"/>
          <w:sz w:val="24"/>
          <w:szCs w:val="24"/>
        </w:rPr>
        <w:t xml:space="preserve">ispositions with </w:t>
      </w:r>
      <w:r w:rsidR="00542181">
        <w:rPr>
          <w:rFonts w:ascii="Times New Roman" w:hAnsi="Times New Roman"/>
          <w:sz w:val="24"/>
          <w:szCs w:val="24"/>
        </w:rPr>
        <w:t>d</w:t>
      </w:r>
      <w:r w:rsidRPr="00EC035B">
        <w:rPr>
          <w:rFonts w:ascii="Times New Roman" w:hAnsi="Times New Roman"/>
          <w:sz w:val="24"/>
          <w:szCs w:val="24"/>
        </w:rPr>
        <w:t xml:space="preserve">ifferent </w:t>
      </w:r>
      <w:r w:rsidR="00542181">
        <w:rPr>
          <w:rFonts w:ascii="Times New Roman" w:hAnsi="Times New Roman"/>
          <w:sz w:val="24"/>
          <w:szCs w:val="24"/>
        </w:rPr>
        <w:t>i</w:t>
      </w:r>
      <w:r w:rsidRPr="00EC035B">
        <w:rPr>
          <w:rFonts w:ascii="Times New Roman" w:hAnsi="Times New Roman"/>
          <w:sz w:val="24"/>
          <w:szCs w:val="24"/>
        </w:rPr>
        <w:t xml:space="preserve">tem </w:t>
      </w:r>
      <w:r w:rsidR="00542181">
        <w:rPr>
          <w:rFonts w:ascii="Times New Roman" w:hAnsi="Times New Roman"/>
          <w:sz w:val="24"/>
          <w:szCs w:val="24"/>
        </w:rPr>
        <w:t>s</w:t>
      </w:r>
      <w:r w:rsidRPr="00EC035B">
        <w:rPr>
          <w:rFonts w:ascii="Times New Roman" w:hAnsi="Times New Roman"/>
          <w:sz w:val="24"/>
          <w:szCs w:val="24"/>
        </w:rPr>
        <w:t xml:space="preserve">tructures: An </w:t>
      </w:r>
      <w:r w:rsidR="00542181">
        <w:rPr>
          <w:rFonts w:ascii="Times New Roman" w:hAnsi="Times New Roman"/>
          <w:sz w:val="24"/>
          <w:szCs w:val="24"/>
        </w:rPr>
        <w:t>a</w:t>
      </w:r>
      <w:r w:rsidRPr="00EC035B">
        <w:rPr>
          <w:rFonts w:ascii="Times New Roman" w:hAnsi="Times New Roman"/>
          <w:sz w:val="24"/>
          <w:szCs w:val="24"/>
        </w:rPr>
        <w:t xml:space="preserve">pplication of the </w:t>
      </w:r>
      <w:proofErr w:type="spellStart"/>
      <w:r w:rsidRPr="00EC035B">
        <w:rPr>
          <w:rFonts w:ascii="Times New Roman" w:hAnsi="Times New Roman"/>
          <w:sz w:val="24"/>
          <w:szCs w:val="24"/>
        </w:rPr>
        <w:t>Rasch</w:t>
      </w:r>
      <w:proofErr w:type="spellEnd"/>
      <w:r w:rsidRPr="00EC035B">
        <w:rPr>
          <w:rFonts w:ascii="Times New Roman" w:hAnsi="Times New Roman"/>
          <w:sz w:val="24"/>
          <w:szCs w:val="24"/>
        </w:rPr>
        <w:t xml:space="preserve"> Model to a </w:t>
      </w:r>
      <w:r w:rsidR="00542181">
        <w:rPr>
          <w:rFonts w:ascii="Times New Roman" w:hAnsi="Times New Roman"/>
          <w:sz w:val="24"/>
          <w:szCs w:val="24"/>
        </w:rPr>
        <w:t>c</w:t>
      </w:r>
      <w:r w:rsidRPr="00EC035B">
        <w:rPr>
          <w:rFonts w:ascii="Times New Roman" w:hAnsi="Times New Roman"/>
          <w:sz w:val="24"/>
          <w:szCs w:val="24"/>
        </w:rPr>
        <w:t xml:space="preserve">omplex </w:t>
      </w:r>
      <w:r w:rsidR="00542181">
        <w:rPr>
          <w:rFonts w:ascii="Times New Roman" w:hAnsi="Times New Roman"/>
          <w:sz w:val="24"/>
          <w:szCs w:val="24"/>
        </w:rPr>
        <w:t>a</w:t>
      </w:r>
      <w:r w:rsidRPr="00EC035B">
        <w:rPr>
          <w:rFonts w:ascii="Times New Roman" w:hAnsi="Times New Roman"/>
          <w:sz w:val="24"/>
          <w:szCs w:val="24"/>
        </w:rPr>
        <w:t xml:space="preserve">ccreditation </w:t>
      </w:r>
      <w:r w:rsidR="00542181">
        <w:rPr>
          <w:rFonts w:ascii="Times New Roman" w:hAnsi="Times New Roman"/>
          <w:sz w:val="24"/>
          <w:szCs w:val="24"/>
        </w:rPr>
        <w:t>r</w:t>
      </w:r>
      <w:r w:rsidRPr="00EC035B">
        <w:rPr>
          <w:rFonts w:ascii="Times New Roman" w:hAnsi="Times New Roman"/>
          <w:sz w:val="24"/>
          <w:szCs w:val="24"/>
        </w:rPr>
        <w:t>equirement.</w:t>
      </w:r>
      <w:r w:rsidRPr="00EC035B">
        <w:rPr>
          <w:rFonts w:ascii="Times New Roman" w:hAnsi="Times New Roman"/>
          <w:i/>
          <w:iCs/>
          <w:sz w:val="24"/>
          <w:szCs w:val="24"/>
        </w:rPr>
        <w:t>Resources in Education</w:t>
      </w:r>
      <w:proofErr w:type="gramStart"/>
      <w:r w:rsidRPr="00EC035B">
        <w:rPr>
          <w:rFonts w:ascii="Times New Roman" w:hAnsi="Times New Roman"/>
          <w:sz w:val="24"/>
          <w:szCs w:val="24"/>
        </w:rPr>
        <w:t>.(</w:t>
      </w:r>
      <w:proofErr w:type="gramEnd"/>
      <w:r w:rsidRPr="00EC035B">
        <w:rPr>
          <w:rFonts w:ascii="Times New Roman" w:hAnsi="Times New Roman"/>
          <w:sz w:val="24"/>
          <w:szCs w:val="24"/>
        </w:rPr>
        <w:t>ERIC Document Reproduction Service No. ED502965).</w:t>
      </w:r>
    </w:p>
    <w:p w:rsidR="002C0B51" w:rsidRDefault="002C0B51" w:rsidP="00D97763">
      <w:pPr>
        <w:tabs>
          <w:tab w:val="left" w:pos="600"/>
          <w:tab w:val="left" w:pos="900"/>
          <w:tab w:val="left" w:pos="7000"/>
          <w:tab w:val="left" w:pos="7200"/>
          <w:tab w:val="left" w:pos="7920"/>
          <w:tab w:val="left" w:pos="8640"/>
          <w:tab w:val="left" w:pos="9360"/>
        </w:tabs>
        <w:spacing w:after="0" w:line="240" w:lineRule="auto"/>
        <w:ind w:left="1325" w:right="806" w:hanging="605"/>
        <w:rPr>
          <w:rFonts w:ascii="Times New Roman" w:hAnsi="Times New Roman"/>
          <w:sz w:val="24"/>
          <w:szCs w:val="24"/>
        </w:rPr>
      </w:pPr>
    </w:p>
    <w:p w:rsidR="002C0B51" w:rsidRPr="00786F83" w:rsidRDefault="002C0B51" w:rsidP="00D97763">
      <w:pPr>
        <w:tabs>
          <w:tab w:val="left" w:pos="600"/>
          <w:tab w:val="left" w:pos="900"/>
          <w:tab w:val="left" w:pos="7000"/>
          <w:tab w:val="left" w:pos="7200"/>
          <w:tab w:val="left" w:pos="7920"/>
          <w:tab w:val="left" w:pos="8640"/>
          <w:tab w:val="left" w:pos="9360"/>
        </w:tabs>
        <w:spacing w:after="0" w:line="240" w:lineRule="auto"/>
        <w:ind w:left="1325" w:right="806" w:hanging="605"/>
        <w:rPr>
          <w:rFonts w:ascii="Times New Roman" w:hAnsi="Times New Roman"/>
          <w:sz w:val="24"/>
          <w:szCs w:val="24"/>
        </w:rPr>
      </w:pPr>
      <w:proofErr w:type="gramStart"/>
      <w:r w:rsidRPr="00786F83">
        <w:rPr>
          <w:rFonts w:ascii="Times New Roman" w:hAnsi="Times New Roman"/>
          <w:sz w:val="24"/>
          <w:szCs w:val="24"/>
        </w:rPr>
        <w:t>Wilkerson, J.R. &amp; Lang, W.S.</w:t>
      </w:r>
      <w:proofErr w:type="gramEnd"/>
      <w:r w:rsidRPr="00786F83">
        <w:rPr>
          <w:rFonts w:ascii="Times New Roman" w:hAnsi="Times New Roman"/>
          <w:sz w:val="24"/>
          <w:szCs w:val="24"/>
        </w:rPr>
        <w:t xml:space="preserve">  (2008)</w:t>
      </w:r>
      <w:proofErr w:type="gramStart"/>
      <w:r w:rsidRPr="00786F83">
        <w:rPr>
          <w:rFonts w:ascii="Times New Roman" w:hAnsi="Times New Roman"/>
          <w:sz w:val="24"/>
          <w:szCs w:val="24"/>
        </w:rPr>
        <w:t>.  Exploration</w:t>
      </w:r>
      <w:proofErr w:type="gramEnd"/>
      <w:r w:rsidRPr="00786F83">
        <w:rPr>
          <w:rFonts w:ascii="Times New Roman" w:hAnsi="Times New Roman"/>
          <w:sz w:val="24"/>
          <w:szCs w:val="24"/>
        </w:rPr>
        <w:t xml:space="preserve"> of a taxonomic framework to a new instrument development and item types: Dimensional disaster or informed instrument?  </w:t>
      </w:r>
      <w:r w:rsidRPr="00786F83">
        <w:rPr>
          <w:rFonts w:ascii="Times New Roman" w:hAnsi="Times New Roman"/>
          <w:i/>
          <w:iCs/>
          <w:sz w:val="24"/>
          <w:szCs w:val="24"/>
        </w:rPr>
        <w:t>Resources in Education</w:t>
      </w:r>
      <w:proofErr w:type="gramStart"/>
      <w:r w:rsidRPr="00786F83">
        <w:rPr>
          <w:rFonts w:ascii="Times New Roman" w:hAnsi="Times New Roman"/>
          <w:sz w:val="24"/>
          <w:szCs w:val="24"/>
        </w:rPr>
        <w:t>.(</w:t>
      </w:r>
      <w:proofErr w:type="gramEnd"/>
      <w:r w:rsidRPr="00786F83">
        <w:rPr>
          <w:rFonts w:ascii="Times New Roman" w:hAnsi="Times New Roman"/>
          <w:sz w:val="24"/>
          <w:szCs w:val="24"/>
        </w:rPr>
        <w:t xml:space="preserve">ERIC Document Reproduction Service No. ED502873).  </w:t>
      </w:r>
    </w:p>
    <w:p w:rsidR="00D97763" w:rsidRPr="00786F83" w:rsidRDefault="00D97763" w:rsidP="00D97763">
      <w:pPr>
        <w:tabs>
          <w:tab w:val="left" w:pos="600"/>
          <w:tab w:val="left" w:pos="900"/>
          <w:tab w:val="left" w:pos="7000"/>
          <w:tab w:val="left" w:pos="7200"/>
          <w:tab w:val="left" w:pos="7920"/>
          <w:tab w:val="left" w:pos="8640"/>
          <w:tab w:val="left" w:pos="9360"/>
        </w:tabs>
        <w:spacing w:after="0" w:line="240" w:lineRule="auto"/>
        <w:ind w:left="965" w:right="806" w:hanging="605"/>
        <w:rPr>
          <w:rFonts w:ascii="Times New Roman" w:hAnsi="Times New Roman"/>
          <w:sz w:val="24"/>
          <w:szCs w:val="24"/>
        </w:rPr>
      </w:pPr>
    </w:p>
    <w:p w:rsidR="00D97763" w:rsidRPr="00EC035B" w:rsidRDefault="00D97763" w:rsidP="00D97763">
      <w:pPr>
        <w:tabs>
          <w:tab w:val="left" w:pos="600"/>
          <w:tab w:val="left" w:pos="900"/>
          <w:tab w:val="left" w:pos="7000"/>
          <w:tab w:val="left" w:pos="7200"/>
          <w:tab w:val="left" w:pos="7920"/>
          <w:tab w:val="left" w:pos="8640"/>
          <w:tab w:val="left" w:pos="9360"/>
        </w:tabs>
        <w:spacing w:after="0" w:line="240" w:lineRule="auto"/>
        <w:ind w:left="1325" w:right="806" w:hanging="605"/>
        <w:rPr>
          <w:rFonts w:ascii="Times New Roman" w:hAnsi="Times New Roman"/>
          <w:sz w:val="24"/>
          <w:szCs w:val="24"/>
        </w:rPr>
      </w:pPr>
      <w:r w:rsidRPr="00786F83">
        <w:rPr>
          <w:rFonts w:ascii="Times New Roman" w:hAnsi="Times New Roman"/>
          <w:sz w:val="24"/>
          <w:szCs w:val="24"/>
        </w:rPr>
        <w:t>Lang, W. S., Chew, A. L., </w:t>
      </w:r>
      <w:proofErr w:type="spellStart"/>
      <w:r w:rsidRPr="00786F83">
        <w:rPr>
          <w:rFonts w:ascii="Times New Roman" w:hAnsi="Times New Roman"/>
          <w:sz w:val="24"/>
          <w:szCs w:val="24"/>
        </w:rPr>
        <w:t>Crownover</w:t>
      </w:r>
      <w:proofErr w:type="spellEnd"/>
      <w:r w:rsidRPr="00786F83">
        <w:rPr>
          <w:rFonts w:ascii="Times New Roman" w:hAnsi="Times New Roman"/>
          <w:sz w:val="24"/>
          <w:szCs w:val="24"/>
        </w:rPr>
        <w:t>, C., Wilkerson, J. R. (20</w:t>
      </w:r>
      <w:r w:rsidR="00542181">
        <w:rPr>
          <w:rFonts w:ascii="Times New Roman" w:hAnsi="Times New Roman"/>
          <w:sz w:val="24"/>
          <w:szCs w:val="24"/>
        </w:rPr>
        <w:t xml:space="preserve">07).  Using the </w:t>
      </w:r>
      <w:proofErr w:type="spellStart"/>
      <w:r w:rsidR="00542181">
        <w:rPr>
          <w:rFonts w:ascii="Times New Roman" w:hAnsi="Times New Roman"/>
          <w:sz w:val="24"/>
          <w:szCs w:val="24"/>
        </w:rPr>
        <w:t>Rasch</w:t>
      </w:r>
      <w:proofErr w:type="spellEnd"/>
      <w:r w:rsidR="00542181">
        <w:rPr>
          <w:rFonts w:ascii="Times New Roman" w:hAnsi="Times New Roman"/>
          <w:sz w:val="24"/>
          <w:szCs w:val="24"/>
        </w:rPr>
        <w:t xml:space="preserve"> Model to d</w:t>
      </w:r>
      <w:r w:rsidRPr="00786F83">
        <w:rPr>
          <w:rFonts w:ascii="Times New Roman" w:hAnsi="Times New Roman"/>
          <w:sz w:val="24"/>
          <w:szCs w:val="24"/>
        </w:rPr>
        <w:t xml:space="preserve">etermine </w:t>
      </w:r>
      <w:r w:rsidR="00542181">
        <w:rPr>
          <w:rFonts w:ascii="Times New Roman" w:hAnsi="Times New Roman"/>
          <w:sz w:val="24"/>
          <w:szCs w:val="24"/>
        </w:rPr>
        <w:t>e</w:t>
      </w:r>
      <w:r w:rsidRPr="00786F83">
        <w:rPr>
          <w:rFonts w:ascii="Times New Roman" w:hAnsi="Times New Roman"/>
          <w:sz w:val="24"/>
          <w:szCs w:val="24"/>
        </w:rPr>
        <w:t xml:space="preserve">quivalence of </w:t>
      </w:r>
      <w:r w:rsidR="00542181">
        <w:rPr>
          <w:rFonts w:ascii="Times New Roman" w:hAnsi="Times New Roman"/>
          <w:sz w:val="24"/>
          <w:szCs w:val="24"/>
        </w:rPr>
        <w:t>f</w:t>
      </w:r>
      <w:r w:rsidRPr="00786F83">
        <w:rPr>
          <w:rFonts w:ascii="Times New Roman" w:hAnsi="Times New Roman"/>
          <w:sz w:val="24"/>
          <w:szCs w:val="24"/>
        </w:rPr>
        <w:t xml:space="preserve">orms in the </w:t>
      </w:r>
      <w:r w:rsidR="00542181">
        <w:rPr>
          <w:rFonts w:ascii="Times New Roman" w:hAnsi="Times New Roman"/>
          <w:sz w:val="24"/>
          <w:szCs w:val="24"/>
        </w:rPr>
        <w:t>t</w:t>
      </w:r>
      <w:r w:rsidRPr="00786F83">
        <w:rPr>
          <w:rFonts w:ascii="Times New Roman" w:hAnsi="Times New Roman"/>
          <w:sz w:val="24"/>
          <w:szCs w:val="24"/>
        </w:rPr>
        <w:t>rilingual</w:t>
      </w:r>
      <w:r w:rsidRPr="00EC035B">
        <w:rPr>
          <w:rFonts w:ascii="Times New Roman" w:hAnsi="Times New Roman"/>
          <w:sz w:val="24"/>
          <w:szCs w:val="24"/>
        </w:rPr>
        <w:t xml:space="preserve"> Lollipop Readiness Test.</w:t>
      </w:r>
      <w:r w:rsidRPr="00EC035B">
        <w:rPr>
          <w:rFonts w:ascii="Times New Roman" w:hAnsi="Times New Roman"/>
          <w:i/>
          <w:iCs/>
          <w:sz w:val="24"/>
          <w:szCs w:val="24"/>
        </w:rPr>
        <w:t>Resources in Education</w:t>
      </w:r>
      <w:proofErr w:type="gramStart"/>
      <w:r w:rsidRPr="00EC035B">
        <w:rPr>
          <w:rFonts w:ascii="Times New Roman" w:hAnsi="Times New Roman"/>
          <w:sz w:val="24"/>
          <w:szCs w:val="24"/>
        </w:rPr>
        <w:t>.(</w:t>
      </w:r>
      <w:proofErr w:type="gramEnd"/>
      <w:r w:rsidRPr="00EC035B">
        <w:rPr>
          <w:rFonts w:ascii="Times New Roman" w:hAnsi="Times New Roman"/>
          <w:sz w:val="24"/>
          <w:szCs w:val="24"/>
        </w:rPr>
        <w:t>ERIC Document Reproduction Service No. ED502963).</w:t>
      </w:r>
    </w:p>
    <w:p w:rsidR="00D97763" w:rsidRPr="00EC035B" w:rsidRDefault="00D97763" w:rsidP="00D97763">
      <w:pPr>
        <w:tabs>
          <w:tab w:val="left" w:pos="600"/>
          <w:tab w:val="left" w:pos="900"/>
          <w:tab w:val="left" w:pos="7000"/>
          <w:tab w:val="left" w:pos="7200"/>
          <w:tab w:val="left" w:pos="7920"/>
          <w:tab w:val="left" w:pos="8640"/>
          <w:tab w:val="left" w:pos="9360"/>
        </w:tabs>
        <w:spacing w:after="0" w:line="240" w:lineRule="auto"/>
        <w:ind w:left="965" w:right="806" w:hanging="605"/>
        <w:rPr>
          <w:rFonts w:ascii="Times New Roman" w:hAnsi="Times New Roman"/>
          <w:sz w:val="24"/>
          <w:szCs w:val="24"/>
        </w:rPr>
      </w:pPr>
    </w:p>
    <w:p w:rsidR="00D97763" w:rsidRPr="00EC035B" w:rsidRDefault="00D97763" w:rsidP="00D97763">
      <w:pPr>
        <w:tabs>
          <w:tab w:val="left" w:pos="600"/>
          <w:tab w:val="left" w:pos="900"/>
          <w:tab w:val="left" w:pos="7000"/>
          <w:tab w:val="left" w:pos="7200"/>
          <w:tab w:val="left" w:pos="7920"/>
          <w:tab w:val="left" w:pos="8640"/>
          <w:tab w:val="left" w:pos="9360"/>
        </w:tabs>
        <w:spacing w:after="0" w:line="240" w:lineRule="auto"/>
        <w:ind w:left="1325" w:right="806" w:hanging="605"/>
        <w:rPr>
          <w:rFonts w:ascii="Times New Roman" w:hAnsi="Times New Roman"/>
          <w:sz w:val="24"/>
          <w:szCs w:val="24"/>
        </w:rPr>
      </w:pPr>
      <w:proofErr w:type="gramStart"/>
      <w:r w:rsidRPr="00EC035B">
        <w:rPr>
          <w:rFonts w:ascii="Times New Roman" w:hAnsi="Times New Roman"/>
          <w:sz w:val="24"/>
          <w:szCs w:val="24"/>
        </w:rPr>
        <w:t>Lang, W. S., &amp; Wilkerson</w:t>
      </w:r>
      <w:r w:rsidR="00542181">
        <w:rPr>
          <w:rFonts w:ascii="Times New Roman" w:hAnsi="Times New Roman"/>
          <w:sz w:val="24"/>
          <w:szCs w:val="24"/>
        </w:rPr>
        <w:t>, J. (2007).</w:t>
      </w:r>
      <w:proofErr w:type="gramEnd"/>
      <w:r w:rsidR="00542181">
        <w:rPr>
          <w:rFonts w:ascii="Times New Roman" w:hAnsi="Times New Roman"/>
          <w:sz w:val="24"/>
          <w:szCs w:val="24"/>
        </w:rPr>
        <w:t xml:space="preserve">  Disposition: How d</w:t>
      </w:r>
      <w:r w:rsidRPr="00EC035B">
        <w:rPr>
          <w:rFonts w:ascii="Times New Roman" w:hAnsi="Times New Roman"/>
          <w:sz w:val="24"/>
          <w:szCs w:val="24"/>
        </w:rPr>
        <w:t xml:space="preserve">o </w:t>
      </w:r>
      <w:r w:rsidR="00542181">
        <w:rPr>
          <w:rFonts w:ascii="Times New Roman" w:hAnsi="Times New Roman"/>
          <w:sz w:val="24"/>
          <w:szCs w:val="24"/>
        </w:rPr>
        <w:t>y</w:t>
      </w:r>
      <w:r w:rsidRPr="00EC035B">
        <w:rPr>
          <w:rFonts w:ascii="Times New Roman" w:hAnsi="Times New Roman"/>
          <w:sz w:val="24"/>
          <w:szCs w:val="24"/>
        </w:rPr>
        <w:t xml:space="preserve">ou </w:t>
      </w:r>
      <w:r w:rsidR="00542181">
        <w:rPr>
          <w:rFonts w:ascii="Times New Roman" w:hAnsi="Times New Roman"/>
          <w:sz w:val="24"/>
          <w:szCs w:val="24"/>
        </w:rPr>
        <w:t>k</w:t>
      </w:r>
      <w:r w:rsidRPr="00EC035B">
        <w:rPr>
          <w:rFonts w:ascii="Times New Roman" w:hAnsi="Times New Roman"/>
          <w:sz w:val="24"/>
          <w:szCs w:val="24"/>
        </w:rPr>
        <w:t xml:space="preserve">now </w:t>
      </w:r>
      <w:r w:rsidR="00542181">
        <w:rPr>
          <w:rFonts w:ascii="Times New Roman" w:hAnsi="Times New Roman"/>
          <w:sz w:val="24"/>
          <w:szCs w:val="24"/>
        </w:rPr>
        <w:t>i</w:t>
      </w:r>
      <w:r w:rsidRPr="00EC035B">
        <w:rPr>
          <w:rFonts w:ascii="Times New Roman" w:hAnsi="Times New Roman"/>
          <w:sz w:val="24"/>
          <w:szCs w:val="24"/>
        </w:rPr>
        <w:t xml:space="preserve">t </w:t>
      </w:r>
      <w:r w:rsidR="00542181">
        <w:rPr>
          <w:rFonts w:ascii="Times New Roman" w:hAnsi="Times New Roman"/>
          <w:sz w:val="24"/>
          <w:szCs w:val="24"/>
        </w:rPr>
        <w:t>w</w:t>
      </w:r>
      <w:r w:rsidRPr="00EC035B">
        <w:rPr>
          <w:rFonts w:ascii="Times New Roman" w:hAnsi="Times New Roman"/>
          <w:sz w:val="24"/>
          <w:szCs w:val="24"/>
        </w:rPr>
        <w:t xml:space="preserve">hen </w:t>
      </w:r>
      <w:r w:rsidR="00542181">
        <w:rPr>
          <w:rFonts w:ascii="Times New Roman" w:hAnsi="Times New Roman"/>
          <w:sz w:val="24"/>
          <w:szCs w:val="24"/>
        </w:rPr>
        <w:t>y</w:t>
      </w:r>
      <w:r w:rsidRPr="00EC035B">
        <w:rPr>
          <w:rFonts w:ascii="Times New Roman" w:hAnsi="Times New Roman"/>
          <w:sz w:val="24"/>
          <w:szCs w:val="24"/>
        </w:rPr>
        <w:t xml:space="preserve">ou </w:t>
      </w:r>
      <w:r w:rsidR="00542181">
        <w:rPr>
          <w:rFonts w:ascii="Times New Roman" w:hAnsi="Times New Roman"/>
          <w:sz w:val="24"/>
          <w:szCs w:val="24"/>
        </w:rPr>
        <w:t>s</w:t>
      </w:r>
      <w:r w:rsidRPr="00EC035B">
        <w:rPr>
          <w:rFonts w:ascii="Times New Roman" w:hAnsi="Times New Roman"/>
          <w:sz w:val="24"/>
          <w:szCs w:val="24"/>
        </w:rPr>
        <w:t xml:space="preserve">ee </w:t>
      </w:r>
      <w:r w:rsidR="00542181">
        <w:rPr>
          <w:rFonts w:ascii="Times New Roman" w:hAnsi="Times New Roman"/>
          <w:sz w:val="24"/>
          <w:szCs w:val="24"/>
        </w:rPr>
        <w:t>i</w:t>
      </w:r>
      <w:r w:rsidRPr="00EC035B">
        <w:rPr>
          <w:rFonts w:ascii="Times New Roman" w:hAnsi="Times New Roman"/>
          <w:sz w:val="24"/>
          <w:szCs w:val="24"/>
        </w:rPr>
        <w:t xml:space="preserve">t?  </w:t>
      </w:r>
      <w:r w:rsidRPr="00EC035B">
        <w:rPr>
          <w:rFonts w:ascii="Times New Roman" w:hAnsi="Times New Roman"/>
          <w:i/>
          <w:iCs/>
          <w:sz w:val="24"/>
          <w:szCs w:val="24"/>
        </w:rPr>
        <w:t>Resources in Education</w:t>
      </w:r>
      <w:proofErr w:type="gramStart"/>
      <w:r w:rsidRPr="00EC035B">
        <w:rPr>
          <w:rFonts w:ascii="Times New Roman" w:hAnsi="Times New Roman"/>
          <w:sz w:val="24"/>
          <w:szCs w:val="24"/>
        </w:rPr>
        <w:t>.(</w:t>
      </w:r>
      <w:proofErr w:type="gramEnd"/>
      <w:r w:rsidRPr="00EC035B">
        <w:rPr>
          <w:rFonts w:ascii="Times New Roman" w:hAnsi="Times New Roman"/>
          <w:sz w:val="24"/>
          <w:szCs w:val="24"/>
        </w:rPr>
        <w:t>ERIC Document Reproduction Service No. ED500235).</w:t>
      </w:r>
    </w:p>
    <w:p w:rsidR="00D97763" w:rsidRPr="00EC035B" w:rsidRDefault="00D97763" w:rsidP="00D97763">
      <w:pPr>
        <w:tabs>
          <w:tab w:val="left" w:pos="600"/>
          <w:tab w:val="left" w:pos="900"/>
          <w:tab w:val="left" w:pos="7000"/>
          <w:tab w:val="left" w:pos="7200"/>
          <w:tab w:val="left" w:pos="7920"/>
          <w:tab w:val="left" w:pos="8640"/>
          <w:tab w:val="left" w:pos="9360"/>
        </w:tabs>
        <w:spacing w:after="0" w:line="240" w:lineRule="auto"/>
        <w:ind w:left="965" w:right="806" w:hanging="605"/>
        <w:rPr>
          <w:rFonts w:ascii="Times New Roman" w:hAnsi="Times New Roman"/>
          <w:sz w:val="24"/>
          <w:szCs w:val="24"/>
        </w:rPr>
      </w:pPr>
    </w:p>
    <w:p w:rsidR="00D97763" w:rsidRPr="00EC035B" w:rsidRDefault="00D97763" w:rsidP="00D97763">
      <w:pPr>
        <w:tabs>
          <w:tab w:val="left" w:pos="600"/>
          <w:tab w:val="left" w:pos="900"/>
          <w:tab w:val="left" w:pos="7000"/>
          <w:tab w:val="left" w:pos="7200"/>
          <w:tab w:val="left" w:pos="7920"/>
          <w:tab w:val="left" w:pos="8640"/>
          <w:tab w:val="left" w:pos="9360"/>
        </w:tabs>
        <w:spacing w:after="0" w:line="240" w:lineRule="auto"/>
        <w:ind w:left="1325" w:right="806" w:hanging="605"/>
        <w:rPr>
          <w:rFonts w:ascii="Times New Roman" w:hAnsi="Times New Roman"/>
          <w:sz w:val="24"/>
          <w:szCs w:val="24"/>
        </w:rPr>
      </w:pPr>
      <w:r w:rsidRPr="00EC035B">
        <w:rPr>
          <w:rFonts w:ascii="Times New Roman" w:hAnsi="Times New Roman"/>
          <w:sz w:val="24"/>
          <w:szCs w:val="24"/>
        </w:rPr>
        <w:t>Wilkerson, J.R. &amp;</w:t>
      </w:r>
      <w:r w:rsidR="00542181">
        <w:rPr>
          <w:rFonts w:ascii="Times New Roman" w:hAnsi="Times New Roman"/>
          <w:sz w:val="24"/>
          <w:szCs w:val="24"/>
        </w:rPr>
        <w:t>Lang, W. S. (2007).Measuring t</w:t>
      </w:r>
      <w:r w:rsidRPr="00EC035B">
        <w:rPr>
          <w:rFonts w:ascii="Times New Roman" w:hAnsi="Times New Roman"/>
          <w:sz w:val="24"/>
          <w:szCs w:val="24"/>
        </w:rPr>
        <w:t xml:space="preserve">eacher </w:t>
      </w:r>
      <w:r w:rsidR="00542181">
        <w:rPr>
          <w:rFonts w:ascii="Times New Roman" w:hAnsi="Times New Roman"/>
          <w:sz w:val="24"/>
          <w:szCs w:val="24"/>
        </w:rPr>
        <w:t>d</w:t>
      </w:r>
      <w:r w:rsidRPr="00EC035B">
        <w:rPr>
          <w:rFonts w:ascii="Times New Roman" w:hAnsi="Times New Roman"/>
          <w:sz w:val="24"/>
          <w:szCs w:val="24"/>
        </w:rPr>
        <w:t>ispositions SOS--</w:t>
      </w:r>
      <w:r w:rsidR="00542181">
        <w:rPr>
          <w:rFonts w:ascii="Times New Roman" w:hAnsi="Times New Roman"/>
          <w:sz w:val="24"/>
          <w:szCs w:val="24"/>
        </w:rPr>
        <w:t>s</w:t>
      </w:r>
      <w:r w:rsidRPr="00EC035B">
        <w:rPr>
          <w:rFonts w:ascii="Times New Roman" w:hAnsi="Times New Roman"/>
          <w:sz w:val="24"/>
          <w:szCs w:val="24"/>
        </w:rPr>
        <w:t xml:space="preserve">afety, </w:t>
      </w:r>
      <w:r w:rsidR="00542181">
        <w:rPr>
          <w:rFonts w:ascii="Times New Roman" w:hAnsi="Times New Roman"/>
          <w:sz w:val="24"/>
          <w:szCs w:val="24"/>
        </w:rPr>
        <w:t>o</w:t>
      </w:r>
      <w:r w:rsidRPr="00EC035B">
        <w:rPr>
          <w:rFonts w:ascii="Times New Roman" w:hAnsi="Times New Roman"/>
          <w:sz w:val="24"/>
          <w:szCs w:val="24"/>
        </w:rPr>
        <w:t xml:space="preserve">utcomes, and </w:t>
      </w:r>
      <w:r w:rsidR="00542181">
        <w:rPr>
          <w:rFonts w:ascii="Times New Roman" w:hAnsi="Times New Roman"/>
          <w:sz w:val="24"/>
          <w:szCs w:val="24"/>
        </w:rPr>
        <w:t>s</w:t>
      </w:r>
      <w:r w:rsidRPr="00EC035B">
        <w:rPr>
          <w:rFonts w:ascii="Times New Roman" w:hAnsi="Times New Roman"/>
          <w:sz w:val="24"/>
          <w:szCs w:val="24"/>
        </w:rPr>
        <w:t>tandards.</w:t>
      </w:r>
      <w:r w:rsidRPr="00EC035B">
        <w:rPr>
          <w:rFonts w:ascii="Times New Roman" w:hAnsi="Times New Roman"/>
          <w:i/>
          <w:iCs/>
          <w:sz w:val="24"/>
          <w:szCs w:val="24"/>
        </w:rPr>
        <w:t>Resources in Education</w:t>
      </w:r>
      <w:proofErr w:type="gramStart"/>
      <w:r w:rsidRPr="00EC035B">
        <w:rPr>
          <w:rFonts w:ascii="Times New Roman" w:hAnsi="Times New Roman"/>
          <w:sz w:val="24"/>
          <w:szCs w:val="24"/>
        </w:rPr>
        <w:t>.(</w:t>
      </w:r>
      <w:proofErr w:type="gramEnd"/>
      <w:r w:rsidRPr="00EC035B">
        <w:rPr>
          <w:rFonts w:ascii="Times New Roman" w:hAnsi="Times New Roman"/>
          <w:sz w:val="24"/>
          <w:szCs w:val="24"/>
        </w:rPr>
        <w:t>ERIC Document Reproduction Service No. ED502874).</w:t>
      </w:r>
      <w:r>
        <w:rPr>
          <w:rFonts w:ascii="Times New Roman" w:hAnsi="Times New Roman"/>
          <w:sz w:val="24"/>
          <w:szCs w:val="24"/>
        </w:rPr>
        <w:br/>
      </w:r>
    </w:p>
    <w:p w:rsidR="00D97763" w:rsidRPr="00C242B1" w:rsidRDefault="00D97763" w:rsidP="00D97763">
      <w:pPr>
        <w:tabs>
          <w:tab w:val="left" w:pos="600"/>
          <w:tab w:val="left" w:pos="900"/>
          <w:tab w:val="left" w:pos="7000"/>
          <w:tab w:val="left" w:pos="7200"/>
          <w:tab w:val="left" w:pos="7920"/>
          <w:tab w:val="left" w:pos="8640"/>
          <w:tab w:val="left" w:pos="9360"/>
        </w:tabs>
        <w:spacing w:after="0" w:line="240" w:lineRule="auto"/>
        <w:ind w:left="1325" w:right="806" w:hanging="605"/>
        <w:rPr>
          <w:rFonts w:ascii="Times New Roman" w:hAnsi="Times New Roman"/>
          <w:sz w:val="24"/>
          <w:szCs w:val="24"/>
        </w:rPr>
      </w:pPr>
      <w:proofErr w:type="gramStart"/>
      <w:r w:rsidRPr="00C242B1">
        <w:rPr>
          <w:rFonts w:ascii="Times New Roman" w:hAnsi="Times New Roman"/>
          <w:sz w:val="24"/>
          <w:szCs w:val="24"/>
        </w:rPr>
        <w:t>Wilkerson, J.R. &amp; Lang, W. S. (2007).</w:t>
      </w:r>
      <w:proofErr w:type="gramEnd"/>
      <w:r w:rsidRPr="00C242B1">
        <w:rPr>
          <w:rFonts w:ascii="Times New Roman" w:hAnsi="Times New Roman"/>
          <w:sz w:val="24"/>
          <w:szCs w:val="24"/>
        </w:rPr>
        <w:t xml:space="preserve">  Assessing Teacher Competency: Five Standards-Based Steps to Valid Measurement Using the CAATS </w:t>
      </w:r>
      <w:proofErr w:type="gramStart"/>
      <w:r w:rsidRPr="00C242B1">
        <w:rPr>
          <w:rFonts w:ascii="Times New Roman" w:hAnsi="Times New Roman"/>
          <w:sz w:val="24"/>
          <w:szCs w:val="24"/>
        </w:rPr>
        <w:t>Model  AND</w:t>
      </w:r>
      <w:proofErr w:type="gramEnd"/>
      <w:r w:rsidRPr="00C242B1">
        <w:rPr>
          <w:rFonts w:ascii="Times New Roman" w:hAnsi="Times New Roman"/>
          <w:sz w:val="24"/>
          <w:szCs w:val="24"/>
        </w:rPr>
        <w:t xml:space="preserve"> Assessing Teacher Dispositions: Five Standards-Based Steps to Valid Measurement Using the DAATS Model.  </w:t>
      </w:r>
      <w:r w:rsidRPr="00C242B1">
        <w:rPr>
          <w:rFonts w:ascii="Times New Roman" w:hAnsi="Times New Roman"/>
          <w:i/>
          <w:iCs/>
          <w:sz w:val="24"/>
          <w:szCs w:val="24"/>
        </w:rPr>
        <w:t>Resources in Education</w:t>
      </w:r>
      <w:proofErr w:type="gramStart"/>
      <w:r w:rsidRPr="00C242B1">
        <w:rPr>
          <w:rFonts w:ascii="Times New Roman" w:hAnsi="Times New Roman"/>
          <w:sz w:val="24"/>
          <w:szCs w:val="24"/>
        </w:rPr>
        <w:t>.(</w:t>
      </w:r>
      <w:proofErr w:type="gramEnd"/>
      <w:r w:rsidRPr="00C242B1">
        <w:rPr>
          <w:rFonts w:ascii="Times New Roman" w:hAnsi="Times New Roman"/>
          <w:sz w:val="24"/>
          <w:szCs w:val="24"/>
        </w:rPr>
        <w:t>ERIC Document Reproduction Service No. ED495320).</w:t>
      </w:r>
    </w:p>
    <w:p w:rsidR="00D97763" w:rsidRPr="00EC035B" w:rsidRDefault="00D97763" w:rsidP="00D97763">
      <w:pPr>
        <w:tabs>
          <w:tab w:val="left" w:pos="600"/>
          <w:tab w:val="left" w:pos="900"/>
          <w:tab w:val="left" w:pos="7000"/>
          <w:tab w:val="left" w:pos="7200"/>
          <w:tab w:val="left" w:pos="7920"/>
          <w:tab w:val="left" w:pos="8640"/>
          <w:tab w:val="left" w:pos="9360"/>
        </w:tabs>
        <w:spacing w:after="0" w:line="240" w:lineRule="auto"/>
        <w:ind w:left="965" w:right="806" w:hanging="605"/>
        <w:rPr>
          <w:rFonts w:ascii="Times New Roman" w:hAnsi="Times New Roman"/>
          <w:sz w:val="24"/>
          <w:szCs w:val="24"/>
        </w:rPr>
      </w:pPr>
    </w:p>
    <w:p w:rsidR="00D97763" w:rsidRPr="00EC035B" w:rsidRDefault="00D97763" w:rsidP="00D97763">
      <w:pPr>
        <w:tabs>
          <w:tab w:val="left" w:pos="600"/>
          <w:tab w:val="left" w:pos="900"/>
          <w:tab w:val="left" w:pos="7000"/>
          <w:tab w:val="left" w:pos="7200"/>
          <w:tab w:val="left" w:pos="7920"/>
          <w:tab w:val="left" w:pos="8640"/>
          <w:tab w:val="left" w:pos="9360"/>
        </w:tabs>
        <w:spacing w:after="0" w:line="240" w:lineRule="auto"/>
        <w:ind w:left="1325" w:right="806" w:hanging="605"/>
        <w:rPr>
          <w:rFonts w:ascii="Times New Roman" w:hAnsi="Times New Roman"/>
          <w:sz w:val="24"/>
          <w:szCs w:val="24"/>
        </w:rPr>
      </w:pPr>
      <w:r w:rsidRPr="00EC035B">
        <w:rPr>
          <w:rFonts w:ascii="Times New Roman" w:hAnsi="Times New Roman"/>
          <w:sz w:val="24"/>
          <w:szCs w:val="24"/>
        </w:rPr>
        <w:t>Wilkerson, J.R. &amp; Lang, W. S. (2007).Assessing Teacher Dispositions: Five Standards-Based Steps to Valid Measurement Using the DAATS Model.</w:t>
      </w:r>
      <w:r w:rsidRPr="00EC035B">
        <w:rPr>
          <w:rFonts w:ascii="Times New Roman" w:hAnsi="Times New Roman"/>
          <w:i/>
          <w:iCs/>
          <w:sz w:val="24"/>
          <w:szCs w:val="24"/>
        </w:rPr>
        <w:t>Resources in Education</w:t>
      </w:r>
      <w:proofErr w:type="gramStart"/>
      <w:r w:rsidRPr="00EC035B">
        <w:rPr>
          <w:rFonts w:ascii="Times New Roman" w:hAnsi="Times New Roman"/>
          <w:sz w:val="24"/>
          <w:szCs w:val="24"/>
        </w:rPr>
        <w:t>.(</w:t>
      </w:r>
      <w:proofErr w:type="gramEnd"/>
      <w:r w:rsidRPr="00EC035B">
        <w:rPr>
          <w:rFonts w:ascii="Times New Roman" w:hAnsi="Times New Roman"/>
          <w:sz w:val="24"/>
          <w:szCs w:val="24"/>
        </w:rPr>
        <w:t>ERIC Document Reproduction Service No. ED497230).</w:t>
      </w:r>
      <w:r>
        <w:rPr>
          <w:rFonts w:ascii="Times New Roman" w:hAnsi="Times New Roman"/>
          <w:sz w:val="24"/>
          <w:szCs w:val="24"/>
        </w:rPr>
        <w:br/>
      </w:r>
    </w:p>
    <w:p w:rsidR="00D97763" w:rsidRPr="00EC035B" w:rsidRDefault="00D97763" w:rsidP="00D97763">
      <w:pPr>
        <w:tabs>
          <w:tab w:val="left" w:pos="600"/>
          <w:tab w:val="left" w:pos="900"/>
          <w:tab w:val="left" w:pos="7000"/>
          <w:tab w:val="left" w:pos="7200"/>
          <w:tab w:val="left" w:pos="7920"/>
          <w:tab w:val="left" w:pos="8640"/>
          <w:tab w:val="left" w:pos="9360"/>
        </w:tabs>
        <w:spacing w:after="0" w:line="240" w:lineRule="auto"/>
        <w:ind w:left="1325" w:right="806" w:hanging="605"/>
        <w:rPr>
          <w:rFonts w:ascii="Times New Roman" w:hAnsi="Times New Roman"/>
          <w:sz w:val="24"/>
          <w:szCs w:val="24"/>
        </w:rPr>
      </w:pPr>
      <w:proofErr w:type="gramStart"/>
      <w:r w:rsidRPr="00EC035B">
        <w:rPr>
          <w:rFonts w:ascii="Times New Roman" w:hAnsi="Times New Roman"/>
          <w:sz w:val="24"/>
          <w:szCs w:val="24"/>
        </w:rPr>
        <w:t>Wilkerson, J.R. &amp;</w:t>
      </w:r>
      <w:r w:rsidR="00542181">
        <w:rPr>
          <w:rFonts w:ascii="Times New Roman" w:hAnsi="Times New Roman"/>
          <w:sz w:val="24"/>
          <w:szCs w:val="24"/>
        </w:rPr>
        <w:t xml:space="preserve"> Lang, W. S. (2006).</w:t>
      </w:r>
      <w:proofErr w:type="gramEnd"/>
      <w:r w:rsidR="00542181">
        <w:rPr>
          <w:rFonts w:ascii="Times New Roman" w:hAnsi="Times New Roman"/>
          <w:sz w:val="24"/>
          <w:szCs w:val="24"/>
        </w:rPr>
        <w:t xml:space="preserve">  Critical t</w:t>
      </w:r>
      <w:r w:rsidRPr="00EC035B">
        <w:rPr>
          <w:rFonts w:ascii="Times New Roman" w:hAnsi="Times New Roman"/>
          <w:sz w:val="24"/>
          <w:szCs w:val="24"/>
        </w:rPr>
        <w:t xml:space="preserve">asks to </w:t>
      </w:r>
      <w:r w:rsidR="00542181">
        <w:rPr>
          <w:rFonts w:ascii="Times New Roman" w:hAnsi="Times New Roman"/>
          <w:sz w:val="24"/>
          <w:szCs w:val="24"/>
        </w:rPr>
        <w:t>m</w:t>
      </w:r>
      <w:r w:rsidRPr="00EC035B">
        <w:rPr>
          <w:rFonts w:ascii="Times New Roman" w:hAnsi="Times New Roman"/>
          <w:sz w:val="24"/>
          <w:szCs w:val="24"/>
        </w:rPr>
        <w:t xml:space="preserve">easure </w:t>
      </w:r>
      <w:r w:rsidR="00542181">
        <w:rPr>
          <w:rFonts w:ascii="Times New Roman" w:hAnsi="Times New Roman"/>
          <w:sz w:val="24"/>
          <w:szCs w:val="24"/>
        </w:rPr>
        <w:t>t</w:t>
      </w:r>
      <w:r w:rsidRPr="00EC035B">
        <w:rPr>
          <w:rFonts w:ascii="Times New Roman" w:hAnsi="Times New Roman"/>
          <w:sz w:val="24"/>
          <w:szCs w:val="24"/>
        </w:rPr>
        <w:t xml:space="preserve">eacher </w:t>
      </w:r>
      <w:r w:rsidR="00542181">
        <w:rPr>
          <w:rFonts w:ascii="Times New Roman" w:hAnsi="Times New Roman"/>
          <w:sz w:val="24"/>
          <w:szCs w:val="24"/>
        </w:rPr>
        <w:t>p</w:t>
      </w:r>
      <w:r w:rsidRPr="00EC035B">
        <w:rPr>
          <w:rFonts w:ascii="Times New Roman" w:hAnsi="Times New Roman"/>
          <w:sz w:val="24"/>
          <w:szCs w:val="24"/>
        </w:rPr>
        <w:t xml:space="preserve">erformance: A </w:t>
      </w:r>
      <w:r w:rsidR="00542181">
        <w:rPr>
          <w:rFonts w:ascii="Times New Roman" w:hAnsi="Times New Roman"/>
          <w:sz w:val="24"/>
          <w:szCs w:val="24"/>
        </w:rPr>
        <w:t>d</w:t>
      </w:r>
      <w:r w:rsidRPr="00EC035B">
        <w:rPr>
          <w:rFonts w:ascii="Times New Roman" w:hAnsi="Times New Roman"/>
          <w:sz w:val="24"/>
          <w:szCs w:val="24"/>
        </w:rPr>
        <w:t xml:space="preserve">esign </w:t>
      </w:r>
      <w:r w:rsidR="00542181">
        <w:rPr>
          <w:rFonts w:ascii="Times New Roman" w:hAnsi="Times New Roman"/>
          <w:sz w:val="24"/>
          <w:szCs w:val="24"/>
        </w:rPr>
        <w:t>m</w:t>
      </w:r>
      <w:r w:rsidRPr="00EC035B">
        <w:rPr>
          <w:rFonts w:ascii="Times New Roman" w:hAnsi="Times New Roman"/>
          <w:sz w:val="24"/>
          <w:szCs w:val="24"/>
        </w:rPr>
        <w:t xml:space="preserve">odel.  </w:t>
      </w:r>
      <w:r w:rsidRPr="00EC035B">
        <w:rPr>
          <w:rFonts w:ascii="Times New Roman" w:hAnsi="Times New Roman"/>
          <w:i/>
          <w:iCs/>
          <w:sz w:val="24"/>
          <w:szCs w:val="24"/>
        </w:rPr>
        <w:t>Resources in Education</w:t>
      </w:r>
      <w:proofErr w:type="gramStart"/>
      <w:r w:rsidRPr="00EC035B">
        <w:rPr>
          <w:rFonts w:ascii="Times New Roman" w:hAnsi="Times New Roman"/>
          <w:sz w:val="24"/>
          <w:szCs w:val="24"/>
        </w:rPr>
        <w:t>.(</w:t>
      </w:r>
      <w:proofErr w:type="gramEnd"/>
      <w:r w:rsidRPr="00EC035B">
        <w:rPr>
          <w:rFonts w:ascii="Times New Roman" w:hAnsi="Times New Roman"/>
          <w:sz w:val="24"/>
          <w:szCs w:val="24"/>
        </w:rPr>
        <w:t>ERIC Document Reproduction Service No. ED502964).</w:t>
      </w:r>
    </w:p>
    <w:p w:rsidR="00D97763" w:rsidRPr="00EC035B" w:rsidRDefault="00D97763" w:rsidP="00D97763">
      <w:pPr>
        <w:tabs>
          <w:tab w:val="left" w:pos="600"/>
          <w:tab w:val="left" w:pos="900"/>
          <w:tab w:val="left" w:pos="7000"/>
          <w:tab w:val="left" w:pos="7200"/>
          <w:tab w:val="left" w:pos="7920"/>
          <w:tab w:val="left" w:pos="8640"/>
          <w:tab w:val="left" w:pos="9360"/>
        </w:tabs>
        <w:spacing w:after="0" w:line="240" w:lineRule="auto"/>
        <w:ind w:left="965" w:right="806" w:hanging="605"/>
        <w:rPr>
          <w:rFonts w:ascii="Times New Roman" w:hAnsi="Times New Roman"/>
          <w:sz w:val="24"/>
          <w:szCs w:val="24"/>
        </w:rPr>
      </w:pPr>
    </w:p>
    <w:p w:rsidR="00D97763" w:rsidRPr="00EC035B" w:rsidRDefault="00D97763" w:rsidP="00D97763">
      <w:pPr>
        <w:tabs>
          <w:tab w:val="left" w:pos="600"/>
          <w:tab w:val="left" w:pos="900"/>
          <w:tab w:val="left" w:pos="7000"/>
          <w:tab w:val="left" w:pos="7200"/>
          <w:tab w:val="left" w:pos="7920"/>
          <w:tab w:val="left" w:pos="8640"/>
          <w:tab w:val="left" w:pos="9360"/>
        </w:tabs>
        <w:spacing w:after="0" w:line="240" w:lineRule="auto"/>
        <w:ind w:left="1325" w:right="806" w:hanging="605"/>
        <w:rPr>
          <w:rFonts w:ascii="Times New Roman" w:hAnsi="Times New Roman"/>
          <w:sz w:val="24"/>
          <w:szCs w:val="24"/>
        </w:rPr>
      </w:pPr>
      <w:proofErr w:type="gramStart"/>
      <w:r w:rsidRPr="00EC035B">
        <w:rPr>
          <w:rFonts w:ascii="Times New Roman" w:hAnsi="Times New Roman"/>
          <w:sz w:val="24"/>
          <w:szCs w:val="24"/>
        </w:rPr>
        <w:t>Lang, W. S., &amp; Wilke</w:t>
      </w:r>
      <w:r w:rsidR="00ED3DB2">
        <w:rPr>
          <w:rFonts w:ascii="Times New Roman" w:hAnsi="Times New Roman"/>
          <w:sz w:val="24"/>
          <w:szCs w:val="24"/>
        </w:rPr>
        <w:t>rson, J. (2006).</w:t>
      </w:r>
      <w:proofErr w:type="gramEnd"/>
      <w:r w:rsidR="00ED3DB2">
        <w:rPr>
          <w:rFonts w:ascii="Times New Roman" w:hAnsi="Times New Roman"/>
          <w:sz w:val="24"/>
          <w:szCs w:val="24"/>
        </w:rPr>
        <w:t xml:space="preserve">  Measuring t</w:t>
      </w:r>
      <w:r w:rsidRPr="00EC035B">
        <w:rPr>
          <w:rFonts w:ascii="Times New Roman" w:hAnsi="Times New Roman"/>
          <w:sz w:val="24"/>
          <w:szCs w:val="24"/>
        </w:rPr>
        <w:t xml:space="preserve">eacher </w:t>
      </w:r>
      <w:r w:rsidR="00ED3DB2">
        <w:rPr>
          <w:rFonts w:ascii="Times New Roman" w:hAnsi="Times New Roman"/>
          <w:sz w:val="24"/>
          <w:szCs w:val="24"/>
        </w:rPr>
        <w:t>d</w:t>
      </w:r>
      <w:r w:rsidRPr="00EC035B">
        <w:rPr>
          <w:rFonts w:ascii="Times New Roman" w:hAnsi="Times New Roman"/>
          <w:sz w:val="24"/>
          <w:szCs w:val="24"/>
        </w:rPr>
        <w:t xml:space="preserve">ispositions </w:t>
      </w:r>
      <w:r w:rsidR="00ED3DB2">
        <w:rPr>
          <w:rFonts w:ascii="Times New Roman" w:hAnsi="Times New Roman"/>
          <w:sz w:val="24"/>
          <w:szCs w:val="24"/>
        </w:rPr>
        <w:t>s</w:t>
      </w:r>
      <w:r w:rsidRPr="00EC035B">
        <w:rPr>
          <w:rFonts w:ascii="Times New Roman" w:hAnsi="Times New Roman"/>
          <w:sz w:val="24"/>
          <w:szCs w:val="24"/>
        </w:rPr>
        <w:t xml:space="preserve">ystematically </w:t>
      </w:r>
      <w:r w:rsidR="00ED3DB2">
        <w:rPr>
          <w:rFonts w:ascii="Times New Roman" w:hAnsi="Times New Roman"/>
          <w:sz w:val="24"/>
          <w:szCs w:val="24"/>
        </w:rPr>
        <w:t>u</w:t>
      </w:r>
      <w:r w:rsidRPr="00EC035B">
        <w:rPr>
          <w:rFonts w:ascii="Times New Roman" w:hAnsi="Times New Roman"/>
          <w:sz w:val="24"/>
          <w:szCs w:val="24"/>
        </w:rPr>
        <w:t xml:space="preserve">sing INTASC Principles: Building </w:t>
      </w:r>
      <w:r w:rsidR="00ED3DB2">
        <w:rPr>
          <w:rFonts w:ascii="Times New Roman" w:hAnsi="Times New Roman"/>
          <w:sz w:val="24"/>
          <w:szCs w:val="24"/>
        </w:rPr>
        <w:t>p</w:t>
      </w:r>
      <w:r w:rsidRPr="00EC035B">
        <w:rPr>
          <w:rFonts w:ascii="Times New Roman" w:hAnsi="Times New Roman"/>
          <w:sz w:val="24"/>
          <w:szCs w:val="24"/>
        </w:rPr>
        <w:t xml:space="preserve">rogressive </w:t>
      </w:r>
      <w:r w:rsidR="00ED3DB2">
        <w:rPr>
          <w:rFonts w:ascii="Times New Roman" w:hAnsi="Times New Roman"/>
          <w:sz w:val="24"/>
          <w:szCs w:val="24"/>
        </w:rPr>
        <w:t>m</w:t>
      </w:r>
      <w:r w:rsidRPr="00EC035B">
        <w:rPr>
          <w:rFonts w:ascii="Times New Roman" w:hAnsi="Times New Roman"/>
          <w:sz w:val="24"/>
          <w:szCs w:val="24"/>
        </w:rPr>
        <w:t xml:space="preserve">easures of </w:t>
      </w:r>
      <w:r w:rsidR="00ED3DB2">
        <w:rPr>
          <w:rFonts w:ascii="Times New Roman" w:hAnsi="Times New Roman"/>
          <w:sz w:val="24"/>
          <w:szCs w:val="24"/>
        </w:rPr>
        <w:t>d</w:t>
      </w:r>
      <w:r w:rsidRPr="00EC035B">
        <w:rPr>
          <w:rFonts w:ascii="Times New Roman" w:hAnsi="Times New Roman"/>
          <w:sz w:val="24"/>
          <w:szCs w:val="24"/>
        </w:rPr>
        <w:t xml:space="preserve">ispositions.  </w:t>
      </w:r>
      <w:r w:rsidRPr="00EC035B">
        <w:rPr>
          <w:rFonts w:ascii="Times New Roman" w:hAnsi="Times New Roman"/>
          <w:i/>
          <w:iCs/>
          <w:sz w:val="24"/>
          <w:szCs w:val="24"/>
        </w:rPr>
        <w:t>Resources in Education</w:t>
      </w:r>
      <w:proofErr w:type="gramStart"/>
      <w:r w:rsidRPr="00EC035B">
        <w:rPr>
          <w:rFonts w:ascii="Times New Roman" w:hAnsi="Times New Roman"/>
          <w:sz w:val="24"/>
          <w:szCs w:val="24"/>
        </w:rPr>
        <w:t>.(</w:t>
      </w:r>
      <w:proofErr w:type="gramEnd"/>
      <w:r w:rsidRPr="00EC035B">
        <w:rPr>
          <w:rFonts w:ascii="Times New Roman" w:hAnsi="Times New Roman"/>
          <w:sz w:val="24"/>
          <w:szCs w:val="24"/>
        </w:rPr>
        <w:t>ERIC Document Reproduction Service No. ED502887).</w:t>
      </w:r>
    </w:p>
    <w:p w:rsidR="00D97763" w:rsidRPr="00EC035B" w:rsidRDefault="00D97763" w:rsidP="00D97763">
      <w:pPr>
        <w:tabs>
          <w:tab w:val="left" w:pos="600"/>
          <w:tab w:val="left" w:pos="900"/>
          <w:tab w:val="left" w:pos="7000"/>
          <w:tab w:val="left" w:pos="7200"/>
          <w:tab w:val="left" w:pos="7920"/>
          <w:tab w:val="left" w:pos="8640"/>
          <w:tab w:val="left" w:pos="9360"/>
        </w:tabs>
        <w:spacing w:after="0" w:line="240" w:lineRule="auto"/>
        <w:ind w:left="965" w:right="806" w:hanging="605"/>
        <w:rPr>
          <w:rFonts w:ascii="Times New Roman" w:hAnsi="Times New Roman"/>
          <w:sz w:val="24"/>
          <w:szCs w:val="24"/>
        </w:rPr>
      </w:pPr>
    </w:p>
    <w:p w:rsidR="00D97763" w:rsidRPr="00EC035B" w:rsidRDefault="00D97763" w:rsidP="00D97763">
      <w:pPr>
        <w:tabs>
          <w:tab w:val="left" w:pos="600"/>
          <w:tab w:val="left" w:pos="900"/>
          <w:tab w:val="left" w:pos="7000"/>
          <w:tab w:val="left" w:pos="7200"/>
          <w:tab w:val="left" w:pos="7920"/>
          <w:tab w:val="left" w:pos="8640"/>
          <w:tab w:val="left" w:pos="9360"/>
        </w:tabs>
        <w:spacing w:after="0" w:line="240" w:lineRule="auto"/>
        <w:ind w:left="1325" w:right="806" w:hanging="605"/>
        <w:rPr>
          <w:rFonts w:ascii="Times New Roman" w:hAnsi="Times New Roman"/>
          <w:sz w:val="24"/>
          <w:szCs w:val="24"/>
        </w:rPr>
      </w:pPr>
      <w:r w:rsidRPr="00EC035B">
        <w:rPr>
          <w:rFonts w:ascii="Times New Roman" w:hAnsi="Times New Roman"/>
          <w:sz w:val="24"/>
          <w:szCs w:val="24"/>
        </w:rPr>
        <w:t>Wilkerson, J.R. &amp; Lang, W. S. (2005).</w:t>
      </w:r>
      <w:r w:rsidRPr="00EC035B">
        <w:rPr>
          <w:rFonts w:ascii="Times New Roman" w:hAnsi="Times New Roman"/>
          <w:color w:val="333333"/>
          <w:sz w:val="24"/>
          <w:szCs w:val="24"/>
        </w:rPr>
        <w:t>CAA</w:t>
      </w:r>
      <w:r w:rsidR="00ED3DB2">
        <w:rPr>
          <w:rFonts w:ascii="Times New Roman" w:hAnsi="Times New Roman"/>
          <w:color w:val="333333"/>
          <w:sz w:val="24"/>
          <w:szCs w:val="24"/>
        </w:rPr>
        <w:t>TS--Comprehensive a</w:t>
      </w:r>
      <w:r w:rsidRPr="00EC035B">
        <w:rPr>
          <w:rFonts w:ascii="Times New Roman" w:hAnsi="Times New Roman"/>
          <w:color w:val="333333"/>
          <w:sz w:val="24"/>
          <w:szCs w:val="24"/>
        </w:rPr>
        <w:t xml:space="preserve">ssessments </w:t>
      </w:r>
      <w:r w:rsidR="00ED3DB2">
        <w:rPr>
          <w:rFonts w:ascii="Times New Roman" w:hAnsi="Times New Roman"/>
          <w:color w:val="333333"/>
          <w:sz w:val="24"/>
          <w:szCs w:val="24"/>
        </w:rPr>
        <w:t>a</w:t>
      </w:r>
      <w:r w:rsidRPr="00EC035B">
        <w:rPr>
          <w:rFonts w:ascii="Times New Roman" w:hAnsi="Times New Roman"/>
          <w:color w:val="333333"/>
          <w:sz w:val="24"/>
          <w:szCs w:val="24"/>
        </w:rPr>
        <w:t xml:space="preserve">ligned with </w:t>
      </w:r>
      <w:r w:rsidR="00ED3DB2">
        <w:rPr>
          <w:rFonts w:ascii="Times New Roman" w:hAnsi="Times New Roman"/>
          <w:color w:val="333333"/>
          <w:sz w:val="24"/>
          <w:szCs w:val="24"/>
        </w:rPr>
        <w:t>t</w:t>
      </w:r>
      <w:r w:rsidRPr="00EC035B">
        <w:rPr>
          <w:rFonts w:ascii="Times New Roman" w:hAnsi="Times New Roman"/>
          <w:color w:val="333333"/>
          <w:sz w:val="24"/>
          <w:szCs w:val="24"/>
        </w:rPr>
        <w:t xml:space="preserve">eacher </w:t>
      </w:r>
      <w:r w:rsidR="00ED3DB2">
        <w:rPr>
          <w:rFonts w:ascii="Times New Roman" w:hAnsi="Times New Roman"/>
          <w:color w:val="333333"/>
          <w:sz w:val="24"/>
          <w:szCs w:val="24"/>
        </w:rPr>
        <w:t>s</w:t>
      </w:r>
      <w:r w:rsidRPr="00EC035B">
        <w:rPr>
          <w:rFonts w:ascii="Times New Roman" w:hAnsi="Times New Roman"/>
          <w:color w:val="333333"/>
          <w:sz w:val="24"/>
          <w:szCs w:val="24"/>
        </w:rPr>
        <w:t xml:space="preserve">tandards: A </w:t>
      </w:r>
      <w:r w:rsidR="00ED3DB2">
        <w:rPr>
          <w:rFonts w:ascii="Times New Roman" w:hAnsi="Times New Roman"/>
          <w:color w:val="333333"/>
          <w:sz w:val="24"/>
          <w:szCs w:val="24"/>
        </w:rPr>
        <w:t>f</w:t>
      </w:r>
      <w:r w:rsidRPr="00EC035B">
        <w:rPr>
          <w:rFonts w:ascii="Times New Roman" w:hAnsi="Times New Roman"/>
          <w:color w:val="333333"/>
          <w:sz w:val="24"/>
          <w:szCs w:val="24"/>
        </w:rPr>
        <w:t xml:space="preserve">ive </w:t>
      </w:r>
      <w:r w:rsidR="00ED3DB2">
        <w:rPr>
          <w:rFonts w:ascii="Times New Roman" w:hAnsi="Times New Roman"/>
          <w:color w:val="333333"/>
          <w:sz w:val="24"/>
          <w:szCs w:val="24"/>
        </w:rPr>
        <w:t>s</w:t>
      </w:r>
      <w:r w:rsidRPr="00EC035B">
        <w:rPr>
          <w:rFonts w:ascii="Times New Roman" w:hAnsi="Times New Roman"/>
          <w:color w:val="333333"/>
          <w:sz w:val="24"/>
          <w:szCs w:val="24"/>
        </w:rPr>
        <w:t xml:space="preserve">tep </w:t>
      </w:r>
      <w:r w:rsidR="00ED3DB2">
        <w:rPr>
          <w:rFonts w:ascii="Times New Roman" w:hAnsi="Times New Roman"/>
          <w:color w:val="333333"/>
          <w:sz w:val="24"/>
          <w:szCs w:val="24"/>
        </w:rPr>
        <w:t>d</w:t>
      </w:r>
      <w:r w:rsidRPr="00EC035B">
        <w:rPr>
          <w:rFonts w:ascii="Times New Roman" w:hAnsi="Times New Roman"/>
          <w:color w:val="333333"/>
          <w:sz w:val="24"/>
          <w:szCs w:val="24"/>
        </w:rPr>
        <w:t xml:space="preserve">esign </w:t>
      </w:r>
      <w:r w:rsidR="00ED3DB2">
        <w:rPr>
          <w:rFonts w:ascii="Times New Roman" w:hAnsi="Times New Roman"/>
          <w:color w:val="333333"/>
          <w:sz w:val="24"/>
          <w:szCs w:val="24"/>
        </w:rPr>
        <w:t>m</w:t>
      </w:r>
      <w:r w:rsidRPr="00EC035B">
        <w:rPr>
          <w:rFonts w:ascii="Times New Roman" w:hAnsi="Times New Roman"/>
          <w:color w:val="333333"/>
          <w:sz w:val="24"/>
          <w:szCs w:val="24"/>
        </w:rPr>
        <w:t xml:space="preserve">odel for </w:t>
      </w:r>
      <w:r w:rsidR="00ED3DB2">
        <w:rPr>
          <w:rFonts w:ascii="Times New Roman" w:hAnsi="Times New Roman"/>
          <w:color w:val="333333"/>
          <w:sz w:val="24"/>
          <w:szCs w:val="24"/>
        </w:rPr>
        <w:t>a</w:t>
      </w:r>
      <w:r w:rsidRPr="00EC035B">
        <w:rPr>
          <w:rFonts w:ascii="Times New Roman" w:hAnsi="Times New Roman"/>
          <w:color w:val="333333"/>
          <w:sz w:val="24"/>
          <w:szCs w:val="24"/>
        </w:rPr>
        <w:t xml:space="preserve">ssessing </w:t>
      </w:r>
      <w:r w:rsidR="00ED3DB2">
        <w:rPr>
          <w:rFonts w:ascii="Times New Roman" w:hAnsi="Times New Roman"/>
          <w:color w:val="333333"/>
          <w:sz w:val="24"/>
          <w:szCs w:val="24"/>
        </w:rPr>
        <w:t>t</w:t>
      </w:r>
      <w:r w:rsidRPr="00EC035B">
        <w:rPr>
          <w:rFonts w:ascii="Times New Roman" w:hAnsi="Times New Roman"/>
          <w:color w:val="333333"/>
          <w:sz w:val="24"/>
          <w:szCs w:val="24"/>
        </w:rPr>
        <w:t xml:space="preserve">eachers </w:t>
      </w:r>
      <w:r w:rsidR="00ED3DB2">
        <w:rPr>
          <w:rFonts w:ascii="Times New Roman" w:hAnsi="Times New Roman"/>
          <w:color w:val="333333"/>
          <w:sz w:val="24"/>
          <w:szCs w:val="24"/>
        </w:rPr>
        <w:t>v</w:t>
      </w:r>
      <w:r w:rsidRPr="00EC035B">
        <w:rPr>
          <w:rFonts w:ascii="Times New Roman" w:hAnsi="Times New Roman"/>
          <w:color w:val="333333"/>
          <w:sz w:val="24"/>
          <w:szCs w:val="24"/>
        </w:rPr>
        <w:t xml:space="preserve">alidly and </w:t>
      </w:r>
      <w:r w:rsidR="00ED3DB2">
        <w:rPr>
          <w:rFonts w:ascii="Times New Roman" w:hAnsi="Times New Roman"/>
          <w:color w:val="333333"/>
          <w:sz w:val="24"/>
          <w:szCs w:val="24"/>
        </w:rPr>
        <w:t>r</w:t>
      </w:r>
      <w:r w:rsidRPr="00EC035B">
        <w:rPr>
          <w:rFonts w:ascii="Times New Roman" w:hAnsi="Times New Roman"/>
          <w:color w:val="333333"/>
          <w:sz w:val="24"/>
          <w:szCs w:val="24"/>
        </w:rPr>
        <w:t>eliably</w:t>
      </w:r>
      <w:r w:rsidRPr="00EC035B">
        <w:rPr>
          <w:rFonts w:ascii="Times New Roman" w:hAnsi="Times New Roman"/>
          <w:sz w:val="24"/>
          <w:szCs w:val="24"/>
        </w:rPr>
        <w:t xml:space="preserve">.  </w:t>
      </w:r>
      <w:r w:rsidRPr="00EC035B">
        <w:rPr>
          <w:rFonts w:ascii="Times New Roman" w:hAnsi="Times New Roman"/>
          <w:i/>
          <w:iCs/>
          <w:sz w:val="24"/>
          <w:szCs w:val="24"/>
        </w:rPr>
        <w:t>Resources in Education</w:t>
      </w:r>
      <w:proofErr w:type="gramStart"/>
      <w:r w:rsidRPr="00EC035B">
        <w:rPr>
          <w:rFonts w:ascii="Times New Roman" w:hAnsi="Times New Roman"/>
          <w:sz w:val="24"/>
          <w:szCs w:val="24"/>
        </w:rPr>
        <w:t>.(</w:t>
      </w:r>
      <w:proofErr w:type="gramEnd"/>
      <w:r w:rsidRPr="00EC035B">
        <w:rPr>
          <w:rFonts w:ascii="Times New Roman" w:hAnsi="Times New Roman"/>
          <w:sz w:val="24"/>
          <w:szCs w:val="24"/>
        </w:rPr>
        <w:t>ERIC Document Reproduction Service No. ED502867).</w:t>
      </w:r>
    </w:p>
    <w:p w:rsidR="00D97763" w:rsidRPr="00EC035B" w:rsidRDefault="00D97763" w:rsidP="00D97763">
      <w:pPr>
        <w:tabs>
          <w:tab w:val="left" w:pos="600"/>
          <w:tab w:val="left" w:pos="900"/>
          <w:tab w:val="left" w:pos="7000"/>
          <w:tab w:val="left" w:pos="7200"/>
          <w:tab w:val="left" w:pos="7920"/>
          <w:tab w:val="left" w:pos="8640"/>
          <w:tab w:val="left" w:pos="9360"/>
        </w:tabs>
        <w:spacing w:after="0" w:line="240" w:lineRule="auto"/>
        <w:ind w:left="965" w:right="806" w:hanging="605"/>
        <w:rPr>
          <w:rFonts w:ascii="Times New Roman" w:hAnsi="Times New Roman"/>
          <w:sz w:val="24"/>
          <w:szCs w:val="24"/>
        </w:rPr>
      </w:pPr>
    </w:p>
    <w:p w:rsidR="00D97763" w:rsidRPr="00EC035B" w:rsidRDefault="00D97763" w:rsidP="00D97763">
      <w:pPr>
        <w:tabs>
          <w:tab w:val="left" w:pos="600"/>
          <w:tab w:val="left" w:pos="900"/>
          <w:tab w:val="left" w:pos="7000"/>
          <w:tab w:val="left" w:pos="7200"/>
          <w:tab w:val="left" w:pos="7920"/>
          <w:tab w:val="left" w:pos="8640"/>
          <w:tab w:val="left" w:pos="9360"/>
        </w:tabs>
        <w:spacing w:after="0" w:line="240" w:lineRule="auto"/>
        <w:ind w:left="1325" w:right="806" w:hanging="605"/>
        <w:rPr>
          <w:rFonts w:ascii="Times New Roman" w:hAnsi="Times New Roman"/>
          <w:sz w:val="24"/>
          <w:szCs w:val="24"/>
        </w:rPr>
      </w:pPr>
      <w:r w:rsidRPr="00EC035B">
        <w:rPr>
          <w:rFonts w:ascii="Times New Roman" w:hAnsi="Times New Roman"/>
          <w:sz w:val="24"/>
          <w:szCs w:val="24"/>
        </w:rPr>
        <w:t>Lang, W. S.</w:t>
      </w:r>
      <w:proofErr w:type="gramStart"/>
      <w:r w:rsidRPr="00EC035B">
        <w:rPr>
          <w:rFonts w:ascii="Times New Roman" w:hAnsi="Times New Roman"/>
          <w:sz w:val="24"/>
          <w:szCs w:val="24"/>
        </w:rPr>
        <w:t>,</w:t>
      </w:r>
      <w:r w:rsidR="00ED3DB2">
        <w:rPr>
          <w:rFonts w:ascii="Times New Roman" w:hAnsi="Times New Roman"/>
          <w:sz w:val="24"/>
          <w:szCs w:val="24"/>
        </w:rPr>
        <w:t>&amp;</w:t>
      </w:r>
      <w:proofErr w:type="gramEnd"/>
      <w:r w:rsidR="00ED3DB2">
        <w:rPr>
          <w:rFonts w:ascii="Times New Roman" w:hAnsi="Times New Roman"/>
          <w:sz w:val="24"/>
          <w:szCs w:val="24"/>
        </w:rPr>
        <w:t xml:space="preserve"> Wilkerson, J. (2005).Easy a</w:t>
      </w:r>
      <w:r w:rsidRPr="00EC035B">
        <w:rPr>
          <w:rFonts w:ascii="Times New Roman" w:hAnsi="Times New Roman"/>
          <w:sz w:val="24"/>
          <w:szCs w:val="24"/>
        </w:rPr>
        <w:t xml:space="preserve">pproaches to </w:t>
      </w:r>
      <w:r w:rsidR="00ED3DB2">
        <w:rPr>
          <w:rFonts w:ascii="Times New Roman" w:hAnsi="Times New Roman"/>
          <w:sz w:val="24"/>
          <w:szCs w:val="24"/>
        </w:rPr>
        <w:t>e</w:t>
      </w:r>
      <w:r w:rsidRPr="00EC035B">
        <w:rPr>
          <w:rFonts w:ascii="Times New Roman" w:hAnsi="Times New Roman"/>
          <w:sz w:val="24"/>
          <w:szCs w:val="24"/>
        </w:rPr>
        <w:t xml:space="preserve">stablishing </w:t>
      </w:r>
      <w:r w:rsidR="00ED3DB2">
        <w:rPr>
          <w:rFonts w:ascii="Times New Roman" w:hAnsi="Times New Roman"/>
          <w:sz w:val="24"/>
          <w:szCs w:val="24"/>
        </w:rPr>
        <w:t>v</w:t>
      </w:r>
      <w:r w:rsidRPr="00EC035B">
        <w:rPr>
          <w:rFonts w:ascii="Times New Roman" w:hAnsi="Times New Roman"/>
          <w:sz w:val="24"/>
          <w:szCs w:val="24"/>
        </w:rPr>
        <w:t xml:space="preserve">alidity in a </w:t>
      </w:r>
      <w:r w:rsidR="00ED3DB2">
        <w:rPr>
          <w:rFonts w:ascii="Times New Roman" w:hAnsi="Times New Roman"/>
          <w:sz w:val="24"/>
          <w:szCs w:val="24"/>
        </w:rPr>
        <w:t>t</w:t>
      </w:r>
      <w:r w:rsidRPr="00EC035B">
        <w:rPr>
          <w:rFonts w:ascii="Times New Roman" w:hAnsi="Times New Roman"/>
          <w:sz w:val="24"/>
          <w:szCs w:val="24"/>
        </w:rPr>
        <w:t>ask-</w:t>
      </w:r>
      <w:r w:rsidR="00ED3DB2">
        <w:rPr>
          <w:rFonts w:ascii="Times New Roman" w:hAnsi="Times New Roman"/>
          <w:sz w:val="24"/>
          <w:szCs w:val="24"/>
        </w:rPr>
        <w:t>b</w:t>
      </w:r>
      <w:r w:rsidRPr="00EC035B">
        <w:rPr>
          <w:rFonts w:ascii="Times New Roman" w:hAnsi="Times New Roman"/>
          <w:sz w:val="24"/>
          <w:szCs w:val="24"/>
        </w:rPr>
        <w:t xml:space="preserve">ased </w:t>
      </w:r>
      <w:r w:rsidR="00ED3DB2">
        <w:rPr>
          <w:rFonts w:ascii="Times New Roman" w:hAnsi="Times New Roman"/>
          <w:sz w:val="24"/>
          <w:szCs w:val="24"/>
        </w:rPr>
        <w:t>t</w:t>
      </w:r>
      <w:r w:rsidRPr="00EC035B">
        <w:rPr>
          <w:rFonts w:ascii="Times New Roman" w:hAnsi="Times New Roman"/>
          <w:sz w:val="24"/>
          <w:szCs w:val="24"/>
        </w:rPr>
        <w:t xml:space="preserve">eacher </w:t>
      </w:r>
      <w:r w:rsidR="00ED3DB2">
        <w:rPr>
          <w:rFonts w:ascii="Times New Roman" w:hAnsi="Times New Roman"/>
          <w:sz w:val="24"/>
          <w:szCs w:val="24"/>
        </w:rPr>
        <w:t>p</w:t>
      </w:r>
      <w:r w:rsidRPr="00EC035B">
        <w:rPr>
          <w:rFonts w:ascii="Times New Roman" w:hAnsi="Times New Roman"/>
          <w:sz w:val="24"/>
          <w:szCs w:val="24"/>
        </w:rPr>
        <w:t xml:space="preserve">erformance </w:t>
      </w:r>
      <w:r w:rsidR="00ED3DB2">
        <w:rPr>
          <w:rFonts w:ascii="Times New Roman" w:hAnsi="Times New Roman"/>
          <w:sz w:val="24"/>
          <w:szCs w:val="24"/>
        </w:rPr>
        <w:t>a</w:t>
      </w:r>
      <w:r w:rsidRPr="00EC035B">
        <w:rPr>
          <w:rFonts w:ascii="Times New Roman" w:hAnsi="Times New Roman"/>
          <w:sz w:val="24"/>
          <w:szCs w:val="24"/>
        </w:rPr>
        <w:t xml:space="preserve">ssessment </w:t>
      </w:r>
      <w:r w:rsidR="00ED3DB2">
        <w:rPr>
          <w:rFonts w:ascii="Times New Roman" w:hAnsi="Times New Roman"/>
          <w:sz w:val="24"/>
          <w:szCs w:val="24"/>
        </w:rPr>
        <w:t>s</w:t>
      </w:r>
      <w:r w:rsidRPr="00EC035B">
        <w:rPr>
          <w:rFonts w:ascii="Times New Roman" w:hAnsi="Times New Roman"/>
          <w:sz w:val="24"/>
          <w:szCs w:val="24"/>
        </w:rPr>
        <w:t>ystem.</w:t>
      </w:r>
      <w:r w:rsidRPr="00EC035B">
        <w:rPr>
          <w:rFonts w:ascii="Times New Roman" w:hAnsi="Times New Roman"/>
          <w:i/>
          <w:iCs/>
          <w:sz w:val="24"/>
          <w:szCs w:val="24"/>
        </w:rPr>
        <w:t>Resources in Education</w:t>
      </w:r>
      <w:r w:rsidRPr="00EC035B">
        <w:rPr>
          <w:rFonts w:ascii="Times New Roman" w:hAnsi="Times New Roman"/>
          <w:sz w:val="24"/>
          <w:szCs w:val="24"/>
        </w:rPr>
        <w:t>.(ERIC Document Reproduction Service No. ED502865).</w:t>
      </w:r>
    </w:p>
    <w:p w:rsidR="00D97763" w:rsidRPr="00EC035B" w:rsidRDefault="00D97763" w:rsidP="00D97763">
      <w:pPr>
        <w:tabs>
          <w:tab w:val="left" w:pos="600"/>
          <w:tab w:val="left" w:pos="900"/>
          <w:tab w:val="left" w:pos="7000"/>
          <w:tab w:val="left" w:pos="7200"/>
          <w:tab w:val="left" w:pos="7920"/>
          <w:tab w:val="left" w:pos="8640"/>
          <w:tab w:val="left" w:pos="9360"/>
        </w:tabs>
        <w:spacing w:after="0" w:line="240" w:lineRule="auto"/>
        <w:ind w:left="965" w:right="806" w:hanging="605"/>
        <w:rPr>
          <w:rFonts w:ascii="Times New Roman" w:hAnsi="Times New Roman"/>
          <w:sz w:val="24"/>
          <w:szCs w:val="24"/>
        </w:rPr>
      </w:pPr>
    </w:p>
    <w:p w:rsidR="00D97763" w:rsidRPr="00EC035B" w:rsidRDefault="00D97763" w:rsidP="00D97763">
      <w:pPr>
        <w:tabs>
          <w:tab w:val="left" w:pos="600"/>
          <w:tab w:val="left" w:pos="900"/>
          <w:tab w:val="left" w:pos="7000"/>
          <w:tab w:val="left" w:pos="7200"/>
          <w:tab w:val="left" w:pos="7920"/>
          <w:tab w:val="left" w:pos="8640"/>
          <w:tab w:val="left" w:pos="9360"/>
        </w:tabs>
        <w:spacing w:after="0" w:line="240" w:lineRule="auto"/>
        <w:ind w:left="1325" w:right="806" w:hanging="605"/>
        <w:rPr>
          <w:rFonts w:ascii="Times New Roman" w:hAnsi="Times New Roman"/>
          <w:sz w:val="24"/>
          <w:szCs w:val="24"/>
        </w:rPr>
      </w:pPr>
      <w:r w:rsidRPr="00EC035B">
        <w:rPr>
          <w:rFonts w:ascii="Times New Roman" w:hAnsi="Times New Roman"/>
          <w:sz w:val="24"/>
          <w:szCs w:val="24"/>
        </w:rPr>
        <w:t>La</w:t>
      </w:r>
      <w:r w:rsidR="00ED3DB2">
        <w:rPr>
          <w:rFonts w:ascii="Times New Roman" w:hAnsi="Times New Roman"/>
          <w:sz w:val="24"/>
          <w:szCs w:val="24"/>
        </w:rPr>
        <w:t>ng, W. S. (2005).  Analysis of d</w:t>
      </w:r>
      <w:r w:rsidRPr="00EC035B">
        <w:rPr>
          <w:rFonts w:ascii="Times New Roman" w:hAnsi="Times New Roman"/>
          <w:sz w:val="24"/>
          <w:szCs w:val="24"/>
        </w:rPr>
        <w:t xml:space="preserve">isposition </w:t>
      </w:r>
      <w:r w:rsidR="00ED3DB2">
        <w:rPr>
          <w:rFonts w:ascii="Times New Roman" w:hAnsi="Times New Roman"/>
          <w:sz w:val="24"/>
          <w:szCs w:val="24"/>
        </w:rPr>
        <w:t>m</w:t>
      </w:r>
      <w:r w:rsidRPr="00EC035B">
        <w:rPr>
          <w:rFonts w:ascii="Times New Roman" w:hAnsi="Times New Roman"/>
          <w:sz w:val="24"/>
          <w:szCs w:val="24"/>
        </w:rPr>
        <w:t xml:space="preserve">easures of </w:t>
      </w:r>
      <w:r w:rsidR="00ED3DB2">
        <w:rPr>
          <w:rFonts w:ascii="Times New Roman" w:hAnsi="Times New Roman"/>
          <w:sz w:val="24"/>
          <w:szCs w:val="24"/>
        </w:rPr>
        <w:t>c</w:t>
      </w:r>
      <w:r w:rsidRPr="00EC035B">
        <w:rPr>
          <w:rFonts w:ascii="Times New Roman" w:hAnsi="Times New Roman"/>
          <w:sz w:val="24"/>
          <w:szCs w:val="24"/>
        </w:rPr>
        <w:t xml:space="preserve">onsistency with INTASC Principles: Results of an </w:t>
      </w:r>
      <w:r w:rsidR="00ED3DB2">
        <w:rPr>
          <w:rFonts w:ascii="Times New Roman" w:hAnsi="Times New Roman"/>
          <w:sz w:val="24"/>
          <w:szCs w:val="24"/>
        </w:rPr>
        <w:t>i</w:t>
      </w:r>
      <w:r w:rsidRPr="00EC035B">
        <w:rPr>
          <w:rFonts w:ascii="Times New Roman" w:hAnsi="Times New Roman"/>
          <w:sz w:val="24"/>
          <w:szCs w:val="24"/>
        </w:rPr>
        <w:t xml:space="preserve">nitial </w:t>
      </w:r>
      <w:r w:rsidR="00ED3DB2">
        <w:rPr>
          <w:rFonts w:ascii="Times New Roman" w:hAnsi="Times New Roman"/>
          <w:sz w:val="24"/>
          <w:szCs w:val="24"/>
        </w:rPr>
        <w:t>s</w:t>
      </w:r>
      <w:r w:rsidRPr="00EC035B">
        <w:rPr>
          <w:rFonts w:ascii="Times New Roman" w:hAnsi="Times New Roman"/>
          <w:sz w:val="24"/>
          <w:szCs w:val="24"/>
        </w:rPr>
        <w:t xml:space="preserve">tudy.  </w:t>
      </w:r>
      <w:r w:rsidRPr="00EC035B">
        <w:rPr>
          <w:rFonts w:ascii="Times New Roman" w:hAnsi="Times New Roman"/>
          <w:i/>
          <w:iCs/>
          <w:sz w:val="24"/>
          <w:szCs w:val="24"/>
        </w:rPr>
        <w:t>Resources in Education</w:t>
      </w:r>
      <w:proofErr w:type="gramStart"/>
      <w:r w:rsidRPr="00EC035B">
        <w:rPr>
          <w:rFonts w:ascii="Times New Roman" w:hAnsi="Times New Roman"/>
          <w:sz w:val="24"/>
          <w:szCs w:val="24"/>
        </w:rPr>
        <w:t>.(</w:t>
      </w:r>
      <w:proofErr w:type="gramEnd"/>
      <w:r w:rsidRPr="00EC035B">
        <w:rPr>
          <w:rFonts w:ascii="Times New Roman" w:hAnsi="Times New Roman"/>
          <w:sz w:val="24"/>
          <w:szCs w:val="24"/>
        </w:rPr>
        <w:t>ERIC Document Reproduction Service No. ED502886).</w:t>
      </w:r>
    </w:p>
    <w:p w:rsidR="00D97763" w:rsidRPr="00EC035B" w:rsidRDefault="00D97763" w:rsidP="00D97763">
      <w:pPr>
        <w:tabs>
          <w:tab w:val="left" w:pos="600"/>
          <w:tab w:val="left" w:pos="900"/>
          <w:tab w:val="left" w:pos="7000"/>
          <w:tab w:val="left" w:pos="7200"/>
          <w:tab w:val="left" w:pos="7920"/>
          <w:tab w:val="left" w:pos="8640"/>
          <w:tab w:val="left" w:pos="9360"/>
        </w:tabs>
        <w:spacing w:after="0" w:line="240" w:lineRule="auto"/>
        <w:ind w:left="965" w:right="806" w:hanging="605"/>
        <w:rPr>
          <w:rFonts w:ascii="Times New Roman" w:hAnsi="Times New Roman"/>
          <w:sz w:val="24"/>
          <w:szCs w:val="24"/>
        </w:rPr>
      </w:pPr>
    </w:p>
    <w:p w:rsidR="00D97763" w:rsidRDefault="00D97763" w:rsidP="00D97763">
      <w:pPr>
        <w:tabs>
          <w:tab w:val="left" w:pos="600"/>
          <w:tab w:val="left" w:pos="900"/>
          <w:tab w:val="left" w:pos="7000"/>
          <w:tab w:val="left" w:pos="7200"/>
          <w:tab w:val="left" w:pos="7920"/>
          <w:tab w:val="left" w:pos="8640"/>
          <w:tab w:val="left" w:pos="9360"/>
        </w:tabs>
        <w:spacing w:after="0" w:line="240" w:lineRule="auto"/>
        <w:ind w:left="1325" w:right="806" w:hanging="605"/>
        <w:rPr>
          <w:rFonts w:ascii="Times New Roman" w:hAnsi="Times New Roman"/>
          <w:sz w:val="24"/>
          <w:szCs w:val="24"/>
        </w:rPr>
      </w:pPr>
      <w:r w:rsidRPr="00EC035B">
        <w:rPr>
          <w:rFonts w:ascii="Times New Roman" w:hAnsi="Times New Roman"/>
          <w:sz w:val="24"/>
          <w:szCs w:val="24"/>
        </w:rPr>
        <w:t>Wilkerson, J.R. &amp; Lang, W. S. (2004).</w:t>
      </w:r>
      <w:r w:rsidRPr="00EC035B">
        <w:rPr>
          <w:rFonts w:ascii="Times New Roman" w:hAnsi="Times New Roman"/>
          <w:color w:val="333333"/>
          <w:sz w:val="24"/>
          <w:szCs w:val="24"/>
        </w:rPr>
        <w:t xml:space="preserve">Measuring </w:t>
      </w:r>
      <w:r w:rsidR="00ED3DB2">
        <w:rPr>
          <w:rFonts w:ascii="Times New Roman" w:hAnsi="Times New Roman"/>
          <w:color w:val="333333"/>
          <w:sz w:val="24"/>
          <w:szCs w:val="24"/>
        </w:rPr>
        <w:t>t</w:t>
      </w:r>
      <w:r w:rsidRPr="00EC035B">
        <w:rPr>
          <w:rFonts w:ascii="Times New Roman" w:hAnsi="Times New Roman"/>
          <w:color w:val="333333"/>
          <w:sz w:val="24"/>
          <w:szCs w:val="24"/>
        </w:rPr>
        <w:t xml:space="preserve">eaching </w:t>
      </w:r>
      <w:r w:rsidR="00ED3DB2">
        <w:rPr>
          <w:rFonts w:ascii="Times New Roman" w:hAnsi="Times New Roman"/>
          <w:color w:val="333333"/>
          <w:sz w:val="24"/>
          <w:szCs w:val="24"/>
        </w:rPr>
        <w:t>a</w:t>
      </w:r>
      <w:r w:rsidRPr="00EC035B">
        <w:rPr>
          <w:rFonts w:ascii="Times New Roman" w:hAnsi="Times New Roman"/>
          <w:color w:val="333333"/>
          <w:sz w:val="24"/>
          <w:szCs w:val="24"/>
        </w:rPr>
        <w:t xml:space="preserve">bility with the </w:t>
      </w:r>
      <w:proofErr w:type="spellStart"/>
      <w:r w:rsidRPr="00EC035B">
        <w:rPr>
          <w:rFonts w:ascii="Times New Roman" w:hAnsi="Times New Roman"/>
          <w:color w:val="333333"/>
          <w:sz w:val="24"/>
          <w:szCs w:val="24"/>
        </w:rPr>
        <w:t>Rasch</w:t>
      </w:r>
      <w:proofErr w:type="spellEnd"/>
      <w:r w:rsidRPr="00EC035B">
        <w:rPr>
          <w:rFonts w:ascii="Times New Roman" w:hAnsi="Times New Roman"/>
          <w:color w:val="333333"/>
          <w:sz w:val="24"/>
          <w:szCs w:val="24"/>
        </w:rPr>
        <w:t xml:space="preserve"> Model by </w:t>
      </w:r>
      <w:r w:rsidR="00ED3DB2">
        <w:rPr>
          <w:rFonts w:ascii="Times New Roman" w:hAnsi="Times New Roman"/>
          <w:color w:val="333333"/>
          <w:sz w:val="24"/>
          <w:szCs w:val="24"/>
        </w:rPr>
        <w:t>s</w:t>
      </w:r>
      <w:r w:rsidRPr="00EC035B">
        <w:rPr>
          <w:rFonts w:ascii="Times New Roman" w:hAnsi="Times New Roman"/>
          <w:color w:val="333333"/>
          <w:sz w:val="24"/>
          <w:szCs w:val="24"/>
        </w:rPr>
        <w:t xml:space="preserve">caling a </w:t>
      </w:r>
      <w:r w:rsidR="00ED3DB2">
        <w:rPr>
          <w:rFonts w:ascii="Times New Roman" w:hAnsi="Times New Roman"/>
          <w:color w:val="333333"/>
          <w:sz w:val="24"/>
          <w:szCs w:val="24"/>
        </w:rPr>
        <w:t>s</w:t>
      </w:r>
      <w:r w:rsidRPr="00EC035B">
        <w:rPr>
          <w:rFonts w:ascii="Times New Roman" w:hAnsi="Times New Roman"/>
          <w:color w:val="333333"/>
          <w:sz w:val="24"/>
          <w:szCs w:val="24"/>
        </w:rPr>
        <w:t xml:space="preserve">eries of </w:t>
      </w:r>
      <w:r w:rsidR="00ED3DB2">
        <w:rPr>
          <w:rFonts w:ascii="Times New Roman" w:hAnsi="Times New Roman"/>
          <w:color w:val="333333"/>
          <w:sz w:val="24"/>
          <w:szCs w:val="24"/>
        </w:rPr>
        <w:t>p</w:t>
      </w:r>
      <w:r w:rsidRPr="00EC035B">
        <w:rPr>
          <w:rFonts w:ascii="Times New Roman" w:hAnsi="Times New Roman"/>
          <w:color w:val="333333"/>
          <w:sz w:val="24"/>
          <w:szCs w:val="24"/>
        </w:rPr>
        <w:t xml:space="preserve">roduct and </w:t>
      </w:r>
      <w:r w:rsidR="00ED3DB2">
        <w:rPr>
          <w:rFonts w:ascii="Times New Roman" w:hAnsi="Times New Roman"/>
          <w:color w:val="333333"/>
          <w:sz w:val="24"/>
          <w:szCs w:val="24"/>
        </w:rPr>
        <w:t>p</w:t>
      </w:r>
      <w:r w:rsidRPr="00EC035B">
        <w:rPr>
          <w:rFonts w:ascii="Times New Roman" w:hAnsi="Times New Roman"/>
          <w:color w:val="333333"/>
          <w:sz w:val="24"/>
          <w:szCs w:val="24"/>
        </w:rPr>
        <w:t xml:space="preserve">erformance </w:t>
      </w:r>
      <w:r w:rsidR="00ED3DB2">
        <w:rPr>
          <w:rFonts w:ascii="Times New Roman" w:hAnsi="Times New Roman"/>
          <w:color w:val="333333"/>
          <w:sz w:val="24"/>
          <w:szCs w:val="24"/>
        </w:rPr>
        <w:t>t</w:t>
      </w:r>
      <w:r w:rsidRPr="00EC035B">
        <w:rPr>
          <w:rFonts w:ascii="Times New Roman" w:hAnsi="Times New Roman"/>
          <w:color w:val="333333"/>
          <w:sz w:val="24"/>
          <w:szCs w:val="24"/>
        </w:rPr>
        <w:t>asks.</w:t>
      </w:r>
      <w:r w:rsidRPr="00EC035B">
        <w:rPr>
          <w:rFonts w:ascii="Times New Roman" w:hAnsi="Times New Roman"/>
          <w:i/>
          <w:iCs/>
          <w:sz w:val="24"/>
          <w:szCs w:val="24"/>
        </w:rPr>
        <w:t>Resources in Education</w:t>
      </w:r>
      <w:r w:rsidRPr="00EC035B">
        <w:rPr>
          <w:rFonts w:ascii="Times New Roman" w:hAnsi="Times New Roman"/>
          <w:sz w:val="24"/>
          <w:szCs w:val="24"/>
        </w:rPr>
        <w:t>.(ERIC Document Reproduction Service No. ED502869).</w:t>
      </w:r>
      <w:r>
        <w:rPr>
          <w:rFonts w:ascii="Times New Roman" w:hAnsi="Times New Roman"/>
          <w:sz w:val="24"/>
          <w:szCs w:val="24"/>
        </w:rPr>
        <w:br/>
      </w:r>
    </w:p>
    <w:p w:rsidR="00D97763" w:rsidRPr="00A118C7" w:rsidRDefault="00D97763" w:rsidP="00D97763">
      <w:pPr>
        <w:tabs>
          <w:tab w:val="left" w:pos="600"/>
          <w:tab w:val="left" w:pos="900"/>
          <w:tab w:val="left" w:pos="7000"/>
          <w:tab w:val="left" w:pos="7200"/>
          <w:tab w:val="left" w:pos="7920"/>
          <w:tab w:val="left" w:pos="8640"/>
          <w:tab w:val="left" w:pos="9360"/>
        </w:tabs>
        <w:spacing w:after="0" w:line="240" w:lineRule="auto"/>
        <w:ind w:left="1325" w:right="806" w:hanging="605"/>
        <w:rPr>
          <w:rFonts w:ascii="Times New Roman" w:hAnsi="Times New Roman"/>
          <w:sz w:val="24"/>
          <w:szCs w:val="24"/>
        </w:rPr>
      </w:pPr>
      <w:r w:rsidRPr="00EC035B">
        <w:rPr>
          <w:rFonts w:ascii="Times New Roman" w:hAnsi="Times New Roman"/>
          <w:sz w:val="24"/>
          <w:szCs w:val="24"/>
        </w:rPr>
        <w:t>Wil</w:t>
      </w:r>
      <w:r>
        <w:rPr>
          <w:rFonts w:ascii="Times New Roman" w:hAnsi="Times New Roman"/>
          <w:sz w:val="24"/>
          <w:szCs w:val="24"/>
        </w:rPr>
        <w:t>kerson, J.R. &amp; Lang, W. S. (2004</w:t>
      </w:r>
      <w:r w:rsidRPr="00EC035B">
        <w:rPr>
          <w:rFonts w:ascii="Times New Roman" w:hAnsi="Times New Roman"/>
          <w:sz w:val="24"/>
          <w:szCs w:val="24"/>
        </w:rPr>
        <w:t>).</w:t>
      </w:r>
      <w:r w:rsidR="00ED3DB2">
        <w:rPr>
          <w:rFonts w:ascii="Times New Roman" w:hAnsi="Times New Roman"/>
          <w:color w:val="333333"/>
          <w:sz w:val="24"/>
          <w:szCs w:val="24"/>
        </w:rPr>
        <w:t>Measuring t</w:t>
      </w:r>
      <w:r w:rsidRPr="00EC035B">
        <w:rPr>
          <w:rFonts w:ascii="Times New Roman" w:hAnsi="Times New Roman"/>
          <w:color w:val="333333"/>
          <w:sz w:val="24"/>
          <w:szCs w:val="24"/>
        </w:rPr>
        <w:t xml:space="preserve">eacher </w:t>
      </w:r>
      <w:r w:rsidR="00ED3DB2">
        <w:rPr>
          <w:rFonts w:ascii="Times New Roman" w:hAnsi="Times New Roman"/>
          <w:color w:val="333333"/>
          <w:sz w:val="24"/>
          <w:szCs w:val="24"/>
        </w:rPr>
        <w:t>d</w:t>
      </w:r>
      <w:r w:rsidRPr="00EC035B">
        <w:rPr>
          <w:rFonts w:ascii="Times New Roman" w:hAnsi="Times New Roman"/>
          <w:color w:val="333333"/>
          <w:sz w:val="24"/>
          <w:szCs w:val="24"/>
        </w:rPr>
        <w:t xml:space="preserve">ispositions: An </w:t>
      </w:r>
      <w:r w:rsidR="00ED3DB2">
        <w:rPr>
          <w:rFonts w:ascii="Times New Roman" w:hAnsi="Times New Roman"/>
          <w:color w:val="333333"/>
          <w:sz w:val="24"/>
          <w:szCs w:val="24"/>
        </w:rPr>
        <w:t>a</w:t>
      </w:r>
      <w:r w:rsidRPr="00EC035B">
        <w:rPr>
          <w:rFonts w:ascii="Times New Roman" w:hAnsi="Times New Roman"/>
          <w:color w:val="333333"/>
          <w:sz w:val="24"/>
          <w:szCs w:val="24"/>
        </w:rPr>
        <w:t xml:space="preserve">pplication of the </w:t>
      </w:r>
      <w:proofErr w:type="spellStart"/>
      <w:r w:rsidR="00ED3DB2">
        <w:rPr>
          <w:rFonts w:ascii="Times New Roman" w:hAnsi="Times New Roman"/>
          <w:color w:val="333333"/>
          <w:sz w:val="24"/>
          <w:szCs w:val="24"/>
        </w:rPr>
        <w:t>R</w:t>
      </w:r>
      <w:r w:rsidRPr="00EC035B">
        <w:rPr>
          <w:rFonts w:ascii="Times New Roman" w:hAnsi="Times New Roman"/>
          <w:color w:val="333333"/>
          <w:sz w:val="24"/>
          <w:szCs w:val="24"/>
        </w:rPr>
        <w:t>asch</w:t>
      </w:r>
      <w:proofErr w:type="spellEnd"/>
      <w:r w:rsidRPr="00EC035B">
        <w:rPr>
          <w:rFonts w:ascii="Times New Roman" w:hAnsi="Times New Roman"/>
          <w:color w:val="333333"/>
          <w:sz w:val="24"/>
          <w:szCs w:val="24"/>
        </w:rPr>
        <w:t xml:space="preserve"> Model to a </w:t>
      </w:r>
      <w:r w:rsidR="00ED3DB2">
        <w:rPr>
          <w:rFonts w:ascii="Times New Roman" w:hAnsi="Times New Roman"/>
          <w:color w:val="333333"/>
          <w:sz w:val="24"/>
          <w:szCs w:val="24"/>
        </w:rPr>
        <w:t>c</w:t>
      </w:r>
      <w:r w:rsidRPr="00EC035B">
        <w:rPr>
          <w:rFonts w:ascii="Times New Roman" w:hAnsi="Times New Roman"/>
          <w:color w:val="333333"/>
          <w:sz w:val="24"/>
          <w:szCs w:val="24"/>
        </w:rPr>
        <w:t xml:space="preserve">omplex </w:t>
      </w:r>
      <w:r w:rsidR="00ED3DB2">
        <w:rPr>
          <w:rFonts w:ascii="Times New Roman" w:hAnsi="Times New Roman"/>
          <w:color w:val="333333"/>
          <w:sz w:val="24"/>
          <w:szCs w:val="24"/>
        </w:rPr>
        <w:t>a</w:t>
      </w:r>
      <w:r w:rsidRPr="00EC035B">
        <w:rPr>
          <w:rFonts w:ascii="Times New Roman" w:hAnsi="Times New Roman"/>
          <w:color w:val="333333"/>
          <w:sz w:val="24"/>
          <w:szCs w:val="24"/>
        </w:rPr>
        <w:t xml:space="preserve">ccreditation </w:t>
      </w:r>
      <w:r w:rsidR="00ED3DB2">
        <w:rPr>
          <w:rFonts w:ascii="Times New Roman" w:hAnsi="Times New Roman"/>
          <w:color w:val="333333"/>
          <w:sz w:val="24"/>
          <w:szCs w:val="24"/>
        </w:rPr>
        <w:t>r</w:t>
      </w:r>
      <w:r w:rsidRPr="00EC035B">
        <w:rPr>
          <w:rFonts w:ascii="Times New Roman" w:hAnsi="Times New Roman"/>
          <w:color w:val="333333"/>
          <w:sz w:val="24"/>
          <w:szCs w:val="24"/>
        </w:rPr>
        <w:t>equirement.</w:t>
      </w:r>
      <w:r w:rsidRPr="00EC035B">
        <w:rPr>
          <w:rFonts w:ascii="Times New Roman" w:hAnsi="Times New Roman"/>
          <w:i/>
          <w:iCs/>
          <w:sz w:val="24"/>
          <w:szCs w:val="24"/>
        </w:rPr>
        <w:t>Resources in Education</w:t>
      </w:r>
      <w:proofErr w:type="gramStart"/>
      <w:r w:rsidRPr="00EC035B">
        <w:rPr>
          <w:rFonts w:ascii="Times New Roman" w:hAnsi="Times New Roman"/>
          <w:sz w:val="24"/>
          <w:szCs w:val="24"/>
        </w:rPr>
        <w:t>.(</w:t>
      </w:r>
      <w:proofErr w:type="gramEnd"/>
      <w:r w:rsidRPr="00EC035B">
        <w:rPr>
          <w:rFonts w:ascii="Times New Roman" w:hAnsi="Times New Roman"/>
          <w:sz w:val="24"/>
          <w:szCs w:val="24"/>
        </w:rPr>
        <w:t>ERIC Document Reproduction Service No. ED502872).</w:t>
      </w:r>
    </w:p>
    <w:p w:rsidR="00D97763" w:rsidRDefault="00D97763" w:rsidP="00D97763">
      <w:pPr>
        <w:tabs>
          <w:tab w:val="left" w:pos="600"/>
          <w:tab w:val="left" w:pos="900"/>
          <w:tab w:val="left" w:pos="7000"/>
          <w:tab w:val="left" w:pos="7200"/>
          <w:tab w:val="left" w:pos="7920"/>
          <w:tab w:val="left" w:pos="8640"/>
          <w:tab w:val="left" w:pos="9360"/>
        </w:tabs>
        <w:spacing w:after="0" w:line="240" w:lineRule="auto"/>
        <w:ind w:left="630" w:right="800" w:hanging="630"/>
        <w:rPr>
          <w:rFonts w:ascii="Times New Roman" w:hAnsi="Times New Roman"/>
          <w:sz w:val="24"/>
          <w:szCs w:val="24"/>
        </w:rPr>
      </w:pPr>
    </w:p>
    <w:p w:rsidR="00ED3DB2" w:rsidRDefault="00D97763" w:rsidP="00D97763">
      <w:pPr>
        <w:spacing w:after="0" w:line="240" w:lineRule="auto"/>
        <w:rPr>
          <w:rFonts w:ascii="Times New Roman" w:hAnsi="Times New Roman"/>
          <w:sz w:val="24"/>
          <w:szCs w:val="24"/>
        </w:rPr>
      </w:pPr>
      <w:r>
        <w:rPr>
          <w:rFonts w:ascii="Times New Roman" w:hAnsi="Times New Roman"/>
          <w:sz w:val="24"/>
          <w:szCs w:val="24"/>
        </w:rPr>
        <w:tab/>
      </w:r>
    </w:p>
    <w:p w:rsidR="00344FB3" w:rsidRPr="00344FB3" w:rsidRDefault="00344FB3" w:rsidP="00462671">
      <w:pPr>
        <w:spacing w:after="0" w:line="240" w:lineRule="auto"/>
        <w:rPr>
          <w:rFonts w:ascii="Arial Black" w:hAnsi="Arial Black"/>
          <w:sz w:val="28"/>
          <w:szCs w:val="28"/>
        </w:rPr>
      </w:pPr>
      <w:r w:rsidRPr="00344FB3">
        <w:rPr>
          <w:rFonts w:ascii="Arial Black" w:hAnsi="Arial Black"/>
          <w:sz w:val="28"/>
          <w:szCs w:val="28"/>
        </w:rPr>
        <w:t>Refereed Papers</w:t>
      </w:r>
    </w:p>
    <w:p w:rsidR="00344FB3" w:rsidRDefault="00344FB3" w:rsidP="00462671">
      <w:pPr>
        <w:spacing w:after="0" w:line="240" w:lineRule="auto"/>
        <w:rPr>
          <w:rFonts w:ascii="Times New Roman" w:hAnsi="Times New Roman"/>
          <w:sz w:val="24"/>
          <w:szCs w:val="24"/>
        </w:rPr>
      </w:pPr>
    </w:p>
    <w:p w:rsidR="00344FB3" w:rsidRPr="00344FB3" w:rsidRDefault="00344FB3" w:rsidP="00462671">
      <w:pPr>
        <w:spacing w:after="0" w:line="240" w:lineRule="auto"/>
        <w:rPr>
          <w:rFonts w:ascii="Arial Black" w:hAnsi="Arial Black"/>
          <w:i/>
          <w:sz w:val="24"/>
          <w:szCs w:val="24"/>
        </w:rPr>
      </w:pPr>
      <w:r w:rsidRPr="00344FB3">
        <w:rPr>
          <w:rFonts w:ascii="Arial Black" w:hAnsi="Arial Black"/>
          <w:i/>
          <w:sz w:val="24"/>
          <w:szCs w:val="24"/>
        </w:rPr>
        <w:t>International</w:t>
      </w:r>
    </w:p>
    <w:p w:rsidR="00344FB3" w:rsidRDefault="00344FB3" w:rsidP="00462671">
      <w:pPr>
        <w:spacing w:after="0" w:line="240" w:lineRule="auto"/>
        <w:rPr>
          <w:rFonts w:ascii="Times New Roman" w:hAnsi="Times New Roman"/>
          <w:sz w:val="24"/>
          <w:szCs w:val="24"/>
        </w:rPr>
      </w:pPr>
    </w:p>
    <w:p w:rsidR="00344FB3" w:rsidRPr="00EC035B" w:rsidRDefault="00344FB3" w:rsidP="003269DD">
      <w:pPr>
        <w:spacing w:after="0" w:line="240" w:lineRule="auto"/>
        <w:ind w:left="1440" w:hanging="720"/>
        <w:rPr>
          <w:rFonts w:ascii="Times New Roman" w:hAnsi="Times New Roman"/>
          <w:sz w:val="24"/>
          <w:szCs w:val="24"/>
        </w:rPr>
      </w:pPr>
      <w:proofErr w:type="gramStart"/>
      <w:r w:rsidRPr="00EC035B">
        <w:rPr>
          <w:rFonts w:ascii="Times New Roman" w:hAnsi="Times New Roman"/>
          <w:sz w:val="24"/>
          <w:szCs w:val="24"/>
        </w:rPr>
        <w:t>Wilkerson, J.R. &amp; Lang, W.S.</w:t>
      </w:r>
      <w:proofErr w:type="gramEnd"/>
      <w:r w:rsidRPr="00EC035B">
        <w:rPr>
          <w:rFonts w:ascii="Times New Roman" w:hAnsi="Times New Roman"/>
          <w:sz w:val="24"/>
          <w:szCs w:val="24"/>
        </w:rPr>
        <w:t xml:space="preserve">  (March, 2008).  </w:t>
      </w:r>
      <w:r w:rsidRPr="00EC035B">
        <w:rPr>
          <w:rFonts w:ascii="Times New Roman" w:hAnsi="Times New Roman"/>
          <w:i/>
          <w:sz w:val="24"/>
          <w:szCs w:val="24"/>
        </w:rPr>
        <w:t>Exploration of a taxonomic framework to a new instrument development and item types: Dimensional disaster or informed instrument?</w:t>
      </w:r>
      <w:r w:rsidRPr="00EC035B">
        <w:rPr>
          <w:rFonts w:ascii="Times New Roman" w:hAnsi="Times New Roman"/>
          <w:sz w:val="24"/>
          <w:szCs w:val="24"/>
        </w:rPr>
        <w:t xml:space="preserve">  Paper presented at the annual meeting of the International Objective Measurement Workshop in New York, N.Y.  (Note:  This is an international group of scholars that typically meets oversees but met in NYC in 2008.)</w:t>
      </w:r>
    </w:p>
    <w:p w:rsidR="00344FB3" w:rsidRPr="00EC035B" w:rsidRDefault="00344FB3" w:rsidP="00344FB3">
      <w:pPr>
        <w:tabs>
          <w:tab w:val="left" w:pos="8160"/>
        </w:tabs>
        <w:spacing w:after="0" w:line="240" w:lineRule="auto"/>
        <w:ind w:left="1440" w:hanging="720"/>
        <w:rPr>
          <w:rFonts w:ascii="Times New Roman" w:hAnsi="Times New Roman"/>
          <w:sz w:val="24"/>
          <w:szCs w:val="24"/>
        </w:rPr>
      </w:pPr>
      <w:r w:rsidRPr="00EC035B">
        <w:rPr>
          <w:rFonts w:ascii="Times New Roman" w:hAnsi="Times New Roman"/>
          <w:sz w:val="24"/>
          <w:szCs w:val="24"/>
        </w:rPr>
        <w:tab/>
      </w:r>
    </w:p>
    <w:p w:rsidR="00344FB3" w:rsidRPr="00EC035B" w:rsidRDefault="00344FB3" w:rsidP="00344FB3">
      <w:pPr>
        <w:tabs>
          <w:tab w:val="num" w:pos="1440"/>
        </w:tabs>
        <w:spacing w:after="0" w:line="240" w:lineRule="auto"/>
        <w:ind w:left="1440" w:hanging="720"/>
        <w:rPr>
          <w:rFonts w:ascii="Times New Roman" w:hAnsi="Times New Roman"/>
          <w:sz w:val="24"/>
          <w:szCs w:val="24"/>
          <w:lang w:val="en-AU"/>
        </w:rPr>
      </w:pPr>
      <w:r w:rsidRPr="00EC035B">
        <w:rPr>
          <w:rFonts w:ascii="Times New Roman" w:hAnsi="Times New Roman"/>
          <w:sz w:val="24"/>
          <w:szCs w:val="24"/>
        </w:rPr>
        <w:t xml:space="preserve">Wilkerson, J. and Lang, W.S. (July, 2004).   </w:t>
      </w:r>
      <w:r w:rsidR="00C75574">
        <w:rPr>
          <w:rFonts w:ascii="Times New Roman" w:hAnsi="Times New Roman"/>
          <w:i/>
          <w:sz w:val="24"/>
          <w:szCs w:val="24"/>
          <w:lang w:val="en-AU"/>
        </w:rPr>
        <w:t>Measuring t</w:t>
      </w:r>
      <w:r w:rsidRPr="00EC035B">
        <w:rPr>
          <w:rFonts w:ascii="Times New Roman" w:hAnsi="Times New Roman"/>
          <w:i/>
          <w:sz w:val="24"/>
          <w:szCs w:val="24"/>
          <w:lang w:val="en-AU"/>
        </w:rPr>
        <w:t xml:space="preserve">eacher </w:t>
      </w:r>
      <w:r w:rsidR="00C75574">
        <w:rPr>
          <w:rFonts w:ascii="Times New Roman" w:hAnsi="Times New Roman"/>
          <w:i/>
          <w:sz w:val="24"/>
          <w:szCs w:val="24"/>
          <w:lang w:val="en-AU"/>
        </w:rPr>
        <w:t>d</w:t>
      </w:r>
      <w:r w:rsidRPr="00EC035B">
        <w:rPr>
          <w:rFonts w:ascii="Times New Roman" w:hAnsi="Times New Roman"/>
          <w:i/>
          <w:sz w:val="24"/>
          <w:szCs w:val="24"/>
          <w:lang w:val="en-AU"/>
        </w:rPr>
        <w:t xml:space="preserve">ispositions with </w:t>
      </w:r>
      <w:r w:rsidR="00C75574">
        <w:rPr>
          <w:rFonts w:ascii="Times New Roman" w:hAnsi="Times New Roman"/>
          <w:i/>
          <w:sz w:val="24"/>
          <w:szCs w:val="24"/>
          <w:lang w:val="en-AU"/>
        </w:rPr>
        <w:t>d</w:t>
      </w:r>
      <w:r w:rsidRPr="00EC035B">
        <w:rPr>
          <w:rFonts w:ascii="Times New Roman" w:hAnsi="Times New Roman"/>
          <w:i/>
          <w:sz w:val="24"/>
          <w:szCs w:val="24"/>
          <w:lang w:val="en-AU"/>
        </w:rPr>
        <w:t xml:space="preserve">ifferent </w:t>
      </w:r>
      <w:r w:rsidR="00C75574">
        <w:rPr>
          <w:rFonts w:ascii="Times New Roman" w:hAnsi="Times New Roman"/>
          <w:i/>
          <w:sz w:val="24"/>
          <w:szCs w:val="24"/>
          <w:lang w:val="en-AU"/>
        </w:rPr>
        <w:t>i</w:t>
      </w:r>
      <w:r w:rsidRPr="00EC035B">
        <w:rPr>
          <w:rFonts w:ascii="Times New Roman" w:hAnsi="Times New Roman"/>
          <w:i/>
          <w:sz w:val="24"/>
          <w:szCs w:val="24"/>
          <w:lang w:val="en-AU"/>
        </w:rPr>
        <w:t xml:space="preserve">tem </w:t>
      </w:r>
      <w:r w:rsidR="00C75574">
        <w:rPr>
          <w:rFonts w:ascii="Times New Roman" w:hAnsi="Times New Roman"/>
          <w:i/>
          <w:sz w:val="24"/>
          <w:szCs w:val="24"/>
          <w:lang w:val="en-AU"/>
        </w:rPr>
        <w:t>s</w:t>
      </w:r>
      <w:r w:rsidRPr="00EC035B">
        <w:rPr>
          <w:rFonts w:ascii="Times New Roman" w:hAnsi="Times New Roman"/>
          <w:i/>
          <w:sz w:val="24"/>
          <w:szCs w:val="24"/>
          <w:lang w:val="en-AU"/>
        </w:rPr>
        <w:t xml:space="preserve">tructure: An </w:t>
      </w:r>
      <w:r w:rsidR="00C75574">
        <w:rPr>
          <w:rFonts w:ascii="Times New Roman" w:hAnsi="Times New Roman"/>
          <w:i/>
          <w:sz w:val="24"/>
          <w:szCs w:val="24"/>
          <w:lang w:val="en-AU"/>
        </w:rPr>
        <w:t>a</w:t>
      </w:r>
      <w:r w:rsidRPr="00EC035B">
        <w:rPr>
          <w:rFonts w:ascii="Times New Roman" w:hAnsi="Times New Roman"/>
          <w:i/>
          <w:sz w:val="24"/>
          <w:szCs w:val="24"/>
          <w:lang w:val="en-AU"/>
        </w:rPr>
        <w:t xml:space="preserve">pplication of the </w:t>
      </w:r>
      <w:proofErr w:type="spellStart"/>
      <w:r w:rsidRPr="00EC035B">
        <w:rPr>
          <w:rFonts w:ascii="Times New Roman" w:hAnsi="Times New Roman"/>
          <w:i/>
          <w:sz w:val="24"/>
          <w:szCs w:val="24"/>
          <w:lang w:val="en-AU"/>
        </w:rPr>
        <w:t>Rasch</w:t>
      </w:r>
      <w:proofErr w:type="spellEnd"/>
      <w:r w:rsidRPr="00EC035B">
        <w:rPr>
          <w:rFonts w:ascii="Times New Roman" w:hAnsi="Times New Roman"/>
          <w:i/>
          <w:sz w:val="24"/>
          <w:szCs w:val="24"/>
          <w:lang w:val="en-AU"/>
        </w:rPr>
        <w:t xml:space="preserve"> Model to a </w:t>
      </w:r>
      <w:r w:rsidR="00C75574">
        <w:rPr>
          <w:rFonts w:ascii="Times New Roman" w:hAnsi="Times New Roman"/>
          <w:i/>
          <w:sz w:val="24"/>
          <w:szCs w:val="24"/>
          <w:lang w:val="en-AU"/>
        </w:rPr>
        <w:t>c</w:t>
      </w:r>
      <w:r w:rsidRPr="00EC035B">
        <w:rPr>
          <w:rFonts w:ascii="Times New Roman" w:hAnsi="Times New Roman"/>
          <w:i/>
          <w:sz w:val="24"/>
          <w:szCs w:val="24"/>
          <w:lang w:val="en-AU"/>
        </w:rPr>
        <w:t xml:space="preserve">omplex </w:t>
      </w:r>
      <w:r w:rsidR="00C75574">
        <w:rPr>
          <w:rFonts w:ascii="Times New Roman" w:hAnsi="Times New Roman"/>
          <w:i/>
          <w:sz w:val="24"/>
          <w:szCs w:val="24"/>
          <w:lang w:val="en-AU"/>
        </w:rPr>
        <w:t>a</w:t>
      </w:r>
      <w:r w:rsidRPr="00EC035B">
        <w:rPr>
          <w:rFonts w:ascii="Times New Roman" w:hAnsi="Times New Roman"/>
          <w:i/>
          <w:sz w:val="24"/>
          <w:szCs w:val="24"/>
          <w:lang w:val="en-AU"/>
        </w:rPr>
        <w:t xml:space="preserve">ccreditation </w:t>
      </w:r>
      <w:r w:rsidR="00C75574">
        <w:rPr>
          <w:rFonts w:ascii="Times New Roman" w:hAnsi="Times New Roman"/>
          <w:i/>
          <w:sz w:val="24"/>
          <w:szCs w:val="24"/>
          <w:lang w:val="en-AU"/>
        </w:rPr>
        <w:t>r</w:t>
      </w:r>
      <w:r w:rsidRPr="00EC035B">
        <w:rPr>
          <w:rFonts w:ascii="Times New Roman" w:hAnsi="Times New Roman"/>
          <w:i/>
          <w:sz w:val="24"/>
          <w:szCs w:val="24"/>
          <w:lang w:val="en-AU"/>
        </w:rPr>
        <w:t>equirement</w:t>
      </w:r>
      <w:r w:rsidRPr="00EC035B">
        <w:rPr>
          <w:rFonts w:ascii="Times New Roman" w:hAnsi="Times New Roman"/>
          <w:sz w:val="24"/>
          <w:szCs w:val="24"/>
          <w:lang w:val="en-AU"/>
        </w:rPr>
        <w:t xml:space="preserve">, </w:t>
      </w:r>
      <w:r w:rsidR="00E55BE0">
        <w:rPr>
          <w:rFonts w:ascii="Times New Roman" w:hAnsi="Times New Roman"/>
          <w:sz w:val="24"/>
          <w:szCs w:val="24"/>
          <w:lang w:val="en-AU"/>
        </w:rPr>
        <w:t xml:space="preserve">Paper presented at the </w:t>
      </w:r>
      <w:r w:rsidRPr="00EC035B">
        <w:rPr>
          <w:rFonts w:ascii="Times New Roman" w:hAnsi="Times New Roman"/>
          <w:sz w:val="24"/>
          <w:szCs w:val="24"/>
        </w:rPr>
        <w:t>International Objective Measurement Workshop (British for “Conference”) in Cairns, Australia</w:t>
      </w:r>
      <w:r w:rsidR="00E55BE0">
        <w:rPr>
          <w:rFonts w:ascii="Times New Roman" w:hAnsi="Times New Roman"/>
          <w:sz w:val="24"/>
          <w:szCs w:val="24"/>
        </w:rPr>
        <w:t>.</w:t>
      </w:r>
    </w:p>
    <w:p w:rsidR="00344FB3" w:rsidRPr="00EC035B" w:rsidRDefault="00344FB3" w:rsidP="00344FB3">
      <w:pPr>
        <w:spacing w:after="0" w:line="240" w:lineRule="auto"/>
        <w:ind w:left="1440" w:hanging="720"/>
        <w:rPr>
          <w:rFonts w:ascii="Times New Roman" w:hAnsi="Times New Roman"/>
          <w:sz w:val="24"/>
          <w:szCs w:val="24"/>
          <w:lang w:val="en-AU"/>
        </w:rPr>
      </w:pPr>
    </w:p>
    <w:p w:rsidR="00344FB3" w:rsidRPr="00EC035B" w:rsidRDefault="00344FB3" w:rsidP="00344FB3">
      <w:pPr>
        <w:tabs>
          <w:tab w:val="num" w:pos="1440"/>
        </w:tabs>
        <w:spacing w:after="0" w:line="240" w:lineRule="auto"/>
        <w:ind w:left="1440" w:hanging="720"/>
        <w:rPr>
          <w:rFonts w:ascii="Times New Roman" w:hAnsi="Times New Roman"/>
          <w:sz w:val="24"/>
          <w:szCs w:val="24"/>
        </w:rPr>
      </w:pPr>
      <w:r w:rsidRPr="00EC035B">
        <w:rPr>
          <w:rFonts w:ascii="Times New Roman" w:hAnsi="Times New Roman"/>
          <w:sz w:val="24"/>
          <w:szCs w:val="24"/>
        </w:rPr>
        <w:t xml:space="preserve">Lang, W.S. and Wilkerson, J. (July, 2004).  </w:t>
      </w:r>
      <w:proofErr w:type="gramStart"/>
      <w:r w:rsidR="00C75574">
        <w:rPr>
          <w:rFonts w:ascii="Times New Roman" w:hAnsi="Times New Roman"/>
          <w:i/>
          <w:sz w:val="24"/>
          <w:szCs w:val="24"/>
          <w:lang w:val="en-AU"/>
        </w:rPr>
        <w:t>Measuring c</w:t>
      </w:r>
      <w:r w:rsidRPr="00EC035B">
        <w:rPr>
          <w:rFonts w:ascii="Times New Roman" w:hAnsi="Times New Roman"/>
          <w:i/>
          <w:sz w:val="24"/>
          <w:szCs w:val="24"/>
          <w:lang w:val="en-AU"/>
        </w:rPr>
        <w:t xml:space="preserve">ollege </w:t>
      </w:r>
      <w:r w:rsidR="00C75574">
        <w:rPr>
          <w:rFonts w:ascii="Times New Roman" w:hAnsi="Times New Roman"/>
          <w:i/>
          <w:sz w:val="24"/>
          <w:szCs w:val="24"/>
          <w:lang w:val="en-AU"/>
        </w:rPr>
        <w:t>s</w:t>
      </w:r>
      <w:r w:rsidRPr="00EC035B">
        <w:rPr>
          <w:rFonts w:ascii="Times New Roman" w:hAnsi="Times New Roman"/>
          <w:i/>
          <w:sz w:val="24"/>
          <w:szCs w:val="24"/>
          <w:lang w:val="en-AU"/>
        </w:rPr>
        <w:t>ailing teams</w:t>
      </w:r>
      <w:r w:rsidR="00C75574">
        <w:rPr>
          <w:rFonts w:ascii="Times New Roman" w:hAnsi="Times New Roman"/>
          <w:i/>
          <w:sz w:val="24"/>
          <w:szCs w:val="24"/>
          <w:lang w:val="en-AU"/>
        </w:rPr>
        <w:t>a</w:t>
      </w:r>
      <w:r w:rsidRPr="00EC035B">
        <w:rPr>
          <w:rFonts w:ascii="Times New Roman" w:hAnsi="Times New Roman"/>
          <w:i/>
          <w:sz w:val="24"/>
          <w:szCs w:val="24"/>
          <w:lang w:val="en-AU"/>
        </w:rPr>
        <w:t xml:space="preserve">bility: An </w:t>
      </w:r>
      <w:r w:rsidR="00C75574">
        <w:rPr>
          <w:rFonts w:ascii="Times New Roman" w:hAnsi="Times New Roman"/>
          <w:i/>
          <w:sz w:val="24"/>
          <w:szCs w:val="24"/>
          <w:lang w:val="en-AU"/>
        </w:rPr>
        <w:t>a</w:t>
      </w:r>
      <w:r w:rsidRPr="00EC035B">
        <w:rPr>
          <w:rFonts w:ascii="Times New Roman" w:hAnsi="Times New Roman"/>
          <w:i/>
          <w:sz w:val="24"/>
          <w:szCs w:val="24"/>
          <w:lang w:val="en-AU"/>
        </w:rPr>
        <w:t xml:space="preserve">pplication of the </w:t>
      </w:r>
      <w:r w:rsidR="00C75574">
        <w:rPr>
          <w:rFonts w:ascii="Times New Roman" w:hAnsi="Times New Roman"/>
          <w:i/>
          <w:sz w:val="24"/>
          <w:szCs w:val="24"/>
          <w:lang w:val="en-AU"/>
        </w:rPr>
        <w:t>m</w:t>
      </w:r>
      <w:r w:rsidRPr="00EC035B">
        <w:rPr>
          <w:rFonts w:ascii="Times New Roman" w:hAnsi="Times New Roman"/>
          <w:i/>
          <w:sz w:val="24"/>
          <w:szCs w:val="24"/>
          <w:lang w:val="en-AU"/>
        </w:rPr>
        <w:t>any-</w:t>
      </w:r>
      <w:r w:rsidR="00C75574">
        <w:rPr>
          <w:rFonts w:ascii="Times New Roman" w:hAnsi="Times New Roman"/>
          <w:i/>
          <w:sz w:val="24"/>
          <w:szCs w:val="24"/>
          <w:lang w:val="en-AU"/>
        </w:rPr>
        <w:t>f</w:t>
      </w:r>
      <w:r w:rsidRPr="00EC035B">
        <w:rPr>
          <w:rFonts w:ascii="Times New Roman" w:hAnsi="Times New Roman"/>
          <w:i/>
          <w:sz w:val="24"/>
          <w:szCs w:val="24"/>
          <w:lang w:val="en-AU"/>
        </w:rPr>
        <w:t xml:space="preserve">acet </w:t>
      </w:r>
      <w:proofErr w:type="spellStart"/>
      <w:r w:rsidRPr="00EC035B">
        <w:rPr>
          <w:rFonts w:ascii="Times New Roman" w:hAnsi="Times New Roman"/>
          <w:i/>
          <w:sz w:val="24"/>
          <w:szCs w:val="24"/>
          <w:lang w:val="en-AU"/>
        </w:rPr>
        <w:t>Rasch</w:t>
      </w:r>
      <w:r w:rsidR="00C75574">
        <w:rPr>
          <w:rFonts w:ascii="Times New Roman" w:hAnsi="Times New Roman"/>
          <w:i/>
          <w:sz w:val="24"/>
          <w:szCs w:val="24"/>
          <w:lang w:val="en-AU"/>
        </w:rPr>
        <w:t>m</w:t>
      </w:r>
      <w:r w:rsidRPr="00EC035B">
        <w:rPr>
          <w:rFonts w:ascii="Times New Roman" w:hAnsi="Times New Roman"/>
          <w:i/>
          <w:sz w:val="24"/>
          <w:szCs w:val="24"/>
          <w:lang w:val="en-AU"/>
        </w:rPr>
        <w:t>odel</w:t>
      </w:r>
      <w:proofErr w:type="spellEnd"/>
      <w:r w:rsidRPr="00EC035B">
        <w:rPr>
          <w:rFonts w:ascii="Times New Roman" w:hAnsi="Times New Roman"/>
          <w:i/>
          <w:sz w:val="24"/>
          <w:szCs w:val="24"/>
          <w:lang w:val="en-AU"/>
        </w:rPr>
        <w:t xml:space="preserve"> to </w:t>
      </w:r>
      <w:r w:rsidR="00C75574">
        <w:rPr>
          <w:rFonts w:ascii="Times New Roman" w:hAnsi="Times New Roman"/>
          <w:i/>
          <w:sz w:val="24"/>
          <w:szCs w:val="24"/>
          <w:lang w:val="en-AU"/>
        </w:rPr>
        <w:t>o</w:t>
      </w:r>
      <w:r w:rsidRPr="00EC035B">
        <w:rPr>
          <w:rFonts w:ascii="Times New Roman" w:hAnsi="Times New Roman"/>
          <w:i/>
          <w:sz w:val="24"/>
          <w:szCs w:val="24"/>
          <w:lang w:val="en-AU"/>
        </w:rPr>
        <w:t xml:space="preserve">rdinal </w:t>
      </w:r>
      <w:r w:rsidR="00C75574">
        <w:rPr>
          <w:rFonts w:ascii="Times New Roman" w:hAnsi="Times New Roman"/>
          <w:i/>
          <w:sz w:val="24"/>
          <w:szCs w:val="24"/>
          <w:lang w:val="en-AU"/>
        </w:rPr>
        <w:t>d</w:t>
      </w:r>
      <w:r w:rsidRPr="00EC035B">
        <w:rPr>
          <w:rFonts w:ascii="Times New Roman" w:hAnsi="Times New Roman"/>
          <w:i/>
          <w:sz w:val="24"/>
          <w:szCs w:val="24"/>
          <w:lang w:val="en-AU"/>
        </w:rPr>
        <w:t>ata</w:t>
      </w:r>
      <w:r w:rsidRPr="00EC035B">
        <w:rPr>
          <w:rFonts w:ascii="Times New Roman" w:hAnsi="Times New Roman"/>
          <w:sz w:val="24"/>
          <w:szCs w:val="24"/>
          <w:lang w:val="en-AU"/>
        </w:rPr>
        <w:t>.</w:t>
      </w:r>
      <w:proofErr w:type="gramEnd"/>
      <w:r w:rsidRPr="00EC035B">
        <w:rPr>
          <w:rFonts w:ascii="Times New Roman" w:hAnsi="Times New Roman"/>
          <w:sz w:val="24"/>
          <w:szCs w:val="24"/>
          <w:lang w:val="en-AU"/>
        </w:rPr>
        <w:t xml:space="preserve">  </w:t>
      </w:r>
      <w:r w:rsidRPr="00EC035B">
        <w:rPr>
          <w:rFonts w:ascii="Times New Roman" w:hAnsi="Times New Roman"/>
          <w:sz w:val="24"/>
          <w:szCs w:val="24"/>
        </w:rPr>
        <w:t>International Objective Measurement Workshop (British for “Conference”) in Cairns, Australia</w:t>
      </w:r>
    </w:p>
    <w:p w:rsidR="00344FB3" w:rsidRPr="00EC035B" w:rsidRDefault="00344FB3" w:rsidP="00344FB3">
      <w:pPr>
        <w:spacing w:after="0" w:line="240" w:lineRule="auto"/>
        <w:ind w:left="2160" w:hanging="720"/>
        <w:rPr>
          <w:rFonts w:ascii="Times New Roman" w:hAnsi="Times New Roman"/>
          <w:color w:val="000000"/>
          <w:sz w:val="24"/>
          <w:szCs w:val="24"/>
        </w:rPr>
      </w:pPr>
    </w:p>
    <w:p w:rsidR="00344FB3" w:rsidRPr="00EC035B" w:rsidRDefault="00344FB3" w:rsidP="00344FB3">
      <w:pPr>
        <w:spacing w:after="0" w:line="240" w:lineRule="auto"/>
        <w:ind w:left="1440" w:hanging="720"/>
        <w:rPr>
          <w:rFonts w:ascii="Times New Roman" w:hAnsi="Times New Roman"/>
          <w:sz w:val="24"/>
          <w:szCs w:val="24"/>
          <w:lang w:val="en-AU"/>
        </w:rPr>
      </w:pPr>
      <w:r w:rsidRPr="00EC035B">
        <w:rPr>
          <w:rFonts w:ascii="Times New Roman" w:hAnsi="Times New Roman"/>
          <w:sz w:val="24"/>
          <w:szCs w:val="24"/>
        </w:rPr>
        <w:t xml:space="preserve">Wilkerson, J. and Lang, W.S. (July, 2004).  </w:t>
      </w:r>
      <w:r w:rsidR="00D76FD5">
        <w:rPr>
          <w:rFonts w:ascii="Times New Roman" w:hAnsi="Times New Roman"/>
          <w:i/>
          <w:color w:val="000000"/>
          <w:sz w:val="24"/>
          <w:szCs w:val="24"/>
        </w:rPr>
        <w:t xml:space="preserve">Measuring </w:t>
      </w:r>
      <w:r w:rsidR="00C75574">
        <w:rPr>
          <w:rFonts w:ascii="Times New Roman" w:hAnsi="Times New Roman"/>
          <w:i/>
          <w:color w:val="000000"/>
          <w:sz w:val="24"/>
          <w:szCs w:val="24"/>
        </w:rPr>
        <w:t>t</w:t>
      </w:r>
      <w:r w:rsidR="00D76FD5">
        <w:rPr>
          <w:rFonts w:ascii="Times New Roman" w:hAnsi="Times New Roman"/>
          <w:i/>
          <w:color w:val="000000"/>
          <w:sz w:val="24"/>
          <w:szCs w:val="24"/>
        </w:rPr>
        <w:t xml:space="preserve">eacher </w:t>
      </w:r>
      <w:r w:rsidR="00C75574">
        <w:rPr>
          <w:rFonts w:ascii="Times New Roman" w:hAnsi="Times New Roman"/>
          <w:i/>
          <w:color w:val="000000"/>
          <w:sz w:val="24"/>
          <w:szCs w:val="24"/>
        </w:rPr>
        <w:t>a</w:t>
      </w:r>
      <w:r w:rsidR="00D76FD5">
        <w:rPr>
          <w:rFonts w:ascii="Times New Roman" w:hAnsi="Times New Roman"/>
          <w:i/>
          <w:color w:val="000000"/>
          <w:sz w:val="24"/>
          <w:szCs w:val="24"/>
        </w:rPr>
        <w:t>bility:  </w:t>
      </w:r>
      <w:r w:rsidRPr="00EC035B">
        <w:rPr>
          <w:rFonts w:ascii="Times New Roman" w:hAnsi="Times New Roman"/>
          <w:i/>
          <w:color w:val="000000"/>
          <w:sz w:val="24"/>
          <w:szCs w:val="24"/>
        </w:rPr>
        <w:t xml:space="preserve">An </w:t>
      </w:r>
      <w:r w:rsidR="00C75574">
        <w:rPr>
          <w:rFonts w:ascii="Times New Roman" w:hAnsi="Times New Roman"/>
          <w:i/>
          <w:color w:val="000000"/>
          <w:sz w:val="24"/>
          <w:szCs w:val="24"/>
        </w:rPr>
        <w:t>a</w:t>
      </w:r>
      <w:r w:rsidRPr="00EC035B">
        <w:rPr>
          <w:rFonts w:ascii="Times New Roman" w:hAnsi="Times New Roman"/>
          <w:i/>
          <w:color w:val="000000"/>
          <w:sz w:val="24"/>
          <w:szCs w:val="24"/>
        </w:rPr>
        <w:t xml:space="preserve">pplication of the </w:t>
      </w:r>
      <w:proofErr w:type="spellStart"/>
      <w:r w:rsidRPr="00EC035B">
        <w:rPr>
          <w:rFonts w:ascii="Times New Roman" w:hAnsi="Times New Roman"/>
          <w:i/>
          <w:color w:val="000000"/>
          <w:sz w:val="24"/>
          <w:szCs w:val="24"/>
        </w:rPr>
        <w:t>Rasch</w:t>
      </w:r>
      <w:proofErr w:type="spellEnd"/>
      <w:r w:rsidRPr="00EC035B">
        <w:rPr>
          <w:rFonts w:ascii="Times New Roman" w:hAnsi="Times New Roman"/>
          <w:i/>
          <w:color w:val="000000"/>
          <w:sz w:val="24"/>
          <w:szCs w:val="24"/>
        </w:rPr>
        <w:t xml:space="preserve"> Model to </w:t>
      </w:r>
      <w:r w:rsidR="00C75574">
        <w:rPr>
          <w:rFonts w:ascii="Times New Roman" w:hAnsi="Times New Roman"/>
          <w:i/>
          <w:color w:val="000000"/>
          <w:sz w:val="24"/>
          <w:szCs w:val="24"/>
        </w:rPr>
        <w:t>t</w:t>
      </w:r>
      <w:r w:rsidRPr="00EC035B">
        <w:rPr>
          <w:rFonts w:ascii="Times New Roman" w:hAnsi="Times New Roman"/>
          <w:i/>
          <w:color w:val="000000"/>
          <w:sz w:val="24"/>
          <w:szCs w:val="24"/>
        </w:rPr>
        <w:t xml:space="preserve">eacher </w:t>
      </w:r>
      <w:r w:rsidR="00C75574">
        <w:rPr>
          <w:rFonts w:ascii="Times New Roman" w:hAnsi="Times New Roman"/>
          <w:i/>
          <w:color w:val="000000"/>
          <w:sz w:val="24"/>
          <w:szCs w:val="24"/>
        </w:rPr>
        <w:t>c</w:t>
      </w:r>
      <w:r w:rsidRPr="00EC035B">
        <w:rPr>
          <w:rFonts w:ascii="Times New Roman" w:hAnsi="Times New Roman"/>
          <w:i/>
          <w:color w:val="000000"/>
          <w:sz w:val="24"/>
          <w:szCs w:val="24"/>
        </w:rPr>
        <w:t xml:space="preserve">ertification using </w:t>
      </w:r>
      <w:r w:rsidR="00C75574">
        <w:rPr>
          <w:rFonts w:ascii="Times New Roman" w:hAnsi="Times New Roman"/>
          <w:i/>
          <w:color w:val="000000"/>
          <w:sz w:val="24"/>
          <w:szCs w:val="24"/>
        </w:rPr>
        <w:t>p</w:t>
      </w:r>
      <w:r w:rsidRPr="00EC035B">
        <w:rPr>
          <w:rFonts w:ascii="Times New Roman" w:hAnsi="Times New Roman"/>
          <w:i/>
          <w:color w:val="000000"/>
          <w:sz w:val="24"/>
          <w:szCs w:val="24"/>
        </w:rPr>
        <w:t xml:space="preserve">erformance </w:t>
      </w:r>
      <w:r w:rsidR="00C75574">
        <w:rPr>
          <w:rFonts w:ascii="Times New Roman" w:hAnsi="Times New Roman"/>
          <w:i/>
          <w:color w:val="000000"/>
          <w:sz w:val="24"/>
          <w:szCs w:val="24"/>
        </w:rPr>
        <w:lastRenderedPageBreak/>
        <w:t>m</w:t>
      </w:r>
      <w:r w:rsidRPr="00EC035B">
        <w:rPr>
          <w:rFonts w:ascii="Times New Roman" w:hAnsi="Times New Roman"/>
          <w:i/>
          <w:color w:val="000000"/>
          <w:sz w:val="24"/>
          <w:szCs w:val="24"/>
        </w:rPr>
        <w:t>easures</w:t>
      </w:r>
      <w:r w:rsidRPr="00EC035B">
        <w:rPr>
          <w:rFonts w:ascii="Times New Roman" w:hAnsi="Times New Roman"/>
          <w:color w:val="000000"/>
          <w:sz w:val="24"/>
          <w:szCs w:val="24"/>
        </w:rPr>
        <w:t>.</w:t>
      </w:r>
      <w:r w:rsidRPr="00EC035B">
        <w:rPr>
          <w:rFonts w:ascii="Times New Roman" w:hAnsi="Times New Roman"/>
          <w:sz w:val="24"/>
          <w:szCs w:val="24"/>
        </w:rPr>
        <w:t>International Objective Measurement Workshop (British for “Conference”) in Cairns, Australia</w:t>
      </w:r>
      <w:r w:rsidRPr="00EC035B">
        <w:rPr>
          <w:rFonts w:ascii="Times New Roman" w:hAnsi="Times New Roman"/>
          <w:sz w:val="24"/>
          <w:szCs w:val="24"/>
          <w:lang w:val="en-AU"/>
        </w:rPr>
        <w:t> </w:t>
      </w:r>
    </w:p>
    <w:p w:rsidR="00145598" w:rsidRDefault="00145598" w:rsidP="00462671">
      <w:pPr>
        <w:spacing w:after="0" w:line="240" w:lineRule="auto"/>
        <w:rPr>
          <w:rFonts w:ascii="Arial Black" w:hAnsi="Arial Black"/>
          <w:i/>
          <w:sz w:val="24"/>
          <w:szCs w:val="24"/>
        </w:rPr>
      </w:pPr>
    </w:p>
    <w:p w:rsidR="00344FB3" w:rsidRPr="00344FB3" w:rsidRDefault="00344FB3" w:rsidP="00462671">
      <w:pPr>
        <w:spacing w:after="0" w:line="240" w:lineRule="auto"/>
        <w:rPr>
          <w:rFonts w:ascii="Arial Black" w:hAnsi="Arial Black"/>
          <w:i/>
          <w:sz w:val="24"/>
          <w:szCs w:val="24"/>
        </w:rPr>
      </w:pPr>
      <w:r w:rsidRPr="00344FB3">
        <w:rPr>
          <w:rFonts w:ascii="Arial Black" w:hAnsi="Arial Black"/>
          <w:i/>
          <w:sz w:val="24"/>
          <w:szCs w:val="24"/>
        </w:rPr>
        <w:t>National</w:t>
      </w:r>
    </w:p>
    <w:p w:rsidR="00344FB3" w:rsidRDefault="00344FB3" w:rsidP="00462671">
      <w:pPr>
        <w:spacing w:after="0" w:line="240" w:lineRule="auto"/>
        <w:rPr>
          <w:rFonts w:ascii="Times New Roman" w:hAnsi="Times New Roman"/>
          <w:sz w:val="24"/>
          <w:szCs w:val="24"/>
        </w:rPr>
      </w:pPr>
    </w:p>
    <w:p w:rsidR="008563DA" w:rsidRPr="008563DA" w:rsidRDefault="008563DA" w:rsidP="00E04213">
      <w:pPr>
        <w:spacing w:after="0" w:line="240" w:lineRule="auto"/>
        <w:ind w:left="1440" w:hanging="720"/>
        <w:rPr>
          <w:rFonts w:ascii="Times New Roman" w:hAnsi="Times New Roman"/>
          <w:sz w:val="24"/>
          <w:szCs w:val="24"/>
        </w:rPr>
      </w:pPr>
      <w:r w:rsidRPr="008563DA">
        <w:rPr>
          <w:rFonts w:ascii="Times New Roman" w:hAnsi="Times New Roman"/>
          <w:sz w:val="24"/>
          <w:szCs w:val="24"/>
        </w:rPr>
        <w:t xml:space="preserve">Rea, D.C., Carter, C.F., </w:t>
      </w:r>
      <w:proofErr w:type="spellStart"/>
      <w:r w:rsidRPr="008563DA">
        <w:rPr>
          <w:rFonts w:ascii="Times New Roman" w:hAnsi="Times New Roman"/>
          <w:sz w:val="24"/>
          <w:szCs w:val="24"/>
        </w:rPr>
        <w:t>Valesky</w:t>
      </w:r>
      <w:proofErr w:type="spellEnd"/>
      <w:r w:rsidRPr="008563DA">
        <w:rPr>
          <w:rFonts w:ascii="Times New Roman" w:hAnsi="Times New Roman"/>
          <w:sz w:val="24"/>
          <w:szCs w:val="24"/>
        </w:rPr>
        <w:t xml:space="preserve">, T. C., Wilkerson, </w:t>
      </w:r>
      <w:proofErr w:type="gramStart"/>
      <w:r w:rsidRPr="008563DA">
        <w:rPr>
          <w:rFonts w:ascii="Times New Roman" w:hAnsi="Times New Roman"/>
          <w:sz w:val="24"/>
          <w:szCs w:val="24"/>
        </w:rPr>
        <w:t>J.R</w:t>
      </w:r>
      <w:r w:rsidRPr="008563DA">
        <w:rPr>
          <w:rFonts w:ascii="Times New Roman" w:hAnsi="Times New Roman"/>
          <w:i/>
          <w:sz w:val="24"/>
          <w:szCs w:val="24"/>
        </w:rPr>
        <w:t xml:space="preserve">  </w:t>
      </w:r>
      <w:r w:rsidRPr="008563DA">
        <w:rPr>
          <w:rFonts w:ascii="Times New Roman" w:hAnsi="Times New Roman"/>
          <w:sz w:val="24"/>
          <w:szCs w:val="24"/>
        </w:rPr>
        <w:t>(</w:t>
      </w:r>
      <w:proofErr w:type="gramEnd"/>
      <w:r w:rsidRPr="008563DA">
        <w:rPr>
          <w:rFonts w:ascii="Times New Roman" w:hAnsi="Times New Roman"/>
          <w:sz w:val="24"/>
          <w:szCs w:val="24"/>
        </w:rPr>
        <w:t xml:space="preserve">2012). </w:t>
      </w:r>
      <w:proofErr w:type="gramStart"/>
      <w:r w:rsidRPr="008563DA">
        <w:rPr>
          <w:rFonts w:ascii="Times New Roman" w:hAnsi="Times New Roman"/>
          <w:i/>
          <w:sz w:val="24"/>
          <w:szCs w:val="24"/>
        </w:rPr>
        <w:t>Assessing School Leaders’ Dispositions.</w:t>
      </w:r>
      <w:proofErr w:type="gramEnd"/>
      <w:r w:rsidRPr="008563DA">
        <w:rPr>
          <w:rFonts w:ascii="Times New Roman" w:hAnsi="Times New Roman"/>
          <w:sz w:val="24"/>
          <w:szCs w:val="24"/>
        </w:rPr>
        <w:t xml:space="preserve">  Paper presented at the annual meeting of the Southern Regional Conference on Educational Administration, New Orleans, LA.</w:t>
      </w:r>
    </w:p>
    <w:p w:rsidR="008563DA" w:rsidRPr="008563DA" w:rsidRDefault="008563DA" w:rsidP="00E04213">
      <w:pPr>
        <w:spacing w:after="0" w:line="240" w:lineRule="auto"/>
        <w:ind w:left="1440" w:hanging="720"/>
        <w:rPr>
          <w:rFonts w:ascii="Times New Roman" w:hAnsi="Times New Roman"/>
          <w:sz w:val="24"/>
          <w:szCs w:val="24"/>
        </w:rPr>
      </w:pPr>
    </w:p>
    <w:p w:rsidR="00E04213" w:rsidRDefault="008563DA" w:rsidP="00E04213">
      <w:pPr>
        <w:spacing w:after="0" w:line="240" w:lineRule="auto"/>
        <w:ind w:left="1440" w:hanging="720"/>
        <w:rPr>
          <w:rFonts w:ascii="Times New Roman" w:hAnsi="Times New Roman"/>
          <w:sz w:val="24"/>
          <w:szCs w:val="24"/>
        </w:rPr>
      </w:pPr>
      <w:proofErr w:type="spellStart"/>
      <w:proofErr w:type="gramStart"/>
      <w:r w:rsidRPr="008563DA">
        <w:rPr>
          <w:rFonts w:ascii="Times New Roman" w:hAnsi="Times New Roman"/>
          <w:sz w:val="24"/>
          <w:szCs w:val="24"/>
        </w:rPr>
        <w:t>V</w:t>
      </w:r>
      <w:r w:rsidR="00E04213" w:rsidRPr="00596D8D">
        <w:rPr>
          <w:rFonts w:ascii="Times New Roman" w:hAnsi="Times New Roman"/>
          <w:sz w:val="24"/>
          <w:szCs w:val="24"/>
        </w:rPr>
        <w:t>alesky</w:t>
      </w:r>
      <w:proofErr w:type="spellEnd"/>
      <w:r w:rsidR="00E04213" w:rsidRPr="00596D8D">
        <w:rPr>
          <w:rFonts w:ascii="Times New Roman" w:hAnsi="Times New Roman"/>
          <w:sz w:val="24"/>
          <w:szCs w:val="24"/>
        </w:rPr>
        <w:t>, T. C., Rea, D.C., Carter, C.F., Wilkerson, J.R.,   (2011).</w:t>
      </w:r>
      <w:proofErr w:type="gramEnd"/>
      <w:r>
        <w:rPr>
          <w:rFonts w:ascii="Times New Roman" w:hAnsi="Times New Roman"/>
          <w:sz w:val="24"/>
          <w:szCs w:val="24"/>
        </w:rPr>
        <w:t xml:space="preserve"> </w:t>
      </w:r>
      <w:r w:rsidR="00E04213" w:rsidRPr="00596D8D">
        <w:rPr>
          <w:rFonts w:ascii="Times New Roman" w:hAnsi="Times New Roman"/>
          <w:i/>
          <w:sz w:val="24"/>
          <w:szCs w:val="24"/>
        </w:rPr>
        <w:t xml:space="preserve">Assessing Administrator attitudes:  Do prospective school leaders have the right dispositions to lead successful schools?  </w:t>
      </w:r>
      <w:r w:rsidR="00E04213" w:rsidRPr="00596D8D">
        <w:rPr>
          <w:rFonts w:ascii="Times New Roman" w:hAnsi="Times New Roman"/>
          <w:sz w:val="24"/>
          <w:szCs w:val="24"/>
        </w:rPr>
        <w:t>Paper presented at the annual meeting of the American Assoc</w:t>
      </w:r>
      <w:r w:rsidR="00596D8D" w:rsidRPr="00596D8D">
        <w:rPr>
          <w:rFonts w:ascii="Times New Roman" w:hAnsi="Times New Roman"/>
          <w:sz w:val="24"/>
          <w:szCs w:val="24"/>
        </w:rPr>
        <w:t>iation of School Administrators, Houston Texas.</w:t>
      </w:r>
    </w:p>
    <w:p w:rsidR="00E04213" w:rsidRDefault="00E04213" w:rsidP="00124E29">
      <w:pPr>
        <w:spacing w:after="0" w:line="240" w:lineRule="auto"/>
        <w:ind w:left="1440" w:hanging="720"/>
        <w:rPr>
          <w:rFonts w:ascii="Times New Roman" w:hAnsi="Times New Roman"/>
          <w:sz w:val="24"/>
          <w:szCs w:val="24"/>
        </w:rPr>
      </w:pPr>
    </w:p>
    <w:p w:rsidR="00124E29" w:rsidRDefault="00124E29" w:rsidP="00124E29">
      <w:pPr>
        <w:spacing w:after="0" w:line="240" w:lineRule="auto"/>
        <w:ind w:left="1440" w:hanging="720"/>
        <w:rPr>
          <w:rFonts w:ascii="Times New Roman" w:hAnsi="Times New Roman"/>
          <w:sz w:val="24"/>
          <w:szCs w:val="24"/>
        </w:rPr>
      </w:pPr>
      <w:proofErr w:type="gramStart"/>
      <w:r>
        <w:rPr>
          <w:rFonts w:ascii="Times New Roman" w:hAnsi="Times New Roman"/>
          <w:sz w:val="24"/>
          <w:szCs w:val="24"/>
        </w:rPr>
        <w:t>Rea, D.C., Carter, C.F., Wilkerson, J.R., Valesky, T. C., Lang, W. S.</w:t>
      </w:r>
      <w:proofErr w:type="gramEnd"/>
      <w:r>
        <w:rPr>
          <w:rFonts w:ascii="Times New Roman" w:hAnsi="Times New Roman"/>
          <w:sz w:val="24"/>
          <w:szCs w:val="24"/>
        </w:rPr>
        <w:t xml:space="preserve">  (April 201</w:t>
      </w:r>
      <w:r w:rsidR="002F3F25">
        <w:rPr>
          <w:rFonts w:ascii="Times New Roman" w:hAnsi="Times New Roman"/>
          <w:sz w:val="24"/>
          <w:szCs w:val="24"/>
        </w:rPr>
        <w:t>1</w:t>
      </w:r>
      <w:r>
        <w:rPr>
          <w:rFonts w:ascii="Times New Roman" w:hAnsi="Times New Roman"/>
          <w:sz w:val="24"/>
          <w:szCs w:val="24"/>
        </w:rPr>
        <w:t xml:space="preserve">).  </w:t>
      </w:r>
      <w:proofErr w:type="gramStart"/>
      <w:r>
        <w:rPr>
          <w:rFonts w:ascii="Times New Roman" w:hAnsi="Times New Roman"/>
          <w:i/>
          <w:sz w:val="24"/>
          <w:szCs w:val="24"/>
        </w:rPr>
        <w:t xml:space="preserve">Assessments of </w:t>
      </w:r>
      <w:r w:rsidR="00C75574">
        <w:rPr>
          <w:rFonts w:ascii="Times New Roman" w:hAnsi="Times New Roman"/>
          <w:i/>
          <w:sz w:val="24"/>
          <w:szCs w:val="24"/>
        </w:rPr>
        <w:t>e</w:t>
      </w:r>
      <w:r>
        <w:rPr>
          <w:rFonts w:ascii="Times New Roman" w:hAnsi="Times New Roman"/>
          <w:i/>
          <w:sz w:val="24"/>
          <w:szCs w:val="24"/>
        </w:rPr>
        <w:t xml:space="preserve">ducational </w:t>
      </w:r>
      <w:r w:rsidR="00C75574">
        <w:rPr>
          <w:rFonts w:ascii="Times New Roman" w:hAnsi="Times New Roman"/>
          <w:i/>
          <w:sz w:val="24"/>
          <w:szCs w:val="24"/>
        </w:rPr>
        <w:t>L</w:t>
      </w:r>
      <w:r>
        <w:rPr>
          <w:rFonts w:ascii="Times New Roman" w:hAnsi="Times New Roman"/>
          <w:i/>
          <w:sz w:val="24"/>
          <w:szCs w:val="24"/>
        </w:rPr>
        <w:t xml:space="preserve">eadership </w:t>
      </w:r>
      <w:r w:rsidR="00C75574">
        <w:rPr>
          <w:rFonts w:ascii="Times New Roman" w:hAnsi="Times New Roman"/>
          <w:i/>
          <w:sz w:val="24"/>
          <w:szCs w:val="24"/>
        </w:rPr>
        <w:t>c</w:t>
      </w:r>
      <w:r>
        <w:rPr>
          <w:rFonts w:ascii="Times New Roman" w:hAnsi="Times New Roman"/>
          <w:i/>
          <w:sz w:val="24"/>
          <w:szCs w:val="24"/>
        </w:rPr>
        <w:t xml:space="preserve">andidates’ </w:t>
      </w:r>
      <w:r w:rsidR="00C75574">
        <w:rPr>
          <w:rFonts w:ascii="Times New Roman" w:hAnsi="Times New Roman"/>
          <w:i/>
          <w:sz w:val="24"/>
          <w:szCs w:val="24"/>
        </w:rPr>
        <w:t>d</w:t>
      </w:r>
      <w:r>
        <w:rPr>
          <w:rFonts w:ascii="Times New Roman" w:hAnsi="Times New Roman"/>
          <w:i/>
          <w:sz w:val="24"/>
          <w:szCs w:val="24"/>
        </w:rPr>
        <w:t>ispositions.</w:t>
      </w:r>
      <w:proofErr w:type="gramEnd"/>
      <w:r>
        <w:rPr>
          <w:rFonts w:ascii="Times New Roman" w:hAnsi="Times New Roman"/>
          <w:sz w:val="24"/>
          <w:szCs w:val="24"/>
        </w:rPr>
        <w:t xml:space="preserve">  Paper presented at the annual meeting of the Conference-within-a-Conference (CWC) of the National Association of Elementary School Principals, Tampa, FL.</w:t>
      </w:r>
    </w:p>
    <w:p w:rsidR="00124E29" w:rsidRDefault="00124E29" w:rsidP="00344FB3">
      <w:pPr>
        <w:spacing w:after="0" w:line="240" w:lineRule="auto"/>
        <w:ind w:left="1440" w:hanging="720"/>
        <w:rPr>
          <w:rFonts w:ascii="Times New Roman" w:hAnsi="Times New Roman"/>
          <w:sz w:val="24"/>
          <w:szCs w:val="24"/>
        </w:rPr>
      </w:pPr>
    </w:p>
    <w:p w:rsidR="00344FB3" w:rsidRPr="00EC035B" w:rsidRDefault="00344FB3" w:rsidP="00344FB3">
      <w:pPr>
        <w:spacing w:after="0" w:line="240" w:lineRule="auto"/>
        <w:ind w:left="1440" w:hanging="720"/>
        <w:rPr>
          <w:rFonts w:ascii="Times New Roman" w:hAnsi="Times New Roman"/>
          <w:sz w:val="24"/>
          <w:szCs w:val="24"/>
        </w:rPr>
      </w:pPr>
      <w:r w:rsidRPr="00EC035B">
        <w:rPr>
          <w:rFonts w:ascii="Times New Roman" w:hAnsi="Times New Roman"/>
          <w:sz w:val="24"/>
          <w:szCs w:val="24"/>
        </w:rPr>
        <w:t xml:space="preserve">Rea, D.C.; Carter, C.F., Valesky, T.C; Wilkerson, J.R.; Lang, W.S. (March 2010).  </w:t>
      </w:r>
      <w:proofErr w:type="gramStart"/>
      <w:r w:rsidRPr="00C75574">
        <w:rPr>
          <w:rFonts w:ascii="Times New Roman" w:hAnsi="Times New Roman"/>
          <w:i/>
          <w:sz w:val="24"/>
          <w:szCs w:val="24"/>
        </w:rPr>
        <w:t xml:space="preserve">Development of an </w:t>
      </w:r>
      <w:r w:rsidR="00C75574" w:rsidRPr="00C75574">
        <w:rPr>
          <w:rFonts w:ascii="Times New Roman" w:hAnsi="Times New Roman"/>
          <w:i/>
          <w:sz w:val="24"/>
          <w:szCs w:val="24"/>
        </w:rPr>
        <w:t>i</w:t>
      </w:r>
      <w:r w:rsidRPr="00C75574">
        <w:rPr>
          <w:rFonts w:ascii="Times New Roman" w:hAnsi="Times New Roman"/>
          <w:i/>
          <w:sz w:val="24"/>
          <w:szCs w:val="24"/>
        </w:rPr>
        <w:t xml:space="preserve">nstrument for </w:t>
      </w:r>
      <w:r w:rsidR="00C75574" w:rsidRPr="00C75574">
        <w:rPr>
          <w:rFonts w:ascii="Times New Roman" w:hAnsi="Times New Roman"/>
          <w:i/>
          <w:sz w:val="24"/>
          <w:szCs w:val="24"/>
        </w:rPr>
        <w:t>a</w:t>
      </w:r>
      <w:r w:rsidRPr="00C75574">
        <w:rPr>
          <w:rFonts w:ascii="Times New Roman" w:hAnsi="Times New Roman"/>
          <w:i/>
          <w:sz w:val="24"/>
          <w:szCs w:val="24"/>
        </w:rPr>
        <w:t xml:space="preserve">ssessing </w:t>
      </w:r>
      <w:r w:rsidR="00C75574" w:rsidRPr="00C75574">
        <w:rPr>
          <w:rFonts w:ascii="Times New Roman" w:hAnsi="Times New Roman"/>
          <w:i/>
          <w:sz w:val="24"/>
          <w:szCs w:val="24"/>
        </w:rPr>
        <w:t>e</w:t>
      </w:r>
      <w:r w:rsidRPr="00C75574">
        <w:rPr>
          <w:rFonts w:ascii="Times New Roman" w:hAnsi="Times New Roman"/>
          <w:i/>
          <w:sz w:val="24"/>
          <w:szCs w:val="24"/>
        </w:rPr>
        <w:t xml:space="preserve">ducational </w:t>
      </w:r>
      <w:r w:rsidR="00C75574" w:rsidRPr="00C75574">
        <w:rPr>
          <w:rFonts w:ascii="Times New Roman" w:hAnsi="Times New Roman"/>
          <w:i/>
          <w:sz w:val="24"/>
          <w:szCs w:val="24"/>
        </w:rPr>
        <w:t>l</w:t>
      </w:r>
      <w:r w:rsidRPr="00C75574">
        <w:rPr>
          <w:rFonts w:ascii="Times New Roman" w:hAnsi="Times New Roman"/>
          <w:i/>
          <w:sz w:val="24"/>
          <w:szCs w:val="24"/>
        </w:rPr>
        <w:t xml:space="preserve">eadership </w:t>
      </w:r>
      <w:r w:rsidR="00C75574" w:rsidRPr="00C75574">
        <w:rPr>
          <w:rFonts w:ascii="Times New Roman" w:hAnsi="Times New Roman"/>
          <w:i/>
          <w:sz w:val="24"/>
          <w:szCs w:val="24"/>
        </w:rPr>
        <w:t>c</w:t>
      </w:r>
      <w:r w:rsidRPr="00C75574">
        <w:rPr>
          <w:rFonts w:ascii="Times New Roman" w:hAnsi="Times New Roman"/>
          <w:i/>
          <w:sz w:val="24"/>
          <w:szCs w:val="24"/>
        </w:rPr>
        <w:t xml:space="preserve">andidates’ </w:t>
      </w:r>
      <w:r w:rsidR="00C75574" w:rsidRPr="00C75574">
        <w:rPr>
          <w:rFonts w:ascii="Times New Roman" w:hAnsi="Times New Roman"/>
          <w:i/>
          <w:sz w:val="24"/>
          <w:szCs w:val="24"/>
        </w:rPr>
        <w:t>d</w:t>
      </w:r>
      <w:r w:rsidRPr="00C75574">
        <w:rPr>
          <w:rFonts w:ascii="Times New Roman" w:hAnsi="Times New Roman"/>
          <w:i/>
          <w:sz w:val="24"/>
          <w:szCs w:val="24"/>
        </w:rPr>
        <w:t>ispositions.</w:t>
      </w:r>
      <w:proofErr w:type="gramEnd"/>
      <w:r w:rsidRPr="00EC035B">
        <w:rPr>
          <w:rFonts w:ascii="Times New Roman" w:hAnsi="Times New Roman"/>
          <w:sz w:val="24"/>
          <w:szCs w:val="24"/>
        </w:rPr>
        <w:t xml:space="preserve">  Paper presented at the annual meeting of the National Association of Secondary School Principals/National Council of Professors of Educational A</w:t>
      </w:r>
      <w:r w:rsidR="00145598">
        <w:rPr>
          <w:rFonts w:ascii="Times New Roman" w:hAnsi="Times New Roman"/>
          <w:sz w:val="24"/>
          <w:szCs w:val="24"/>
        </w:rPr>
        <w:t>dministration, Phoenix, AZ.</w:t>
      </w:r>
    </w:p>
    <w:p w:rsidR="00344FB3" w:rsidRPr="00EC035B" w:rsidRDefault="00344FB3" w:rsidP="00344FB3">
      <w:pPr>
        <w:spacing w:after="0" w:line="240" w:lineRule="auto"/>
        <w:ind w:left="1440" w:hanging="720"/>
        <w:rPr>
          <w:rFonts w:ascii="Times New Roman" w:hAnsi="Times New Roman"/>
          <w:sz w:val="24"/>
          <w:szCs w:val="24"/>
        </w:rPr>
      </w:pPr>
    </w:p>
    <w:p w:rsidR="00344FB3" w:rsidRPr="00EC035B" w:rsidRDefault="00344FB3" w:rsidP="00344FB3">
      <w:pPr>
        <w:spacing w:after="0" w:line="240" w:lineRule="auto"/>
        <w:ind w:left="1440" w:hanging="720"/>
        <w:rPr>
          <w:rFonts w:ascii="Times New Roman" w:hAnsi="Times New Roman"/>
          <w:sz w:val="24"/>
          <w:szCs w:val="24"/>
        </w:rPr>
      </w:pPr>
      <w:r w:rsidRPr="00EC035B">
        <w:rPr>
          <w:rFonts w:ascii="Times New Roman" w:hAnsi="Times New Roman"/>
          <w:sz w:val="24"/>
          <w:szCs w:val="24"/>
        </w:rPr>
        <w:t xml:space="preserve">Lang, W. S., and Wilkerson, J.R. (March, 2008).  </w:t>
      </w:r>
      <w:proofErr w:type="gramStart"/>
      <w:r w:rsidRPr="00EC035B">
        <w:rPr>
          <w:rFonts w:ascii="Times New Roman" w:hAnsi="Times New Roman"/>
          <w:i/>
          <w:sz w:val="24"/>
          <w:szCs w:val="24"/>
        </w:rPr>
        <w:t xml:space="preserve">Measuring </w:t>
      </w:r>
      <w:r w:rsidR="00C75574">
        <w:rPr>
          <w:rFonts w:ascii="Times New Roman" w:hAnsi="Times New Roman"/>
          <w:i/>
          <w:sz w:val="24"/>
          <w:szCs w:val="24"/>
        </w:rPr>
        <w:t>t</w:t>
      </w:r>
      <w:r w:rsidRPr="00EC035B">
        <w:rPr>
          <w:rFonts w:ascii="Times New Roman" w:hAnsi="Times New Roman"/>
          <w:i/>
          <w:sz w:val="24"/>
          <w:szCs w:val="24"/>
        </w:rPr>
        <w:t xml:space="preserve">eacher </w:t>
      </w:r>
      <w:r w:rsidR="00C75574">
        <w:rPr>
          <w:rFonts w:ascii="Times New Roman" w:hAnsi="Times New Roman"/>
          <w:i/>
          <w:sz w:val="24"/>
          <w:szCs w:val="24"/>
        </w:rPr>
        <w:t>d</w:t>
      </w:r>
      <w:r w:rsidRPr="00EC035B">
        <w:rPr>
          <w:rFonts w:ascii="Times New Roman" w:hAnsi="Times New Roman"/>
          <w:i/>
          <w:sz w:val="24"/>
          <w:szCs w:val="24"/>
        </w:rPr>
        <w:t xml:space="preserve">ispositions with different item structures:  An application of the </w:t>
      </w:r>
      <w:proofErr w:type="spellStart"/>
      <w:r w:rsidRPr="00EC035B">
        <w:rPr>
          <w:rFonts w:ascii="Times New Roman" w:hAnsi="Times New Roman"/>
          <w:i/>
          <w:sz w:val="24"/>
          <w:szCs w:val="24"/>
        </w:rPr>
        <w:t>Rasch</w:t>
      </w:r>
      <w:proofErr w:type="spellEnd"/>
      <w:r w:rsidRPr="00EC035B">
        <w:rPr>
          <w:rFonts w:ascii="Times New Roman" w:hAnsi="Times New Roman"/>
          <w:i/>
          <w:sz w:val="24"/>
          <w:szCs w:val="24"/>
        </w:rPr>
        <w:t xml:space="preserve"> model to a complex accreditation requirement.</w:t>
      </w:r>
      <w:proofErr w:type="gramEnd"/>
      <w:r w:rsidRPr="00EC035B">
        <w:rPr>
          <w:rFonts w:ascii="Times New Roman" w:hAnsi="Times New Roman"/>
          <w:sz w:val="24"/>
          <w:szCs w:val="24"/>
        </w:rPr>
        <w:t xml:space="preserve">  Paper presented at the annual meeting of the American Educational Research Association in New York, N.Y.</w:t>
      </w:r>
    </w:p>
    <w:p w:rsidR="00344FB3" w:rsidRPr="00EC035B" w:rsidRDefault="00344FB3" w:rsidP="00344FB3">
      <w:pPr>
        <w:spacing w:after="0" w:line="240" w:lineRule="auto"/>
        <w:ind w:left="1440" w:hanging="720"/>
        <w:rPr>
          <w:rFonts w:ascii="Times New Roman" w:hAnsi="Times New Roman"/>
          <w:sz w:val="24"/>
          <w:szCs w:val="24"/>
        </w:rPr>
      </w:pPr>
    </w:p>
    <w:p w:rsidR="00344FB3" w:rsidRPr="00EC035B" w:rsidRDefault="00344FB3" w:rsidP="00344FB3">
      <w:pPr>
        <w:spacing w:after="0" w:line="240" w:lineRule="auto"/>
        <w:ind w:left="1440" w:hanging="720"/>
        <w:rPr>
          <w:rFonts w:ascii="Times New Roman" w:hAnsi="Times New Roman"/>
          <w:sz w:val="24"/>
          <w:szCs w:val="24"/>
        </w:rPr>
      </w:pPr>
      <w:r w:rsidRPr="00EC035B">
        <w:rPr>
          <w:rFonts w:ascii="Times New Roman" w:hAnsi="Times New Roman"/>
          <w:sz w:val="24"/>
          <w:szCs w:val="24"/>
        </w:rPr>
        <w:t xml:space="preserve">Wilkerson, J.R. (February, 2008).  The DAATS model:  </w:t>
      </w:r>
      <w:r w:rsidRPr="00EC035B">
        <w:rPr>
          <w:rFonts w:ascii="Times New Roman" w:hAnsi="Times New Roman"/>
          <w:i/>
          <w:sz w:val="24"/>
          <w:szCs w:val="24"/>
        </w:rPr>
        <w:t xml:space="preserve">Where it comes from and what it does? In symposium on </w:t>
      </w:r>
      <w:proofErr w:type="gramStart"/>
      <w:r w:rsidRPr="00EC035B">
        <w:rPr>
          <w:rFonts w:ascii="Times New Roman" w:hAnsi="Times New Roman"/>
          <w:i/>
          <w:sz w:val="24"/>
          <w:szCs w:val="24"/>
        </w:rPr>
        <w:t>Assessing</w:t>
      </w:r>
      <w:proofErr w:type="gramEnd"/>
      <w:r w:rsidRPr="00EC035B">
        <w:rPr>
          <w:rFonts w:ascii="Times New Roman" w:hAnsi="Times New Roman"/>
          <w:i/>
          <w:sz w:val="24"/>
          <w:szCs w:val="24"/>
        </w:rPr>
        <w:t xml:space="preserve"> teacher dispositions:  Using INTASC Principles and the DAATS five-step model </w:t>
      </w:r>
      <w:r w:rsidRPr="00EC035B">
        <w:rPr>
          <w:rFonts w:ascii="Times New Roman" w:hAnsi="Times New Roman"/>
          <w:sz w:val="24"/>
          <w:szCs w:val="24"/>
        </w:rPr>
        <w:t xml:space="preserve">(Session organizer).    Paper presented at annual meeting of the American Association of Colleges of Teacher Education in New Orleans, </w:t>
      </w:r>
      <w:r w:rsidR="00145598">
        <w:rPr>
          <w:rFonts w:ascii="Times New Roman" w:hAnsi="Times New Roman"/>
          <w:sz w:val="24"/>
          <w:szCs w:val="24"/>
        </w:rPr>
        <w:t>LA.</w:t>
      </w:r>
    </w:p>
    <w:p w:rsidR="00344FB3" w:rsidRPr="00EC035B" w:rsidRDefault="00344FB3" w:rsidP="00344FB3">
      <w:pPr>
        <w:spacing w:after="0" w:line="240" w:lineRule="auto"/>
        <w:ind w:left="1440" w:hanging="720"/>
        <w:rPr>
          <w:rFonts w:ascii="Times New Roman" w:hAnsi="Times New Roman"/>
          <w:sz w:val="24"/>
          <w:szCs w:val="24"/>
        </w:rPr>
      </w:pPr>
    </w:p>
    <w:p w:rsidR="00344FB3" w:rsidRPr="00EC035B" w:rsidRDefault="00344FB3" w:rsidP="00344FB3">
      <w:pPr>
        <w:spacing w:after="0" w:line="240" w:lineRule="auto"/>
        <w:ind w:left="1440" w:hanging="720"/>
        <w:rPr>
          <w:rFonts w:ascii="Times New Roman" w:hAnsi="Times New Roman"/>
          <w:sz w:val="24"/>
          <w:szCs w:val="24"/>
        </w:rPr>
      </w:pPr>
      <w:r w:rsidRPr="00EC035B">
        <w:rPr>
          <w:rFonts w:ascii="Times New Roman" w:hAnsi="Times New Roman"/>
          <w:sz w:val="24"/>
          <w:szCs w:val="24"/>
        </w:rPr>
        <w:t xml:space="preserve">Lang, W. S., and Wilkerson, J.R. (February, 2008).  </w:t>
      </w:r>
      <w:proofErr w:type="gramStart"/>
      <w:r w:rsidRPr="00EC035B">
        <w:rPr>
          <w:rFonts w:ascii="Times New Roman" w:hAnsi="Times New Roman"/>
          <w:i/>
          <w:sz w:val="24"/>
          <w:szCs w:val="24"/>
        </w:rPr>
        <w:t>Practical and easy approaches for validity, reliability, and fairness using the CAATS model</w:t>
      </w:r>
      <w:r w:rsidRPr="00EC035B">
        <w:rPr>
          <w:rFonts w:ascii="Times New Roman" w:hAnsi="Times New Roman"/>
          <w:sz w:val="24"/>
          <w:szCs w:val="24"/>
        </w:rPr>
        <w:t>.</w:t>
      </w:r>
      <w:proofErr w:type="gramEnd"/>
      <w:r w:rsidRPr="00EC035B">
        <w:rPr>
          <w:rFonts w:ascii="Times New Roman" w:hAnsi="Times New Roman"/>
          <w:sz w:val="24"/>
          <w:szCs w:val="24"/>
        </w:rPr>
        <w:t xml:space="preserve">  Paper presented at annual meeting of the American Association of Colleges of Teacher Education in New Orleans, </w:t>
      </w:r>
      <w:r w:rsidR="00145598">
        <w:rPr>
          <w:rFonts w:ascii="Times New Roman" w:hAnsi="Times New Roman"/>
          <w:sz w:val="24"/>
          <w:szCs w:val="24"/>
        </w:rPr>
        <w:t>LA.</w:t>
      </w:r>
    </w:p>
    <w:p w:rsidR="00344FB3" w:rsidRPr="00EC035B" w:rsidRDefault="00344FB3" w:rsidP="00344FB3">
      <w:pPr>
        <w:spacing w:after="0" w:line="240" w:lineRule="auto"/>
        <w:ind w:left="1440" w:hanging="720"/>
        <w:rPr>
          <w:rFonts w:ascii="Times New Roman" w:hAnsi="Times New Roman"/>
          <w:sz w:val="24"/>
          <w:szCs w:val="24"/>
        </w:rPr>
      </w:pPr>
    </w:p>
    <w:p w:rsidR="00344FB3" w:rsidRPr="00EC035B" w:rsidRDefault="00344FB3" w:rsidP="00344FB3">
      <w:pPr>
        <w:spacing w:after="0" w:line="240" w:lineRule="auto"/>
        <w:ind w:left="1440" w:hanging="720"/>
        <w:rPr>
          <w:rFonts w:ascii="Times New Roman" w:hAnsi="Times New Roman"/>
          <w:sz w:val="24"/>
          <w:szCs w:val="24"/>
        </w:rPr>
      </w:pPr>
      <w:r w:rsidRPr="00EC035B">
        <w:rPr>
          <w:rFonts w:ascii="Times New Roman" w:hAnsi="Times New Roman"/>
          <w:sz w:val="24"/>
          <w:szCs w:val="24"/>
        </w:rPr>
        <w:t xml:space="preserve">Lang, W. S., and Wilkerson, J.R. (February, 2008).  </w:t>
      </w:r>
      <w:r w:rsidRPr="00EC035B">
        <w:rPr>
          <w:rFonts w:ascii="Times New Roman" w:hAnsi="Times New Roman"/>
          <w:i/>
          <w:sz w:val="24"/>
          <w:szCs w:val="24"/>
        </w:rPr>
        <w:t>Accuracy vs. validity, consistency vs. reliability, and fairness vs. absence of bias:  A call for quality.</w:t>
      </w:r>
      <w:r w:rsidRPr="00EC035B">
        <w:rPr>
          <w:rFonts w:ascii="Times New Roman" w:hAnsi="Times New Roman"/>
          <w:sz w:val="24"/>
          <w:szCs w:val="24"/>
        </w:rPr>
        <w:t xml:space="preserve">  Paper presented at annual meeting of the American Association of Colleges of Teach</w:t>
      </w:r>
      <w:r w:rsidR="00145598">
        <w:rPr>
          <w:rFonts w:ascii="Times New Roman" w:hAnsi="Times New Roman"/>
          <w:sz w:val="24"/>
          <w:szCs w:val="24"/>
        </w:rPr>
        <w:t>er Education in New Orleans, LA</w:t>
      </w:r>
      <w:r w:rsidRPr="00EC035B">
        <w:rPr>
          <w:rFonts w:ascii="Times New Roman" w:hAnsi="Times New Roman"/>
          <w:sz w:val="24"/>
          <w:szCs w:val="24"/>
        </w:rPr>
        <w:t xml:space="preserve">.  </w:t>
      </w:r>
    </w:p>
    <w:p w:rsidR="00344FB3" w:rsidRPr="00EC035B" w:rsidRDefault="00344FB3" w:rsidP="00344FB3">
      <w:pPr>
        <w:spacing w:after="0" w:line="240" w:lineRule="auto"/>
        <w:ind w:left="720" w:hanging="720"/>
        <w:rPr>
          <w:rFonts w:ascii="Times New Roman" w:hAnsi="Times New Roman"/>
          <w:sz w:val="24"/>
          <w:szCs w:val="24"/>
        </w:rPr>
      </w:pPr>
    </w:p>
    <w:p w:rsidR="00344FB3" w:rsidRPr="00EC035B" w:rsidRDefault="00344FB3" w:rsidP="00145598">
      <w:pPr>
        <w:spacing w:after="0" w:line="240" w:lineRule="auto"/>
        <w:ind w:left="1440" w:hanging="720"/>
        <w:rPr>
          <w:rFonts w:ascii="Times New Roman" w:hAnsi="Times New Roman"/>
          <w:sz w:val="24"/>
          <w:szCs w:val="24"/>
        </w:rPr>
      </w:pPr>
      <w:r w:rsidRPr="00EC035B">
        <w:rPr>
          <w:rFonts w:ascii="Times New Roman" w:hAnsi="Times New Roman"/>
          <w:sz w:val="24"/>
          <w:szCs w:val="24"/>
        </w:rPr>
        <w:lastRenderedPageBreak/>
        <w:t xml:space="preserve">Lang, W.S.; Chew, A.L.; </w:t>
      </w:r>
      <w:proofErr w:type="spellStart"/>
      <w:r w:rsidRPr="00EC035B">
        <w:rPr>
          <w:rFonts w:ascii="Times New Roman" w:hAnsi="Times New Roman"/>
          <w:sz w:val="24"/>
          <w:szCs w:val="24"/>
        </w:rPr>
        <w:t>Crownover</w:t>
      </w:r>
      <w:proofErr w:type="spellEnd"/>
      <w:r w:rsidRPr="00EC035B">
        <w:rPr>
          <w:rFonts w:ascii="Times New Roman" w:hAnsi="Times New Roman"/>
          <w:sz w:val="24"/>
          <w:szCs w:val="24"/>
        </w:rPr>
        <w:t xml:space="preserve">, C.; </w:t>
      </w:r>
      <w:proofErr w:type="gramStart"/>
      <w:r w:rsidRPr="00EC035B">
        <w:rPr>
          <w:rFonts w:ascii="Times New Roman" w:hAnsi="Times New Roman"/>
          <w:sz w:val="24"/>
          <w:szCs w:val="24"/>
        </w:rPr>
        <w:t>Wilkerson ,</w:t>
      </w:r>
      <w:proofErr w:type="gramEnd"/>
      <w:r w:rsidRPr="00EC035B">
        <w:rPr>
          <w:rFonts w:ascii="Times New Roman" w:hAnsi="Times New Roman"/>
          <w:sz w:val="24"/>
          <w:szCs w:val="24"/>
        </w:rPr>
        <w:t xml:space="preserve"> J.R. (April 2007)  </w:t>
      </w:r>
      <w:r w:rsidRPr="00C75574">
        <w:rPr>
          <w:rFonts w:ascii="Times New Roman" w:hAnsi="Times New Roman"/>
          <w:i/>
          <w:sz w:val="24"/>
          <w:szCs w:val="24"/>
        </w:rPr>
        <w:t xml:space="preserve">Using the </w:t>
      </w:r>
      <w:proofErr w:type="spellStart"/>
      <w:r w:rsidRPr="00C75574">
        <w:rPr>
          <w:rFonts w:ascii="Times New Roman" w:hAnsi="Times New Roman"/>
          <w:i/>
          <w:sz w:val="24"/>
          <w:szCs w:val="24"/>
        </w:rPr>
        <w:t>Rasch</w:t>
      </w:r>
      <w:proofErr w:type="spellEnd"/>
      <w:r w:rsidRPr="00C75574">
        <w:rPr>
          <w:rFonts w:ascii="Times New Roman" w:hAnsi="Times New Roman"/>
          <w:i/>
          <w:sz w:val="24"/>
          <w:szCs w:val="24"/>
        </w:rPr>
        <w:t xml:space="preserve"> model to determine equivalence of forms in the trilingual Lollipop Readiness Test</w:t>
      </w:r>
      <w:r w:rsidRPr="00EC035B">
        <w:rPr>
          <w:rFonts w:ascii="Times New Roman" w:hAnsi="Times New Roman"/>
          <w:sz w:val="24"/>
          <w:szCs w:val="24"/>
        </w:rPr>
        <w:t>.  Paper presented at the annual meeting of the American Educational Research Association in Chicago, IL.</w:t>
      </w:r>
    </w:p>
    <w:p w:rsidR="00344FB3" w:rsidRPr="00EC035B" w:rsidRDefault="00344FB3" w:rsidP="00344FB3">
      <w:pPr>
        <w:spacing w:after="0" w:line="240" w:lineRule="auto"/>
        <w:ind w:left="1440" w:hanging="720"/>
        <w:rPr>
          <w:rFonts w:ascii="Times New Roman" w:hAnsi="Times New Roman"/>
          <w:sz w:val="24"/>
          <w:szCs w:val="24"/>
        </w:rPr>
      </w:pPr>
    </w:p>
    <w:p w:rsidR="00344FB3" w:rsidRPr="00EC035B" w:rsidRDefault="00344FB3" w:rsidP="00344FB3">
      <w:pPr>
        <w:spacing w:after="0" w:line="240" w:lineRule="auto"/>
        <w:ind w:left="1440" w:hanging="720"/>
        <w:rPr>
          <w:rFonts w:ascii="Times New Roman" w:hAnsi="Times New Roman"/>
          <w:sz w:val="24"/>
          <w:szCs w:val="24"/>
        </w:rPr>
      </w:pPr>
      <w:r w:rsidRPr="00EC035B">
        <w:rPr>
          <w:rFonts w:ascii="Times New Roman" w:hAnsi="Times New Roman"/>
          <w:sz w:val="24"/>
          <w:szCs w:val="24"/>
        </w:rPr>
        <w:t xml:space="preserve">Wilkerson, J.R., and Lang, W.S.  (February 2007).  </w:t>
      </w:r>
      <w:r w:rsidR="00C75574">
        <w:rPr>
          <w:rFonts w:ascii="Times New Roman" w:hAnsi="Times New Roman"/>
          <w:i/>
          <w:sz w:val="24"/>
          <w:szCs w:val="24"/>
        </w:rPr>
        <w:t>Measuring t</w:t>
      </w:r>
      <w:r w:rsidRPr="00EC035B">
        <w:rPr>
          <w:rFonts w:ascii="Times New Roman" w:hAnsi="Times New Roman"/>
          <w:i/>
          <w:sz w:val="24"/>
          <w:szCs w:val="24"/>
        </w:rPr>
        <w:t xml:space="preserve">eacher </w:t>
      </w:r>
      <w:r w:rsidR="00C75574">
        <w:rPr>
          <w:rFonts w:ascii="Times New Roman" w:hAnsi="Times New Roman"/>
          <w:i/>
          <w:sz w:val="24"/>
          <w:szCs w:val="24"/>
        </w:rPr>
        <w:t>d</w:t>
      </w:r>
      <w:r w:rsidRPr="00EC035B">
        <w:rPr>
          <w:rFonts w:ascii="Times New Roman" w:hAnsi="Times New Roman"/>
          <w:i/>
          <w:sz w:val="24"/>
          <w:szCs w:val="24"/>
        </w:rPr>
        <w:t xml:space="preserve">ispositions SOS – </w:t>
      </w:r>
      <w:r w:rsidR="00C75574">
        <w:rPr>
          <w:rFonts w:ascii="Times New Roman" w:hAnsi="Times New Roman"/>
          <w:i/>
          <w:sz w:val="24"/>
          <w:szCs w:val="24"/>
        </w:rPr>
        <w:t>s</w:t>
      </w:r>
      <w:r w:rsidRPr="00EC035B">
        <w:rPr>
          <w:rFonts w:ascii="Times New Roman" w:hAnsi="Times New Roman"/>
          <w:i/>
          <w:sz w:val="24"/>
          <w:szCs w:val="24"/>
        </w:rPr>
        <w:t xml:space="preserve">afety, </w:t>
      </w:r>
      <w:r w:rsidR="00C75574">
        <w:rPr>
          <w:rFonts w:ascii="Times New Roman" w:hAnsi="Times New Roman"/>
          <w:i/>
          <w:sz w:val="24"/>
          <w:szCs w:val="24"/>
        </w:rPr>
        <w:t>o</w:t>
      </w:r>
      <w:r w:rsidRPr="00EC035B">
        <w:rPr>
          <w:rFonts w:ascii="Times New Roman" w:hAnsi="Times New Roman"/>
          <w:i/>
          <w:sz w:val="24"/>
          <w:szCs w:val="24"/>
        </w:rPr>
        <w:t xml:space="preserve">utcomes, and </w:t>
      </w:r>
      <w:r w:rsidR="00C75574">
        <w:rPr>
          <w:rFonts w:ascii="Times New Roman" w:hAnsi="Times New Roman"/>
          <w:i/>
          <w:sz w:val="24"/>
          <w:szCs w:val="24"/>
        </w:rPr>
        <w:t>s</w:t>
      </w:r>
      <w:r w:rsidRPr="00EC035B">
        <w:rPr>
          <w:rFonts w:ascii="Times New Roman" w:hAnsi="Times New Roman"/>
          <w:i/>
          <w:sz w:val="24"/>
          <w:szCs w:val="24"/>
        </w:rPr>
        <w:t>tandards.</w:t>
      </w:r>
      <w:r w:rsidRPr="00EC035B">
        <w:rPr>
          <w:rFonts w:ascii="Times New Roman" w:hAnsi="Times New Roman"/>
          <w:sz w:val="24"/>
          <w:szCs w:val="24"/>
        </w:rPr>
        <w:t xml:space="preserve">Paper presented at the annual meeting of the American Association of Colleges of Teacher Education in New York City, NY.  </w:t>
      </w:r>
    </w:p>
    <w:p w:rsidR="00344FB3" w:rsidRPr="00EC035B" w:rsidRDefault="00344FB3" w:rsidP="00344FB3">
      <w:pPr>
        <w:spacing w:after="0" w:line="240" w:lineRule="auto"/>
        <w:ind w:left="1440" w:hanging="720"/>
        <w:rPr>
          <w:rFonts w:ascii="Times New Roman" w:hAnsi="Times New Roman"/>
          <w:sz w:val="24"/>
          <w:szCs w:val="24"/>
        </w:rPr>
      </w:pPr>
    </w:p>
    <w:p w:rsidR="00344FB3" w:rsidRPr="00EC035B" w:rsidRDefault="00344FB3" w:rsidP="00344FB3">
      <w:pPr>
        <w:spacing w:after="0" w:line="240" w:lineRule="auto"/>
        <w:ind w:left="1440" w:hanging="720"/>
        <w:rPr>
          <w:rFonts w:ascii="Times New Roman" w:hAnsi="Times New Roman"/>
          <w:i/>
          <w:sz w:val="24"/>
          <w:szCs w:val="24"/>
        </w:rPr>
      </w:pPr>
      <w:r w:rsidRPr="00EC035B">
        <w:rPr>
          <w:rFonts w:ascii="Times New Roman" w:hAnsi="Times New Roman"/>
          <w:sz w:val="24"/>
          <w:szCs w:val="24"/>
        </w:rPr>
        <w:t xml:space="preserve">Lang, W.S. and Wilkerson, J.R., (February 2007).  </w:t>
      </w:r>
      <w:r w:rsidRPr="00EC035B">
        <w:rPr>
          <w:rFonts w:ascii="Times New Roman" w:hAnsi="Times New Roman"/>
          <w:i/>
          <w:sz w:val="24"/>
          <w:szCs w:val="24"/>
        </w:rPr>
        <w:t xml:space="preserve">Disposition:  How do you know it when you see it?  </w:t>
      </w:r>
      <w:r w:rsidRPr="00EC035B">
        <w:rPr>
          <w:rFonts w:ascii="Times New Roman" w:hAnsi="Times New Roman"/>
          <w:sz w:val="24"/>
          <w:szCs w:val="24"/>
        </w:rPr>
        <w:t xml:space="preserve">Paper presented at annual meeting of the American Association of Colleges of Teacher Education in New York City, NY.  </w:t>
      </w:r>
    </w:p>
    <w:p w:rsidR="00344FB3" w:rsidRPr="00EC035B" w:rsidRDefault="00344FB3" w:rsidP="00344FB3">
      <w:pPr>
        <w:spacing w:after="0" w:line="240" w:lineRule="auto"/>
        <w:rPr>
          <w:rFonts w:ascii="Times New Roman" w:hAnsi="Times New Roman"/>
          <w:sz w:val="24"/>
          <w:szCs w:val="24"/>
        </w:rPr>
      </w:pPr>
    </w:p>
    <w:p w:rsidR="00344FB3" w:rsidRPr="00EC035B" w:rsidRDefault="00344FB3" w:rsidP="00344FB3">
      <w:pPr>
        <w:spacing w:after="0" w:line="240" w:lineRule="auto"/>
        <w:ind w:left="1440" w:hanging="720"/>
        <w:rPr>
          <w:rFonts w:ascii="Times New Roman" w:hAnsi="Times New Roman"/>
          <w:i/>
          <w:sz w:val="24"/>
          <w:szCs w:val="24"/>
        </w:rPr>
      </w:pPr>
      <w:r w:rsidRPr="00EC035B">
        <w:rPr>
          <w:rFonts w:ascii="Times New Roman" w:hAnsi="Times New Roman"/>
          <w:sz w:val="24"/>
          <w:szCs w:val="24"/>
        </w:rPr>
        <w:t xml:space="preserve">Wilkerson, J., Lang, W.S.  (February 2006).  </w:t>
      </w:r>
      <w:r w:rsidRPr="00EC035B">
        <w:rPr>
          <w:rFonts w:ascii="Times New Roman" w:hAnsi="Times New Roman"/>
          <w:i/>
          <w:sz w:val="24"/>
          <w:szCs w:val="24"/>
        </w:rPr>
        <w:t xml:space="preserve">Critical </w:t>
      </w:r>
      <w:r w:rsidR="00C75574">
        <w:rPr>
          <w:rFonts w:ascii="Times New Roman" w:hAnsi="Times New Roman"/>
          <w:i/>
          <w:sz w:val="24"/>
          <w:szCs w:val="24"/>
        </w:rPr>
        <w:t>t</w:t>
      </w:r>
      <w:r w:rsidRPr="00EC035B">
        <w:rPr>
          <w:rFonts w:ascii="Times New Roman" w:hAnsi="Times New Roman"/>
          <w:i/>
          <w:sz w:val="24"/>
          <w:szCs w:val="24"/>
        </w:rPr>
        <w:t xml:space="preserve">asks to </w:t>
      </w:r>
      <w:r w:rsidR="00C75574">
        <w:rPr>
          <w:rFonts w:ascii="Times New Roman" w:hAnsi="Times New Roman"/>
          <w:i/>
          <w:sz w:val="24"/>
          <w:szCs w:val="24"/>
        </w:rPr>
        <w:t>m</w:t>
      </w:r>
      <w:r w:rsidRPr="00EC035B">
        <w:rPr>
          <w:rFonts w:ascii="Times New Roman" w:hAnsi="Times New Roman"/>
          <w:i/>
          <w:sz w:val="24"/>
          <w:szCs w:val="24"/>
        </w:rPr>
        <w:t xml:space="preserve">easure </w:t>
      </w:r>
      <w:r w:rsidR="00C75574">
        <w:rPr>
          <w:rFonts w:ascii="Times New Roman" w:hAnsi="Times New Roman"/>
          <w:i/>
          <w:sz w:val="24"/>
          <w:szCs w:val="24"/>
        </w:rPr>
        <w:t>t</w:t>
      </w:r>
      <w:r w:rsidRPr="00EC035B">
        <w:rPr>
          <w:rFonts w:ascii="Times New Roman" w:hAnsi="Times New Roman"/>
          <w:i/>
          <w:sz w:val="24"/>
          <w:szCs w:val="24"/>
        </w:rPr>
        <w:t xml:space="preserve">eacher </w:t>
      </w:r>
      <w:r w:rsidR="00C75574">
        <w:rPr>
          <w:rFonts w:ascii="Times New Roman" w:hAnsi="Times New Roman"/>
          <w:i/>
          <w:sz w:val="24"/>
          <w:szCs w:val="24"/>
        </w:rPr>
        <w:t>p</w:t>
      </w:r>
      <w:r w:rsidRPr="00EC035B">
        <w:rPr>
          <w:rFonts w:ascii="Times New Roman" w:hAnsi="Times New Roman"/>
          <w:i/>
          <w:sz w:val="24"/>
          <w:szCs w:val="24"/>
        </w:rPr>
        <w:t xml:space="preserve">erformance:  A </w:t>
      </w:r>
      <w:r w:rsidR="00C75574">
        <w:rPr>
          <w:rFonts w:ascii="Times New Roman" w:hAnsi="Times New Roman"/>
          <w:i/>
          <w:sz w:val="24"/>
          <w:szCs w:val="24"/>
        </w:rPr>
        <w:t>d</w:t>
      </w:r>
      <w:r w:rsidRPr="00EC035B">
        <w:rPr>
          <w:rFonts w:ascii="Times New Roman" w:hAnsi="Times New Roman"/>
          <w:i/>
          <w:sz w:val="24"/>
          <w:szCs w:val="24"/>
        </w:rPr>
        <w:t xml:space="preserve">esign </w:t>
      </w:r>
      <w:r w:rsidR="00C75574">
        <w:rPr>
          <w:rFonts w:ascii="Times New Roman" w:hAnsi="Times New Roman"/>
          <w:i/>
          <w:sz w:val="24"/>
          <w:szCs w:val="24"/>
        </w:rPr>
        <w:t>m</w:t>
      </w:r>
      <w:r w:rsidRPr="00EC035B">
        <w:rPr>
          <w:rFonts w:ascii="Times New Roman" w:hAnsi="Times New Roman"/>
          <w:i/>
          <w:sz w:val="24"/>
          <w:szCs w:val="24"/>
        </w:rPr>
        <w:t xml:space="preserve">odel.  </w:t>
      </w:r>
      <w:r w:rsidRPr="00EC035B">
        <w:rPr>
          <w:rFonts w:ascii="Times New Roman" w:hAnsi="Times New Roman"/>
          <w:sz w:val="24"/>
          <w:szCs w:val="24"/>
        </w:rPr>
        <w:t xml:space="preserve">Paper presented at annual meeting of the American Association of Colleges of Teacher Education in San Diego, CA.  </w:t>
      </w:r>
    </w:p>
    <w:p w:rsidR="00344FB3" w:rsidRPr="00EC035B" w:rsidRDefault="00344FB3" w:rsidP="00344FB3">
      <w:pPr>
        <w:spacing w:after="0" w:line="240" w:lineRule="auto"/>
        <w:ind w:left="2160" w:hanging="720"/>
        <w:rPr>
          <w:rFonts w:ascii="Times New Roman" w:hAnsi="Times New Roman"/>
          <w:sz w:val="24"/>
          <w:szCs w:val="24"/>
        </w:rPr>
      </w:pPr>
    </w:p>
    <w:p w:rsidR="00344FB3" w:rsidRPr="00EC035B" w:rsidRDefault="00344FB3" w:rsidP="00344FB3">
      <w:pPr>
        <w:spacing w:after="0" w:line="240" w:lineRule="auto"/>
        <w:ind w:left="1440" w:hanging="720"/>
        <w:rPr>
          <w:rFonts w:ascii="Times New Roman" w:hAnsi="Times New Roman"/>
          <w:i/>
          <w:sz w:val="24"/>
          <w:szCs w:val="24"/>
        </w:rPr>
      </w:pPr>
      <w:r w:rsidRPr="00EC035B">
        <w:rPr>
          <w:rFonts w:ascii="Times New Roman" w:hAnsi="Times New Roman"/>
          <w:sz w:val="24"/>
          <w:szCs w:val="24"/>
        </w:rPr>
        <w:t xml:space="preserve">Lang, W.S. and Wilkerson, J.R.  (February 2006).  </w:t>
      </w:r>
      <w:r w:rsidR="00C75574">
        <w:rPr>
          <w:rFonts w:ascii="Times New Roman" w:hAnsi="Times New Roman"/>
          <w:i/>
          <w:sz w:val="24"/>
          <w:szCs w:val="24"/>
        </w:rPr>
        <w:t>Measuring t</w:t>
      </w:r>
      <w:r w:rsidRPr="00EC035B">
        <w:rPr>
          <w:rFonts w:ascii="Times New Roman" w:hAnsi="Times New Roman"/>
          <w:i/>
          <w:sz w:val="24"/>
          <w:szCs w:val="24"/>
        </w:rPr>
        <w:t xml:space="preserve">eacher </w:t>
      </w:r>
      <w:r w:rsidR="00C75574">
        <w:rPr>
          <w:rFonts w:ascii="Times New Roman" w:hAnsi="Times New Roman"/>
          <w:i/>
          <w:sz w:val="24"/>
          <w:szCs w:val="24"/>
        </w:rPr>
        <w:t>d</w:t>
      </w:r>
      <w:r w:rsidRPr="00EC035B">
        <w:rPr>
          <w:rFonts w:ascii="Times New Roman" w:hAnsi="Times New Roman"/>
          <w:i/>
          <w:sz w:val="24"/>
          <w:szCs w:val="24"/>
        </w:rPr>
        <w:t xml:space="preserve">ispositions </w:t>
      </w:r>
      <w:r w:rsidR="00C75574">
        <w:rPr>
          <w:rFonts w:ascii="Times New Roman" w:hAnsi="Times New Roman"/>
          <w:i/>
          <w:sz w:val="24"/>
          <w:szCs w:val="24"/>
        </w:rPr>
        <w:t>s</w:t>
      </w:r>
      <w:r w:rsidRPr="00EC035B">
        <w:rPr>
          <w:rFonts w:ascii="Times New Roman" w:hAnsi="Times New Roman"/>
          <w:i/>
          <w:sz w:val="24"/>
          <w:szCs w:val="24"/>
        </w:rPr>
        <w:t xml:space="preserve">ystematically </w:t>
      </w:r>
      <w:r w:rsidR="00C75574">
        <w:rPr>
          <w:rFonts w:ascii="Times New Roman" w:hAnsi="Times New Roman"/>
          <w:i/>
          <w:sz w:val="24"/>
          <w:szCs w:val="24"/>
        </w:rPr>
        <w:t>u</w:t>
      </w:r>
      <w:r w:rsidRPr="00EC035B">
        <w:rPr>
          <w:rFonts w:ascii="Times New Roman" w:hAnsi="Times New Roman"/>
          <w:i/>
          <w:sz w:val="24"/>
          <w:szCs w:val="24"/>
        </w:rPr>
        <w:t>sing INTASC Principles.</w:t>
      </w:r>
      <w:r w:rsidRPr="00EC035B">
        <w:rPr>
          <w:rFonts w:ascii="Times New Roman" w:hAnsi="Times New Roman"/>
          <w:sz w:val="24"/>
          <w:szCs w:val="24"/>
        </w:rPr>
        <w:t xml:space="preserve">Paper presented at annual meeting of the American Association of Colleges of Teacher Education in San Diego, CA.  </w:t>
      </w:r>
    </w:p>
    <w:p w:rsidR="00344FB3" w:rsidRPr="00EC035B" w:rsidRDefault="00344FB3" w:rsidP="00344FB3">
      <w:pPr>
        <w:spacing w:after="0" w:line="240" w:lineRule="auto"/>
        <w:rPr>
          <w:rFonts w:ascii="Times New Roman" w:hAnsi="Times New Roman"/>
          <w:sz w:val="24"/>
          <w:szCs w:val="24"/>
        </w:rPr>
      </w:pPr>
    </w:p>
    <w:p w:rsidR="00344FB3" w:rsidRPr="00EC035B" w:rsidRDefault="00344FB3" w:rsidP="00344FB3">
      <w:pPr>
        <w:spacing w:after="0" w:line="240" w:lineRule="auto"/>
        <w:ind w:left="1440" w:hanging="720"/>
        <w:rPr>
          <w:rFonts w:ascii="Times New Roman" w:hAnsi="Times New Roman"/>
          <w:sz w:val="24"/>
          <w:szCs w:val="24"/>
        </w:rPr>
      </w:pPr>
      <w:r w:rsidRPr="00EC035B">
        <w:rPr>
          <w:rFonts w:ascii="Times New Roman" w:hAnsi="Times New Roman"/>
          <w:sz w:val="24"/>
          <w:szCs w:val="24"/>
        </w:rPr>
        <w:t xml:space="preserve">Lang, W.S. and Wilkerson, J. (February 2005).  </w:t>
      </w:r>
      <w:proofErr w:type="gramStart"/>
      <w:r w:rsidRPr="00EC035B">
        <w:rPr>
          <w:rFonts w:ascii="Times New Roman" w:hAnsi="Times New Roman"/>
          <w:i/>
          <w:sz w:val="24"/>
          <w:szCs w:val="24"/>
        </w:rPr>
        <w:t xml:space="preserve">Easy </w:t>
      </w:r>
      <w:r w:rsidR="00C75574">
        <w:rPr>
          <w:rFonts w:ascii="Times New Roman" w:hAnsi="Times New Roman"/>
          <w:i/>
          <w:sz w:val="24"/>
          <w:szCs w:val="24"/>
        </w:rPr>
        <w:t>a</w:t>
      </w:r>
      <w:r w:rsidRPr="00EC035B">
        <w:rPr>
          <w:rFonts w:ascii="Times New Roman" w:hAnsi="Times New Roman"/>
          <w:i/>
          <w:sz w:val="24"/>
          <w:szCs w:val="24"/>
        </w:rPr>
        <w:t xml:space="preserve">pproaches to </w:t>
      </w:r>
      <w:r w:rsidR="00C75574">
        <w:rPr>
          <w:rFonts w:ascii="Times New Roman" w:hAnsi="Times New Roman"/>
          <w:i/>
          <w:sz w:val="24"/>
          <w:szCs w:val="24"/>
        </w:rPr>
        <w:t>e</w:t>
      </w:r>
      <w:r w:rsidRPr="00EC035B">
        <w:rPr>
          <w:rFonts w:ascii="Times New Roman" w:hAnsi="Times New Roman"/>
          <w:i/>
          <w:sz w:val="24"/>
          <w:szCs w:val="24"/>
        </w:rPr>
        <w:t xml:space="preserve">stablishing </w:t>
      </w:r>
      <w:r w:rsidR="00C75574">
        <w:rPr>
          <w:rFonts w:ascii="Times New Roman" w:hAnsi="Times New Roman"/>
          <w:i/>
          <w:sz w:val="24"/>
          <w:szCs w:val="24"/>
        </w:rPr>
        <w:t>v</w:t>
      </w:r>
      <w:r w:rsidRPr="00EC035B">
        <w:rPr>
          <w:rFonts w:ascii="Times New Roman" w:hAnsi="Times New Roman"/>
          <w:i/>
          <w:sz w:val="24"/>
          <w:szCs w:val="24"/>
        </w:rPr>
        <w:t xml:space="preserve">alidity and </w:t>
      </w:r>
      <w:r w:rsidR="00C75574">
        <w:rPr>
          <w:rFonts w:ascii="Times New Roman" w:hAnsi="Times New Roman"/>
          <w:i/>
          <w:sz w:val="24"/>
          <w:szCs w:val="24"/>
        </w:rPr>
        <w:t>r</w:t>
      </w:r>
      <w:r w:rsidRPr="00EC035B">
        <w:rPr>
          <w:rFonts w:ascii="Times New Roman" w:hAnsi="Times New Roman"/>
          <w:i/>
          <w:sz w:val="24"/>
          <w:szCs w:val="24"/>
        </w:rPr>
        <w:t xml:space="preserve">eliability in a </w:t>
      </w:r>
      <w:r w:rsidR="00C75574">
        <w:rPr>
          <w:rFonts w:ascii="Times New Roman" w:hAnsi="Times New Roman"/>
          <w:i/>
          <w:sz w:val="24"/>
          <w:szCs w:val="24"/>
        </w:rPr>
        <w:t>t</w:t>
      </w:r>
      <w:r w:rsidRPr="00EC035B">
        <w:rPr>
          <w:rFonts w:ascii="Times New Roman" w:hAnsi="Times New Roman"/>
          <w:i/>
          <w:sz w:val="24"/>
          <w:szCs w:val="24"/>
        </w:rPr>
        <w:t>ask-</w:t>
      </w:r>
      <w:r w:rsidR="00C75574">
        <w:rPr>
          <w:rFonts w:ascii="Times New Roman" w:hAnsi="Times New Roman"/>
          <w:i/>
          <w:sz w:val="24"/>
          <w:szCs w:val="24"/>
        </w:rPr>
        <w:t>b</w:t>
      </w:r>
      <w:r w:rsidRPr="00EC035B">
        <w:rPr>
          <w:rFonts w:ascii="Times New Roman" w:hAnsi="Times New Roman"/>
          <w:i/>
          <w:sz w:val="24"/>
          <w:szCs w:val="24"/>
        </w:rPr>
        <w:t xml:space="preserve">ased </w:t>
      </w:r>
      <w:r w:rsidR="00C75574">
        <w:rPr>
          <w:rFonts w:ascii="Times New Roman" w:hAnsi="Times New Roman"/>
          <w:i/>
          <w:sz w:val="24"/>
          <w:szCs w:val="24"/>
        </w:rPr>
        <w:t>t</w:t>
      </w:r>
      <w:r w:rsidRPr="00EC035B">
        <w:rPr>
          <w:rFonts w:ascii="Times New Roman" w:hAnsi="Times New Roman"/>
          <w:i/>
          <w:sz w:val="24"/>
          <w:szCs w:val="24"/>
        </w:rPr>
        <w:t xml:space="preserve">eacher </w:t>
      </w:r>
      <w:r w:rsidR="00C75574">
        <w:rPr>
          <w:rFonts w:ascii="Times New Roman" w:hAnsi="Times New Roman"/>
          <w:i/>
          <w:sz w:val="24"/>
          <w:szCs w:val="24"/>
        </w:rPr>
        <w:t>p</w:t>
      </w:r>
      <w:r w:rsidRPr="00EC035B">
        <w:rPr>
          <w:rFonts w:ascii="Times New Roman" w:hAnsi="Times New Roman"/>
          <w:i/>
          <w:sz w:val="24"/>
          <w:szCs w:val="24"/>
        </w:rPr>
        <w:t xml:space="preserve">erformance </w:t>
      </w:r>
      <w:r w:rsidR="00C75574">
        <w:rPr>
          <w:rFonts w:ascii="Times New Roman" w:hAnsi="Times New Roman"/>
          <w:i/>
          <w:sz w:val="24"/>
          <w:szCs w:val="24"/>
        </w:rPr>
        <w:t>a</w:t>
      </w:r>
      <w:r w:rsidRPr="00EC035B">
        <w:rPr>
          <w:rFonts w:ascii="Times New Roman" w:hAnsi="Times New Roman"/>
          <w:i/>
          <w:sz w:val="24"/>
          <w:szCs w:val="24"/>
        </w:rPr>
        <w:t xml:space="preserve">ssessment </w:t>
      </w:r>
      <w:r w:rsidR="00C75574">
        <w:rPr>
          <w:rFonts w:ascii="Times New Roman" w:hAnsi="Times New Roman"/>
          <w:i/>
          <w:sz w:val="24"/>
          <w:szCs w:val="24"/>
        </w:rPr>
        <w:t>s</w:t>
      </w:r>
      <w:r w:rsidRPr="00EC035B">
        <w:rPr>
          <w:rFonts w:ascii="Times New Roman" w:hAnsi="Times New Roman"/>
          <w:i/>
          <w:sz w:val="24"/>
          <w:szCs w:val="24"/>
        </w:rPr>
        <w:t>ystem</w:t>
      </w:r>
      <w:r w:rsidRPr="00EC035B">
        <w:rPr>
          <w:rFonts w:ascii="Times New Roman" w:hAnsi="Times New Roman"/>
          <w:sz w:val="24"/>
          <w:szCs w:val="24"/>
          <w:u w:val="single"/>
        </w:rPr>
        <w:t>.</w:t>
      </w:r>
      <w:proofErr w:type="gramEnd"/>
      <w:r w:rsidRPr="00EC035B">
        <w:rPr>
          <w:rFonts w:ascii="Times New Roman" w:hAnsi="Times New Roman"/>
          <w:sz w:val="24"/>
          <w:szCs w:val="24"/>
        </w:rPr>
        <w:t xml:space="preserve">   Individual paper proposed for annual meeting of the American Association of Colleges of Teacher Education in Washington, D.C.</w:t>
      </w:r>
    </w:p>
    <w:p w:rsidR="00344FB3" w:rsidRPr="00EC035B" w:rsidRDefault="00344FB3" w:rsidP="00344FB3">
      <w:pPr>
        <w:tabs>
          <w:tab w:val="num" w:pos="1440"/>
        </w:tabs>
        <w:spacing w:after="0" w:line="240" w:lineRule="auto"/>
        <w:ind w:left="1440" w:hanging="720"/>
        <w:rPr>
          <w:rFonts w:ascii="Times New Roman" w:hAnsi="Times New Roman"/>
          <w:sz w:val="24"/>
          <w:szCs w:val="24"/>
        </w:rPr>
      </w:pPr>
    </w:p>
    <w:p w:rsidR="00344FB3" w:rsidRPr="00EC035B" w:rsidRDefault="00344FB3" w:rsidP="00344FB3">
      <w:pPr>
        <w:spacing w:after="0" w:line="240" w:lineRule="auto"/>
        <w:ind w:left="1440" w:hanging="720"/>
        <w:rPr>
          <w:rFonts w:ascii="Times New Roman" w:hAnsi="Times New Roman"/>
          <w:sz w:val="24"/>
          <w:szCs w:val="24"/>
        </w:rPr>
      </w:pPr>
      <w:r w:rsidRPr="00EC035B">
        <w:rPr>
          <w:rFonts w:ascii="Times New Roman" w:hAnsi="Times New Roman"/>
          <w:sz w:val="24"/>
          <w:szCs w:val="24"/>
        </w:rPr>
        <w:t xml:space="preserve">Wilkerson, J., Lang, W.S.  (February 2005).  </w:t>
      </w:r>
      <w:r w:rsidR="00C75574">
        <w:rPr>
          <w:rFonts w:ascii="Times New Roman" w:hAnsi="Times New Roman"/>
          <w:i/>
          <w:sz w:val="24"/>
          <w:szCs w:val="24"/>
        </w:rPr>
        <w:t>CAATS -- Competency a</w:t>
      </w:r>
      <w:r w:rsidRPr="00EC035B">
        <w:rPr>
          <w:rFonts w:ascii="Times New Roman" w:hAnsi="Times New Roman"/>
          <w:i/>
          <w:sz w:val="24"/>
          <w:szCs w:val="24"/>
        </w:rPr>
        <w:t xml:space="preserve">ssessments </w:t>
      </w:r>
      <w:r w:rsidR="00C75574">
        <w:rPr>
          <w:rFonts w:ascii="Times New Roman" w:hAnsi="Times New Roman"/>
          <w:i/>
          <w:sz w:val="24"/>
          <w:szCs w:val="24"/>
        </w:rPr>
        <w:t>aligned with t</w:t>
      </w:r>
      <w:r w:rsidRPr="00EC035B">
        <w:rPr>
          <w:rFonts w:ascii="Times New Roman" w:hAnsi="Times New Roman"/>
          <w:i/>
          <w:sz w:val="24"/>
          <w:szCs w:val="24"/>
        </w:rPr>
        <w:t xml:space="preserve">eacher </w:t>
      </w:r>
      <w:r w:rsidR="00C75574">
        <w:rPr>
          <w:rFonts w:ascii="Times New Roman" w:hAnsi="Times New Roman"/>
          <w:i/>
          <w:sz w:val="24"/>
          <w:szCs w:val="24"/>
        </w:rPr>
        <w:t>s</w:t>
      </w:r>
      <w:r w:rsidRPr="00EC035B">
        <w:rPr>
          <w:rFonts w:ascii="Times New Roman" w:hAnsi="Times New Roman"/>
          <w:i/>
          <w:sz w:val="24"/>
          <w:szCs w:val="24"/>
        </w:rPr>
        <w:t xml:space="preserve">tandards – A </w:t>
      </w:r>
      <w:r w:rsidR="00C75574">
        <w:rPr>
          <w:rFonts w:ascii="Times New Roman" w:hAnsi="Times New Roman"/>
          <w:i/>
          <w:sz w:val="24"/>
          <w:szCs w:val="24"/>
        </w:rPr>
        <w:t>f</w:t>
      </w:r>
      <w:r w:rsidRPr="00EC035B">
        <w:rPr>
          <w:rFonts w:ascii="Times New Roman" w:hAnsi="Times New Roman"/>
          <w:i/>
          <w:sz w:val="24"/>
          <w:szCs w:val="24"/>
        </w:rPr>
        <w:t xml:space="preserve">ive </w:t>
      </w:r>
      <w:r w:rsidR="00C75574">
        <w:rPr>
          <w:rFonts w:ascii="Times New Roman" w:hAnsi="Times New Roman"/>
          <w:i/>
          <w:sz w:val="24"/>
          <w:szCs w:val="24"/>
        </w:rPr>
        <w:t>s</w:t>
      </w:r>
      <w:r w:rsidRPr="00EC035B">
        <w:rPr>
          <w:rFonts w:ascii="Times New Roman" w:hAnsi="Times New Roman"/>
          <w:i/>
          <w:sz w:val="24"/>
          <w:szCs w:val="24"/>
        </w:rPr>
        <w:t xml:space="preserve">tep </w:t>
      </w:r>
      <w:r w:rsidR="00C75574">
        <w:rPr>
          <w:rFonts w:ascii="Times New Roman" w:hAnsi="Times New Roman"/>
          <w:i/>
          <w:sz w:val="24"/>
          <w:szCs w:val="24"/>
        </w:rPr>
        <w:t>d</w:t>
      </w:r>
      <w:r w:rsidRPr="00EC035B">
        <w:rPr>
          <w:rFonts w:ascii="Times New Roman" w:hAnsi="Times New Roman"/>
          <w:i/>
          <w:sz w:val="24"/>
          <w:szCs w:val="24"/>
        </w:rPr>
        <w:t xml:space="preserve">esign </w:t>
      </w:r>
      <w:r w:rsidR="00C75574">
        <w:rPr>
          <w:rFonts w:ascii="Times New Roman" w:hAnsi="Times New Roman"/>
          <w:i/>
          <w:sz w:val="24"/>
          <w:szCs w:val="24"/>
        </w:rPr>
        <w:t>m</w:t>
      </w:r>
      <w:r w:rsidRPr="00EC035B">
        <w:rPr>
          <w:rFonts w:ascii="Times New Roman" w:hAnsi="Times New Roman"/>
          <w:i/>
          <w:sz w:val="24"/>
          <w:szCs w:val="24"/>
        </w:rPr>
        <w:t xml:space="preserve">odel for </w:t>
      </w:r>
      <w:r w:rsidR="00C75574">
        <w:rPr>
          <w:rFonts w:ascii="Times New Roman" w:hAnsi="Times New Roman"/>
          <w:i/>
          <w:sz w:val="24"/>
          <w:szCs w:val="24"/>
        </w:rPr>
        <w:t>a</w:t>
      </w:r>
      <w:r w:rsidRPr="00EC035B">
        <w:rPr>
          <w:rFonts w:ascii="Times New Roman" w:hAnsi="Times New Roman"/>
          <w:i/>
          <w:sz w:val="24"/>
          <w:szCs w:val="24"/>
        </w:rPr>
        <w:t xml:space="preserve">ssessing </w:t>
      </w:r>
      <w:r w:rsidR="00C75574">
        <w:rPr>
          <w:rFonts w:ascii="Times New Roman" w:hAnsi="Times New Roman"/>
          <w:i/>
          <w:sz w:val="24"/>
          <w:szCs w:val="24"/>
        </w:rPr>
        <w:t>t</w:t>
      </w:r>
      <w:r w:rsidRPr="00EC035B">
        <w:rPr>
          <w:rFonts w:ascii="Times New Roman" w:hAnsi="Times New Roman"/>
          <w:i/>
          <w:sz w:val="24"/>
          <w:szCs w:val="24"/>
        </w:rPr>
        <w:t xml:space="preserve">eachers </w:t>
      </w:r>
      <w:r w:rsidR="00C75574">
        <w:rPr>
          <w:rFonts w:ascii="Times New Roman" w:hAnsi="Times New Roman"/>
          <w:i/>
          <w:sz w:val="24"/>
          <w:szCs w:val="24"/>
        </w:rPr>
        <w:t>v</w:t>
      </w:r>
      <w:r w:rsidRPr="00EC035B">
        <w:rPr>
          <w:rFonts w:ascii="Times New Roman" w:hAnsi="Times New Roman"/>
          <w:i/>
          <w:sz w:val="24"/>
          <w:szCs w:val="24"/>
        </w:rPr>
        <w:t xml:space="preserve">alidly and </w:t>
      </w:r>
      <w:r w:rsidR="00C75574">
        <w:rPr>
          <w:rFonts w:ascii="Times New Roman" w:hAnsi="Times New Roman"/>
          <w:i/>
          <w:sz w:val="24"/>
          <w:szCs w:val="24"/>
        </w:rPr>
        <w:t>r</w:t>
      </w:r>
      <w:r w:rsidRPr="00EC035B">
        <w:rPr>
          <w:rFonts w:ascii="Times New Roman" w:hAnsi="Times New Roman"/>
          <w:i/>
          <w:sz w:val="24"/>
          <w:szCs w:val="24"/>
        </w:rPr>
        <w:t>eliably.</w:t>
      </w:r>
      <w:r w:rsidRPr="00EC035B">
        <w:rPr>
          <w:rFonts w:ascii="Times New Roman" w:hAnsi="Times New Roman"/>
          <w:sz w:val="24"/>
          <w:szCs w:val="24"/>
        </w:rPr>
        <w:t xml:space="preserve">  Individual paper proposed for annual meeting of the American Association of Colleges of Teacher Education in Washington, D.C.</w:t>
      </w:r>
    </w:p>
    <w:p w:rsidR="00145598" w:rsidRPr="00EC035B" w:rsidRDefault="00145598" w:rsidP="00145598">
      <w:pPr>
        <w:spacing w:after="0" w:line="240" w:lineRule="auto"/>
        <w:ind w:left="1440" w:hanging="720"/>
        <w:rPr>
          <w:rFonts w:ascii="Times New Roman" w:hAnsi="Times New Roman"/>
          <w:sz w:val="24"/>
          <w:szCs w:val="24"/>
          <w:lang w:val="en-AU"/>
        </w:rPr>
      </w:pPr>
    </w:p>
    <w:p w:rsidR="00145598" w:rsidRDefault="00145598" w:rsidP="00145598">
      <w:pPr>
        <w:spacing w:after="0" w:line="240" w:lineRule="auto"/>
        <w:ind w:left="1440" w:hanging="720"/>
        <w:rPr>
          <w:rFonts w:ascii="Times New Roman" w:hAnsi="Times New Roman"/>
          <w:sz w:val="24"/>
          <w:szCs w:val="24"/>
        </w:rPr>
      </w:pPr>
      <w:proofErr w:type="gramStart"/>
      <w:r w:rsidRPr="00EC035B">
        <w:rPr>
          <w:rFonts w:ascii="Times New Roman" w:hAnsi="Times New Roman"/>
          <w:sz w:val="24"/>
          <w:szCs w:val="24"/>
        </w:rPr>
        <w:t>Wilkerson, J.; Lang,</w:t>
      </w:r>
      <w:r w:rsidR="00124E29">
        <w:rPr>
          <w:rFonts w:ascii="Times New Roman" w:hAnsi="Times New Roman"/>
          <w:sz w:val="24"/>
          <w:szCs w:val="24"/>
        </w:rPr>
        <w:t xml:space="preserve"> W.S.; Barrett, H.</w:t>
      </w:r>
      <w:proofErr w:type="gramEnd"/>
      <w:r w:rsidR="00124E29">
        <w:rPr>
          <w:rFonts w:ascii="Times New Roman" w:hAnsi="Times New Roman"/>
          <w:sz w:val="24"/>
          <w:szCs w:val="24"/>
        </w:rPr>
        <w:t xml:space="preserve">  (March 2004</w:t>
      </w:r>
      <w:r w:rsidRPr="00EC035B">
        <w:rPr>
          <w:rFonts w:ascii="Times New Roman" w:hAnsi="Times New Roman"/>
          <w:sz w:val="24"/>
          <w:szCs w:val="24"/>
        </w:rPr>
        <w:t xml:space="preserve">).  </w:t>
      </w:r>
      <w:proofErr w:type="gramStart"/>
      <w:r w:rsidRPr="00EC035B">
        <w:rPr>
          <w:rFonts w:ascii="Times New Roman" w:hAnsi="Times New Roman"/>
          <w:i/>
          <w:sz w:val="24"/>
          <w:szCs w:val="24"/>
        </w:rPr>
        <w:t>Legal and Psychometric Issues of Portfolios for Teacher Certification Assessment.</w:t>
      </w:r>
      <w:r w:rsidRPr="00EC035B">
        <w:rPr>
          <w:rFonts w:ascii="Times New Roman" w:hAnsi="Times New Roman"/>
          <w:sz w:val="24"/>
          <w:szCs w:val="24"/>
        </w:rPr>
        <w:t>Electronic Portfolio Symposium, (Barrett, H., Session Organizer).</w:t>
      </w:r>
      <w:proofErr w:type="gramEnd"/>
      <w:r w:rsidRPr="00EC035B">
        <w:rPr>
          <w:rFonts w:ascii="Times New Roman" w:hAnsi="Times New Roman"/>
          <w:sz w:val="24"/>
          <w:szCs w:val="24"/>
        </w:rPr>
        <w:t xml:space="preserve">  Paper presented at the International Conference of the Society for Information Technology in</w:t>
      </w:r>
      <w:r>
        <w:rPr>
          <w:rFonts w:ascii="Times New Roman" w:hAnsi="Times New Roman"/>
          <w:sz w:val="24"/>
          <w:szCs w:val="24"/>
        </w:rPr>
        <w:t xml:space="preserve"> Teacher Education.  Atlanta, GA</w:t>
      </w:r>
      <w:r w:rsidRPr="00EC035B">
        <w:rPr>
          <w:rFonts w:ascii="Times New Roman" w:hAnsi="Times New Roman"/>
          <w:sz w:val="24"/>
          <w:szCs w:val="24"/>
        </w:rPr>
        <w:t xml:space="preserve">.  </w:t>
      </w:r>
    </w:p>
    <w:p w:rsidR="00145598" w:rsidRPr="00EC035B" w:rsidRDefault="00145598" w:rsidP="00145598">
      <w:pPr>
        <w:spacing w:after="0" w:line="240" w:lineRule="auto"/>
        <w:ind w:left="1440" w:hanging="720"/>
        <w:rPr>
          <w:rFonts w:ascii="Times New Roman" w:hAnsi="Times New Roman"/>
          <w:color w:val="000000"/>
          <w:sz w:val="24"/>
          <w:szCs w:val="24"/>
        </w:rPr>
      </w:pPr>
    </w:p>
    <w:p w:rsidR="00344FB3" w:rsidRPr="00EC035B" w:rsidRDefault="00344FB3" w:rsidP="00344FB3">
      <w:pPr>
        <w:spacing w:after="0" w:line="240" w:lineRule="auto"/>
        <w:ind w:left="1440" w:hanging="720"/>
        <w:rPr>
          <w:rFonts w:ascii="Times New Roman" w:hAnsi="Times New Roman"/>
          <w:sz w:val="24"/>
          <w:szCs w:val="24"/>
        </w:rPr>
      </w:pPr>
      <w:r w:rsidRPr="00EC035B">
        <w:rPr>
          <w:rFonts w:ascii="Times New Roman" w:hAnsi="Times New Roman"/>
          <w:sz w:val="24"/>
          <w:szCs w:val="24"/>
        </w:rPr>
        <w:t xml:space="preserve">Lang, S., </w:t>
      </w:r>
      <w:proofErr w:type="spellStart"/>
      <w:r w:rsidRPr="00EC035B">
        <w:rPr>
          <w:rFonts w:ascii="Times New Roman" w:hAnsi="Times New Roman"/>
          <w:sz w:val="24"/>
          <w:szCs w:val="24"/>
        </w:rPr>
        <w:t>Egley</w:t>
      </w:r>
      <w:proofErr w:type="spellEnd"/>
      <w:r w:rsidRPr="00EC035B">
        <w:rPr>
          <w:rFonts w:ascii="Times New Roman" w:hAnsi="Times New Roman"/>
          <w:sz w:val="24"/>
          <w:szCs w:val="24"/>
        </w:rPr>
        <w:t xml:space="preserve">, R., Wilkerson, J. (February 2003).  </w:t>
      </w:r>
      <w:proofErr w:type="gramStart"/>
      <w:r w:rsidRPr="00EC035B">
        <w:rPr>
          <w:rFonts w:ascii="Times New Roman" w:hAnsi="Times New Roman"/>
          <w:i/>
          <w:sz w:val="24"/>
          <w:szCs w:val="24"/>
        </w:rPr>
        <w:t>Legal Challenges and Litigation Regarding Performance Measures for Teacher Certification</w:t>
      </w:r>
      <w:r w:rsidRPr="00EC035B">
        <w:rPr>
          <w:rFonts w:ascii="Times New Roman" w:hAnsi="Times New Roman"/>
          <w:sz w:val="24"/>
          <w:szCs w:val="24"/>
        </w:rPr>
        <w:t>.</w:t>
      </w:r>
      <w:proofErr w:type="gramEnd"/>
      <w:r w:rsidRPr="00EC035B">
        <w:rPr>
          <w:rFonts w:ascii="Times New Roman" w:hAnsi="Times New Roman"/>
          <w:sz w:val="24"/>
          <w:szCs w:val="24"/>
        </w:rPr>
        <w:t xml:space="preserve">  Paper presented at the annual meeting of the Association of Teacher Educators in Jacksonville, FL. </w:t>
      </w:r>
    </w:p>
    <w:p w:rsidR="00344FB3" w:rsidRPr="00EC035B" w:rsidRDefault="00344FB3" w:rsidP="00344FB3">
      <w:pPr>
        <w:spacing w:after="0" w:line="240" w:lineRule="auto"/>
        <w:ind w:left="1440" w:hanging="720"/>
        <w:rPr>
          <w:rFonts w:ascii="Times New Roman" w:hAnsi="Times New Roman"/>
          <w:sz w:val="24"/>
          <w:szCs w:val="24"/>
        </w:rPr>
      </w:pPr>
    </w:p>
    <w:p w:rsidR="00344FB3" w:rsidRPr="00EC035B" w:rsidRDefault="00344FB3" w:rsidP="00344FB3">
      <w:pPr>
        <w:spacing w:after="0" w:line="240" w:lineRule="auto"/>
        <w:ind w:left="1440" w:hanging="720"/>
        <w:rPr>
          <w:rFonts w:ascii="Times New Roman" w:hAnsi="Times New Roman"/>
          <w:sz w:val="24"/>
          <w:szCs w:val="24"/>
        </w:rPr>
      </w:pPr>
      <w:r w:rsidRPr="00EC035B">
        <w:rPr>
          <w:rFonts w:ascii="Times New Roman" w:hAnsi="Times New Roman"/>
          <w:sz w:val="24"/>
          <w:szCs w:val="24"/>
        </w:rPr>
        <w:t xml:space="preserve">Wilkerson, C., Lang, S., </w:t>
      </w:r>
      <w:proofErr w:type="spellStart"/>
      <w:r w:rsidRPr="00EC035B">
        <w:rPr>
          <w:rFonts w:ascii="Times New Roman" w:hAnsi="Times New Roman"/>
          <w:sz w:val="24"/>
          <w:szCs w:val="24"/>
        </w:rPr>
        <w:t>Egley</w:t>
      </w:r>
      <w:proofErr w:type="spellEnd"/>
      <w:r w:rsidRPr="00EC035B">
        <w:rPr>
          <w:rFonts w:ascii="Times New Roman" w:hAnsi="Times New Roman"/>
          <w:sz w:val="24"/>
          <w:szCs w:val="24"/>
        </w:rPr>
        <w:t xml:space="preserve">, R., Hewitt, M., Stoddard, K. (January 2003).  </w:t>
      </w:r>
      <w:r w:rsidRPr="00EC035B">
        <w:rPr>
          <w:rFonts w:ascii="Times New Roman" w:hAnsi="Times New Roman"/>
          <w:i/>
          <w:sz w:val="24"/>
          <w:szCs w:val="24"/>
        </w:rPr>
        <w:t xml:space="preserve">Alternative and Traditional Teacher Preparation Partnerships:  A Working Model. </w:t>
      </w:r>
      <w:r w:rsidRPr="00EC035B">
        <w:rPr>
          <w:rFonts w:ascii="Times New Roman" w:hAnsi="Times New Roman"/>
          <w:sz w:val="24"/>
          <w:szCs w:val="24"/>
        </w:rPr>
        <w:t xml:space="preserve"> Paper presented at the annual meeting of the American Association of Colleges of Teacher Education in. New Orleans, LA.</w:t>
      </w:r>
    </w:p>
    <w:p w:rsidR="00344FB3" w:rsidRPr="00EC035B" w:rsidRDefault="00344FB3" w:rsidP="00344FB3">
      <w:pPr>
        <w:spacing w:after="0" w:line="240" w:lineRule="auto"/>
        <w:ind w:left="1440" w:hanging="720"/>
        <w:rPr>
          <w:rFonts w:ascii="Times New Roman" w:hAnsi="Times New Roman"/>
          <w:sz w:val="24"/>
          <w:szCs w:val="24"/>
        </w:rPr>
      </w:pPr>
    </w:p>
    <w:p w:rsidR="00344FB3" w:rsidRPr="00EC035B" w:rsidRDefault="00344FB3" w:rsidP="00344FB3">
      <w:pPr>
        <w:spacing w:after="0" w:line="240" w:lineRule="auto"/>
        <w:ind w:left="1440" w:hanging="720"/>
        <w:rPr>
          <w:rFonts w:ascii="Times New Roman" w:hAnsi="Times New Roman"/>
          <w:sz w:val="24"/>
          <w:szCs w:val="24"/>
        </w:rPr>
      </w:pPr>
      <w:r w:rsidRPr="00EC035B">
        <w:rPr>
          <w:rFonts w:ascii="Times New Roman" w:hAnsi="Times New Roman"/>
          <w:sz w:val="24"/>
          <w:szCs w:val="24"/>
        </w:rPr>
        <w:lastRenderedPageBreak/>
        <w:t xml:space="preserve">Schneider, J., </w:t>
      </w:r>
      <w:proofErr w:type="spellStart"/>
      <w:r w:rsidRPr="00EC035B">
        <w:rPr>
          <w:rFonts w:ascii="Times New Roman" w:hAnsi="Times New Roman"/>
          <w:sz w:val="24"/>
          <w:szCs w:val="24"/>
        </w:rPr>
        <w:t>Berson</w:t>
      </w:r>
      <w:proofErr w:type="spellEnd"/>
      <w:r w:rsidRPr="00EC035B">
        <w:rPr>
          <w:rFonts w:ascii="Times New Roman" w:hAnsi="Times New Roman"/>
          <w:sz w:val="24"/>
          <w:szCs w:val="24"/>
        </w:rPr>
        <w:t xml:space="preserve">, M., Carey, L., Wilkerson, J., </w:t>
      </w:r>
      <w:proofErr w:type="spellStart"/>
      <w:r w:rsidRPr="00EC035B">
        <w:rPr>
          <w:rFonts w:ascii="Times New Roman" w:hAnsi="Times New Roman"/>
          <w:sz w:val="24"/>
          <w:szCs w:val="24"/>
        </w:rPr>
        <w:t>Rosselli</w:t>
      </w:r>
      <w:proofErr w:type="spellEnd"/>
      <w:r w:rsidRPr="00EC035B">
        <w:rPr>
          <w:rFonts w:ascii="Times New Roman" w:hAnsi="Times New Roman"/>
          <w:sz w:val="24"/>
          <w:szCs w:val="24"/>
        </w:rPr>
        <w:t xml:space="preserve">, J. (March 2001).  </w:t>
      </w:r>
      <w:r w:rsidRPr="00EC035B">
        <w:rPr>
          <w:rFonts w:ascii="Times New Roman" w:hAnsi="Times New Roman"/>
          <w:i/>
          <w:sz w:val="24"/>
          <w:szCs w:val="24"/>
        </w:rPr>
        <w:t>Continuous Program Improvement Related to Professional Standards and Accreditation:  Web-based, Data-driven Student Management Information System</w:t>
      </w:r>
      <w:r w:rsidRPr="00EC035B">
        <w:rPr>
          <w:rFonts w:ascii="Times New Roman" w:hAnsi="Times New Roman"/>
          <w:sz w:val="24"/>
          <w:szCs w:val="24"/>
        </w:rPr>
        <w:t>.  Paper presented at the annual meeting of the American Educational Research Association in Seattle, WA.</w:t>
      </w:r>
    </w:p>
    <w:p w:rsidR="00344FB3" w:rsidRPr="00EC035B" w:rsidRDefault="00344FB3" w:rsidP="00344FB3">
      <w:pPr>
        <w:spacing w:after="0" w:line="240" w:lineRule="auto"/>
        <w:ind w:left="1440" w:hanging="720"/>
        <w:rPr>
          <w:rFonts w:ascii="Times New Roman" w:hAnsi="Times New Roman"/>
          <w:sz w:val="24"/>
          <w:szCs w:val="24"/>
        </w:rPr>
      </w:pPr>
    </w:p>
    <w:p w:rsidR="00344FB3" w:rsidRPr="00EC035B" w:rsidRDefault="00344FB3" w:rsidP="00344FB3">
      <w:pPr>
        <w:spacing w:after="0" w:line="240" w:lineRule="auto"/>
        <w:ind w:left="1440" w:hanging="720"/>
        <w:rPr>
          <w:rFonts w:ascii="Times New Roman" w:hAnsi="Times New Roman"/>
          <w:sz w:val="24"/>
          <w:szCs w:val="24"/>
        </w:rPr>
      </w:pPr>
      <w:r w:rsidRPr="00EC035B">
        <w:rPr>
          <w:rFonts w:ascii="Times New Roman" w:hAnsi="Times New Roman"/>
          <w:sz w:val="24"/>
          <w:szCs w:val="24"/>
        </w:rPr>
        <w:t xml:space="preserve">Wilkerson, J. (February 2001).  </w:t>
      </w:r>
      <w:r w:rsidRPr="00EC035B">
        <w:rPr>
          <w:rFonts w:ascii="Times New Roman" w:hAnsi="Times New Roman"/>
          <w:i/>
          <w:sz w:val="24"/>
          <w:szCs w:val="24"/>
        </w:rPr>
        <w:t>STERA, the Standards-Based Teacher Education Rubric Author Program:  A Web-Based Approach to Performance Assessment and Decision-Making</w:t>
      </w:r>
      <w:r w:rsidRPr="00EC035B">
        <w:rPr>
          <w:rFonts w:ascii="Times New Roman" w:hAnsi="Times New Roman"/>
          <w:sz w:val="24"/>
          <w:szCs w:val="24"/>
        </w:rPr>
        <w:t>.  Paper presented as part of a symposium on “Combining Standards, Performance Assessment, and Web-Based Technology to Improve Teacher Education (Wilkerson, J.</w:t>
      </w:r>
      <w:proofErr w:type="gramStart"/>
      <w:r w:rsidR="00124E29">
        <w:rPr>
          <w:rFonts w:ascii="Times New Roman" w:hAnsi="Times New Roman"/>
          <w:sz w:val="24"/>
          <w:szCs w:val="24"/>
        </w:rPr>
        <w:t>,</w:t>
      </w:r>
      <w:r w:rsidRPr="00EC035B">
        <w:rPr>
          <w:rFonts w:ascii="Times New Roman" w:hAnsi="Times New Roman"/>
          <w:sz w:val="24"/>
          <w:szCs w:val="24"/>
        </w:rPr>
        <w:t xml:space="preserve">  Session</w:t>
      </w:r>
      <w:proofErr w:type="gramEnd"/>
      <w:r w:rsidRPr="00EC035B">
        <w:rPr>
          <w:rFonts w:ascii="Times New Roman" w:hAnsi="Times New Roman"/>
          <w:sz w:val="24"/>
          <w:szCs w:val="24"/>
        </w:rPr>
        <w:t xml:space="preserve"> organizer) at the annual meeting of the American Association of Colleges of Teacher Education in Dallas, TX.</w:t>
      </w:r>
    </w:p>
    <w:p w:rsidR="00344FB3" w:rsidRPr="00EC035B" w:rsidRDefault="00344FB3" w:rsidP="00344FB3">
      <w:pPr>
        <w:spacing w:after="0" w:line="240" w:lineRule="auto"/>
        <w:ind w:left="1440" w:hanging="720"/>
        <w:rPr>
          <w:rFonts w:ascii="Times New Roman" w:hAnsi="Times New Roman"/>
          <w:sz w:val="24"/>
          <w:szCs w:val="24"/>
        </w:rPr>
      </w:pPr>
    </w:p>
    <w:p w:rsidR="00344FB3" w:rsidRPr="00EC035B" w:rsidRDefault="00344FB3" w:rsidP="00344FB3">
      <w:pPr>
        <w:spacing w:after="0" w:line="240" w:lineRule="auto"/>
        <w:ind w:left="1440" w:hanging="720"/>
        <w:rPr>
          <w:rFonts w:ascii="Times New Roman" w:hAnsi="Times New Roman"/>
          <w:sz w:val="24"/>
          <w:szCs w:val="24"/>
        </w:rPr>
      </w:pPr>
      <w:r w:rsidRPr="00EC035B">
        <w:rPr>
          <w:rFonts w:ascii="Times New Roman" w:hAnsi="Times New Roman"/>
          <w:sz w:val="24"/>
          <w:szCs w:val="24"/>
        </w:rPr>
        <w:t xml:space="preserve">Wilkerson, J. (February 2001).  </w:t>
      </w:r>
      <w:r w:rsidRPr="00EC035B">
        <w:rPr>
          <w:rFonts w:ascii="Times New Roman" w:hAnsi="Times New Roman"/>
          <w:i/>
          <w:sz w:val="24"/>
          <w:szCs w:val="24"/>
        </w:rPr>
        <w:t xml:space="preserve">State Licensing Authority Expectations </w:t>
      </w:r>
      <w:proofErr w:type="gramStart"/>
      <w:r w:rsidRPr="00EC035B">
        <w:rPr>
          <w:rFonts w:ascii="Times New Roman" w:hAnsi="Times New Roman"/>
          <w:i/>
          <w:sz w:val="24"/>
          <w:szCs w:val="24"/>
        </w:rPr>
        <w:t>About</w:t>
      </w:r>
      <w:proofErr w:type="gramEnd"/>
      <w:r w:rsidRPr="00EC035B">
        <w:rPr>
          <w:rFonts w:ascii="Times New Roman" w:hAnsi="Times New Roman"/>
          <w:i/>
          <w:sz w:val="24"/>
          <w:szCs w:val="24"/>
        </w:rPr>
        <w:t xml:space="preserve"> Beginning Teacher Subject Matter Knowledge and Competence</w:t>
      </w:r>
      <w:r w:rsidRPr="00EC035B">
        <w:rPr>
          <w:rFonts w:ascii="Times New Roman" w:hAnsi="Times New Roman"/>
          <w:sz w:val="24"/>
          <w:szCs w:val="24"/>
        </w:rPr>
        <w:t>.  Paper presented as part of a symposium on “Implementing the NCATE 2000 Performance-Based Standards:  Expectations About Beginning Teacher Subject Matter Knowledge and Competence (Myers, C., session organizer) at the annual meeting of the American Association of Colleges of Teacher Education in Dallas, TX.</w:t>
      </w:r>
    </w:p>
    <w:p w:rsidR="00344FB3" w:rsidRPr="00EC035B" w:rsidRDefault="00344FB3" w:rsidP="00344FB3">
      <w:pPr>
        <w:spacing w:after="0" w:line="240" w:lineRule="auto"/>
        <w:ind w:left="1440" w:hanging="720"/>
        <w:rPr>
          <w:rFonts w:ascii="Times New Roman" w:hAnsi="Times New Roman"/>
          <w:sz w:val="24"/>
          <w:szCs w:val="24"/>
        </w:rPr>
      </w:pPr>
    </w:p>
    <w:p w:rsidR="00344FB3" w:rsidRPr="00EC035B" w:rsidRDefault="00344FB3" w:rsidP="00344FB3">
      <w:pPr>
        <w:spacing w:after="0" w:line="240" w:lineRule="auto"/>
        <w:ind w:left="1440" w:hanging="720"/>
        <w:rPr>
          <w:rFonts w:ascii="Times New Roman" w:hAnsi="Times New Roman"/>
          <w:sz w:val="24"/>
          <w:szCs w:val="24"/>
        </w:rPr>
      </w:pPr>
      <w:r w:rsidRPr="00EC035B">
        <w:rPr>
          <w:rFonts w:ascii="Times New Roman" w:hAnsi="Times New Roman"/>
          <w:sz w:val="24"/>
          <w:szCs w:val="24"/>
        </w:rPr>
        <w:t xml:space="preserve">Wilkerson, J.  (February 2000).  </w:t>
      </w:r>
      <w:r w:rsidRPr="00EC035B">
        <w:rPr>
          <w:rFonts w:ascii="Times New Roman" w:hAnsi="Times New Roman"/>
          <w:i/>
          <w:sz w:val="24"/>
          <w:szCs w:val="24"/>
        </w:rPr>
        <w:t>A State’s Perspective on Program Accountability for Teacher Education Graduates’ Competency</w:t>
      </w:r>
      <w:r w:rsidRPr="00EC035B">
        <w:rPr>
          <w:rFonts w:ascii="Times New Roman" w:hAnsi="Times New Roman"/>
          <w:sz w:val="24"/>
          <w:szCs w:val="24"/>
        </w:rPr>
        <w:t>.  Paper presented as part of a symposium on “Program Accountability for Teacher Education Graduates’ Competency</w:t>
      </w:r>
      <w:proofErr w:type="gramStart"/>
      <w:r w:rsidRPr="00EC035B">
        <w:rPr>
          <w:rFonts w:ascii="Times New Roman" w:hAnsi="Times New Roman"/>
          <w:sz w:val="24"/>
          <w:szCs w:val="24"/>
        </w:rPr>
        <w:t>”  (</w:t>
      </w:r>
      <w:proofErr w:type="spellStart"/>
      <w:proofErr w:type="gramEnd"/>
      <w:r w:rsidRPr="00EC035B">
        <w:rPr>
          <w:rFonts w:ascii="Times New Roman" w:hAnsi="Times New Roman"/>
          <w:sz w:val="24"/>
          <w:szCs w:val="24"/>
        </w:rPr>
        <w:t>Weisenbach</w:t>
      </w:r>
      <w:proofErr w:type="spellEnd"/>
      <w:r w:rsidRPr="00EC035B">
        <w:rPr>
          <w:rFonts w:ascii="Times New Roman" w:hAnsi="Times New Roman"/>
          <w:sz w:val="24"/>
          <w:szCs w:val="24"/>
        </w:rPr>
        <w:t>, L., organizer) at the annual meeting of the American Association of Colleges of Teacher Education in Chicago, IL.</w:t>
      </w:r>
    </w:p>
    <w:p w:rsidR="00344FB3" w:rsidRPr="00EC035B" w:rsidRDefault="00344FB3" w:rsidP="00344FB3">
      <w:pPr>
        <w:spacing w:after="0" w:line="240" w:lineRule="auto"/>
        <w:ind w:left="1440" w:hanging="720"/>
        <w:rPr>
          <w:rFonts w:ascii="Times New Roman" w:hAnsi="Times New Roman"/>
          <w:sz w:val="24"/>
          <w:szCs w:val="24"/>
        </w:rPr>
      </w:pPr>
    </w:p>
    <w:p w:rsidR="00344FB3" w:rsidRPr="00EC035B" w:rsidRDefault="00344FB3" w:rsidP="00344FB3">
      <w:pPr>
        <w:spacing w:after="0" w:line="240" w:lineRule="auto"/>
        <w:ind w:left="1440" w:hanging="720"/>
        <w:rPr>
          <w:rFonts w:ascii="Times New Roman" w:hAnsi="Times New Roman"/>
          <w:sz w:val="24"/>
          <w:szCs w:val="24"/>
        </w:rPr>
      </w:pPr>
      <w:r w:rsidRPr="00EC035B">
        <w:rPr>
          <w:rFonts w:ascii="Times New Roman" w:hAnsi="Times New Roman"/>
          <w:sz w:val="24"/>
          <w:szCs w:val="24"/>
        </w:rPr>
        <w:t xml:space="preserve">Wilkerson, J.  (February 2000).  </w:t>
      </w:r>
      <w:proofErr w:type="gramStart"/>
      <w:r w:rsidRPr="00EC035B">
        <w:rPr>
          <w:rFonts w:ascii="Times New Roman" w:hAnsi="Times New Roman"/>
          <w:i/>
          <w:sz w:val="24"/>
          <w:szCs w:val="24"/>
        </w:rPr>
        <w:t>Standards Driven Performance Assessment in Florida</w:t>
      </w:r>
      <w:r w:rsidRPr="00EC035B">
        <w:rPr>
          <w:rFonts w:ascii="Times New Roman" w:hAnsi="Times New Roman"/>
          <w:sz w:val="24"/>
          <w:szCs w:val="24"/>
        </w:rPr>
        <w:t>.</w:t>
      </w:r>
      <w:proofErr w:type="gramEnd"/>
      <w:r w:rsidRPr="00EC035B">
        <w:rPr>
          <w:rFonts w:ascii="Times New Roman" w:hAnsi="Times New Roman"/>
          <w:sz w:val="24"/>
          <w:szCs w:val="24"/>
        </w:rPr>
        <w:t xml:space="preserve">   Paper presented as part of a symposium on “Standards-Based Accountability as a Tool for Making a Difference in Student Learning</w:t>
      </w:r>
      <w:proofErr w:type="gramStart"/>
      <w:r w:rsidRPr="00EC035B">
        <w:rPr>
          <w:rFonts w:ascii="Times New Roman" w:hAnsi="Times New Roman"/>
          <w:sz w:val="24"/>
          <w:szCs w:val="24"/>
        </w:rPr>
        <w:t>”  (</w:t>
      </w:r>
      <w:proofErr w:type="gramEnd"/>
      <w:r w:rsidRPr="00EC035B">
        <w:rPr>
          <w:rFonts w:ascii="Times New Roman" w:hAnsi="Times New Roman"/>
          <w:sz w:val="24"/>
          <w:szCs w:val="24"/>
        </w:rPr>
        <w:t>Myers, C., organizer) at the annual meeting of the American Association of Colleges of Teacher Education in Chicago, IL.</w:t>
      </w:r>
    </w:p>
    <w:p w:rsidR="00344FB3" w:rsidRPr="00EC035B" w:rsidRDefault="00344FB3" w:rsidP="00344FB3">
      <w:pPr>
        <w:spacing w:after="0" w:line="240" w:lineRule="auto"/>
        <w:ind w:left="720" w:hanging="720"/>
        <w:rPr>
          <w:rFonts w:ascii="Times New Roman" w:hAnsi="Times New Roman"/>
          <w:sz w:val="24"/>
          <w:szCs w:val="24"/>
        </w:rPr>
      </w:pPr>
    </w:p>
    <w:p w:rsidR="00344FB3" w:rsidRPr="00EC035B" w:rsidRDefault="00344FB3" w:rsidP="00344FB3">
      <w:pPr>
        <w:spacing w:after="0" w:line="240" w:lineRule="auto"/>
        <w:ind w:left="1440" w:hanging="720"/>
        <w:rPr>
          <w:rFonts w:ascii="Times New Roman" w:hAnsi="Times New Roman"/>
          <w:sz w:val="24"/>
          <w:szCs w:val="24"/>
        </w:rPr>
      </w:pPr>
      <w:r w:rsidRPr="00EC035B">
        <w:rPr>
          <w:rFonts w:ascii="Times New Roman" w:hAnsi="Times New Roman"/>
          <w:sz w:val="24"/>
          <w:szCs w:val="24"/>
        </w:rPr>
        <w:t xml:space="preserve">Wilkerson, J., Hall, B., </w:t>
      </w:r>
      <w:proofErr w:type="spellStart"/>
      <w:r w:rsidRPr="00EC035B">
        <w:rPr>
          <w:rFonts w:ascii="Times New Roman" w:hAnsi="Times New Roman"/>
          <w:sz w:val="24"/>
          <w:szCs w:val="24"/>
        </w:rPr>
        <w:t>Uprichard</w:t>
      </w:r>
      <w:proofErr w:type="spellEnd"/>
      <w:r w:rsidRPr="00EC035B">
        <w:rPr>
          <w:rFonts w:ascii="Times New Roman" w:hAnsi="Times New Roman"/>
          <w:sz w:val="24"/>
          <w:szCs w:val="24"/>
        </w:rPr>
        <w:t xml:space="preserve">, A., Cook, J.  (April, 1991).  </w:t>
      </w:r>
      <w:proofErr w:type="gramStart"/>
      <w:r w:rsidRPr="00EC035B">
        <w:rPr>
          <w:rFonts w:ascii="Times New Roman" w:hAnsi="Times New Roman"/>
          <w:i/>
          <w:sz w:val="24"/>
          <w:szCs w:val="24"/>
        </w:rPr>
        <w:t>Improving quality by gaining shared faculty vision and commitment in an NCATE self-study.</w:t>
      </w:r>
      <w:proofErr w:type="gramEnd"/>
      <w:r w:rsidRPr="00EC035B">
        <w:rPr>
          <w:rFonts w:ascii="Times New Roman" w:hAnsi="Times New Roman"/>
          <w:sz w:val="24"/>
          <w:szCs w:val="24"/>
        </w:rPr>
        <w:t xml:space="preserve">  Paper presented at the annual meeting of the American Association of Colleges of Teacher Education in Atlanta, GA.</w:t>
      </w:r>
    </w:p>
    <w:p w:rsidR="00344FB3" w:rsidRPr="00EC035B" w:rsidRDefault="00344FB3" w:rsidP="00344FB3">
      <w:pPr>
        <w:spacing w:after="0" w:line="240" w:lineRule="auto"/>
        <w:ind w:left="1440" w:hanging="720"/>
        <w:rPr>
          <w:rFonts w:ascii="Times New Roman" w:hAnsi="Times New Roman"/>
          <w:sz w:val="24"/>
          <w:szCs w:val="24"/>
        </w:rPr>
      </w:pPr>
    </w:p>
    <w:p w:rsidR="00344FB3" w:rsidRPr="00EC035B" w:rsidRDefault="00344FB3" w:rsidP="00344FB3">
      <w:pPr>
        <w:spacing w:after="0" w:line="240" w:lineRule="auto"/>
        <w:ind w:left="1440" w:hanging="720"/>
        <w:rPr>
          <w:rFonts w:ascii="Times New Roman" w:hAnsi="Times New Roman"/>
          <w:sz w:val="24"/>
          <w:szCs w:val="24"/>
        </w:rPr>
      </w:pPr>
      <w:r w:rsidRPr="00EC035B">
        <w:rPr>
          <w:rFonts w:ascii="Times New Roman" w:hAnsi="Times New Roman"/>
          <w:sz w:val="24"/>
          <w:szCs w:val="24"/>
        </w:rPr>
        <w:t xml:space="preserve">Wilkerson, J., </w:t>
      </w:r>
      <w:proofErr w:type="spellStart"/>
      <w:r w:rsidRPr="00EC035B">
        <w:rPr>
          <w:rFonts w:ascii="Times New Roman" w:hAnsi="Times New Roman"/>
          <w:sz w:val="24"/>
          <w:szCs w:val="24"/>
        </w:rPr>
        <w:t>Searls</w:t>
      </w:r>
      <w:proofErr w:type="spellEnd"/>
      <w:r w:rsidRPr="00EC035B">
        <w:rPr>
          <w:rFonts w:ascii="Times New Roman" w:hAnsi="Times New Roman"/>
          <w:sz w:val="24"/>
          <w:szCs w:val="24"/>
        </w:rPr>
        <w:t xml:space="preserve">, E., Turner, S., Rader, B. (February 1991).  </w:t>
      </w:r>
      <w:proofErr w:type="gramStart"/>
      <w:r w:rsidRPr="00EC035B">
        <w:rPr>
          <w:rFonts w:ascii="Times New Roman" w:hAnsi="Times New Roman"/>
          <w:i/>
          <w:sz w:val="24"/>
          <w:szCs w:val="24"/>
        </w:rPr>
        <w:t>The application of a research-based accreditation self-study model to NCATE accreditation at three universities</w:t>
      </w:r>
      <w:r w:rsidRPr="00EC035B">
        <w:rPr>
          <w:rFonts w:ascii="Times New Roman" w:hAnsi="Times New Roman"/>
          <w:sz w:val="24"/>
          <w:szCs w:val="24"/>
        </w:rPr>
        <w:t>.</w:t>
      </w:r>
      <w:proofErr w:type="gramEnd"/>
      <w:r w:rsidRPr="00EC035B">
        <w:rPr>
          <w:rFonts w:ascii="Times New Roman" w:hAnsi="Times New Roman"/>
          <w:sz w:val="24"/>
          <w:szCs w:val="24"/>
        </w:rPr>
        <w:t xml:space="preserve">  Paper presented at the annual meeting of the Association of Teacher Educators, New Orleans, LA.</w:t>
      </w:r>
    </w:p>
    <w:p w:rsidR="00344FB3" w:rsidRDefault="00344FB3" w:rsidP="00344FB3">
      <w:pPr>
        <w:spacing w:after="0" w:line="240" w:lineRule="auto"/>
        <w:rPr>
          <w:rFonts w:ascii="Times New Roman" w:hAnsi="Times New Roman"/>
          <w:sz w:val="24"/>
          <w:szCs w:val="24"/>
        </w:rPr>
      </w:pPr>
    </w:p>
    <w:p w:rsidR="00344FB3" w:rsidRPr="00EC035B" w:rsidRDefault="00344FB3" w:rsidP="00344FB3">
      <w:pPr>
        <w:spacing w:after="0" w:line="240" w:lineRule="auto"/>
        <w:ind w:left="1440" w:hanging="720"/>
        <w:rPr>
          <w:rFonts w:ascii="Times New Roman" w:hAnsi="Times New Roman"/>
          <w:sz w:val="24"/>
          <w:szCs w:val="24"/>
        </w:rPr>
      </w:pPr>
      <w:r w:rsidRPr="00EC035B">
        <w:rPr>
          <w:rFonts w:ascii="Times New Roman" w:hAnsi="Times New Roman"/>
          <w:sz w:val="24"/>
          <w:szCs w:val="24"/>
        </w:rPr>
        <w:t>Wilkerson, J. &amp;</w:t>
      </w:r>
      <w:proofErr w:type="spellStart"/>
      <w:r w:rsidRPr="00EC035B">
        <w:rPr>
          <w:rFonts w:ascii="Times New Roman" w:hAnsi="Times New Roman"/>
          <w:sz w:val="24"/>
          <w:szCs w:val="24"/>
        </w:rPr>
        <w:t>Searls</w:t>
      </w:r>
      <w:proofErr w:type="spellEnd"/>
      <w:r w:rsidRPr="00EC035B">
        <w:rPr>
          <w:rFonts w:ascii="Times New Roman" w:hAnsi="Times New Roman"/>
          <w:sz w:val="24"/>
          <w:szCs w:val="24"/>
        </w:rPr>
        <w:t xml:space="preserve">, E. (April 1988).  </w:t>
      </w:r>
      <w:r w:rsidRPr="00EC035B">
        <w:rPr>
          <w:rFonts w:ascii="Times New Roman" w:hAnsi="Times New Roman"/>
          <w:i/>
          <w:sz w:val="24"/>
          <w:szCs w:val="24"/>
        </w:rPr>
        <w:t>Report on the development and application of a post-secondary education evaluation model with two goals:  Accreditation and excellence</w:t>
      </w:r>
      <w:r w:rsidRPr="00EC035B">
        <w:rPr>
          <w:rFonts w:ascii="Times New Roman" w:hAnsi="Times New Roman"/>
          <w:sz w:val="24"/>
          <w:szCs w:val="24"/>
        </w:rPr>
        <w:t>.  Paper presented at annual meeting of the American Educational Research Association, New Orleans, LA.</w:t>
      </w:r>
    </w:p>
    <w:p w:rsidR="00344FB3" w:rsidRPr="00EC035B" w:rsidRDefault="00344FB3" w:rsidP="00344FB3">
      <w:pPr>
        <w:spacing w:after="0" w:line="240" w:lineRule="auto"/>
        <w:rPr>
          <w:rFonts w:ascii="Times New Roman" w:hAnsi="Times New Roman"/>
          <w:sz w:val="24"/>
          <w:szCs w:val="24"/>
        </w:rPr>
      </w:pPr>
    </w:p>
    <w:p w:rsidR="00344FB3" w:rsidRPr="00344FB3" w:rsidRDefault="001F3331" w:rsidP="00462671">
      <w:pPr>
        <w:spacing w:after="0" w:line="240" w:lineRule="auto"/>
        <w:rPr>
          <w:rFonts w:ascii="Arial Black" w:hAnsi="Arial Black"/>
          <w:i/>
          <w:sz w:val="24"/>
          <w:szCs w:val="24"/>
        </w:rPr>
      </w:pPr>
      <w:r>
        <w:rPr>
          <w:rFonts w:ascii="Arial Black" w:hAnsi="Arial Black"/>
          <w:i/>
          <w:sz w:val="24"/>
          <w:szCs w:val="24"/>
        </w:rPr>
        <w:t xml:space="preserve">Regional and </w:t>
      </w:r>
      <w:r w:rsidR="00344FB3" w:rsidRPr="00344FB3">
        <w:rPr>
          <w:rFonts w:ascii="Arial Black" w:hAnsi="Arial Black"/>
          <w:i/>
          <w:sz w:val="24"/>
          <w:szCs w:val="24"/>
        </w:rPr>
        <w:t>State</w:t>
      </w:r>
    </w:p>
    <w:p w:rsidR="00344FB3" w:rsidRDefault="00344FB3" w:rsidP="00462671">
      <w:pPr>
        <w:spacing w:after="0" w:line="240" w:lineRule="auto"/>
        <w:rPr>
          <w:rFonts w:ascii="Times New Roman" w:hAnsi="Times New Roman"/>
          <w:sz w:val="24"/>
          <w:szCs w:val="24"/>
        </w:rPr>
      </w:pPr>
    </w:p>
    <w:p w:rsidR="00BD033D" w:rsidRDefault="00BD033D" w:rsidP="00BD033D">
      <w:pPr>
        <w:spacing w:after="0" w:line="240" w:lineRule="auto"/>
        <w:ind w:left="1440" w:hanging="720"/>
        <w:rPr>
          <w:rFonts w:ascii="Times New Roman" w:hAnsi="Times New Roman"/>
          <w:sz w:val="24"/>
          <w:szCs w:val="24"/>
        </w:rPr>
      </w:pPr>
      <w:proofErr w:type="gramStart"/>
      <w:r>
        <w:rPr>
          <w:rFonts w:ascii="Times New Roman" w:eastAsia="Times New Roman" w:hAnsi="Times New Roman"/>
          <w:color w:val="000000"/>
        </w:rPr>
        <w:t xml:space="preserve">Rea, D., Carter, C.F; </w:t>
      </w:r>
      <w:proofErr w:type="spellStart"/>
      <w:r>
        <w:rPr>
          <w:rFonts w:ascii="Times New Roman" w:eastAsia="Times New Roman" w:hAnsi="Times New Roman"/>
          <w:color w:val="000000"/>
        </w:rPr>
        <w:t>Valesky</w:t>
      </w:r>
      <w:proofErr w:type="spellEnd"/>
      <w:r>
        <w:rPr>
          <w:rFonts w:ascii="Times New Roman" w:eastAsia="Times New Roman" w:hAnsi="Times New Roman"/>
          <w:color w:val="000000"/>
        </w:rPr>
        <w:t>, T. C.; Wilkerson, J.R.</w:t>
      </w:r>
      <w:proofErr w:type="gramEnd"/>
      <w:r>
        <w:rPr>
          <w:rFonts w:ascii="Times New Roman" w:eastAsia="Times New Roman" w:hAnsi="Times New Roman"/>
          <w:color w:val="000000"/>
        </w:rPr>
        <w:t xml:space="preserve">  (September 2012).  </w:t>
      </w:r>
      <w:r w:rsidRPr="00BD033D">
        <w:rPr>
          <w:rFonts w:ascii="Times New Roman" w:eastAsia="Times New Roman" w:hAnsi="Times New Roman"/>
          <w:i/>
          <w:color w:val="000000"/>
        </w:rPr>
        <w:t>Assessing Prospective School Leaders’ Dispositions.</w:t>
      </w:r>
      <w:r>
        <w:rPr>
          <w:rFonts w:ascii="Times New Roman" w:hAnsi="Times New Roman"/>
          <w:sz w:val="24"/>
          <w:szCs w:val="24"/>
        </w:rPr>
        <w:t>Paper presented at the annual meeting of the Southern Regional Council of Educational Administration (SRCEA) Conference, New Orleans, LA.</w:t>
      </w:r>
    </w:p>
    <w:p w:rsidR="00BD033D" w:rsidRDefault="00BD033D" w:rsidP="00326CF9">
      <w:pPr>
        <w:spacing w:after="0" w:line="240" w:lineRule="auto"/>
        <w:ind w:left="1440" w:hanging="720"/>
        <w:rPr>
          <w:rFonts w:ascii="Times New Roman" w:eastAsia="Times New Roman" w:hAnsi="Times New Roman"/>
          <w:color w:val="000000"/>
        </w:rPr>
      </w:pPr>
    </w:p>
    <w:p w:rsidR="00326CF9" w:rsidRPr="00BA10F8" w:rsidRDefault="00326CF9" w:rsidP="00326CF9">
      <w:pPr>
        <w:spacing w:after="0" w:line="240" w:lineRule="auto"/>
        <w:ind w:left="1440" w:hanging="720"/>
        <w:rPr>
          <w:rFonts w:ascii="Times New Roman" w:eastAsia="Times New Roman" w:hAnsi="Times New Roman"/>
          <w:color w:val="000000"/>
        </w:rPr>
      </w:pPr>
      <w:proofErr w:type="spellStart"/>
      <w:r w:rsidRPr="00BA10F8">
        <w:rPr>
          <w:rFonts w:ascii="Times New Roman" w:eastAsia="Times New Roman" w:hAnsi="Times New Roman"/>
          <w:color w:val="000000"/>
        </w:rPr>
        <w:t>Vanover</w:t>
      </w:r>
      <w:proofErr w:type="spellEnd"/>
      <w:r w:rsidRPr="00BA10F8">
        <w:rPr>
          <w:rFonts w:ascii="Times New Roman" w:eastAsia="Times New Roman" w:hAnsi="Times New Roman"/>
          <w:color w:val="000000"/>
        </w:rPr>
        <w:t xml:space="preserve">, C., Batchelder. H., Englehart, D., Jennings, K., Lang, W. S., Wilkerson, J., </w:t>
      </w:r>
      <w:proofErr w:type="spellStart"/>
      <w:r w:rsidRPr="00BA10F8">
        <w:rPr>
          <w:rFonts w:ascii="Times New Roman" w:eastAsia="Times New Roman" w:hAnsi="Times New Roman"/>
          <w:color w:val="000000"/>
        </w:rPr>
        <w:t>Holmstrom</w:t>
      </w:r>
      <w:proofErr w:type="spellEnd"/>
      <w:r w:rsidRPr="00BA10F8">
        <w:rPr>
          <w:rFonts w:ascii="Times New Roman" w:eastAsia="Times New Roman" w:hAnsi="Times New Roman"/>
          <w:color w:val="000000"/>
        </w:rPr>
        <w:t xml:space="preserve">. K. R., Williams, N., Wood, S., </w:t>
      </w:r>
      <w:proofErr w:type="spellStart"/>
      <w:r w:rsidRPr="00BA10F8">
        <w:rPr>
          <w:rFonts w:ascii="Times New Roman" w:eastAsia="Times New Roman" w:hAnsi="Times New Roman"/>
          <w:color w:val="000000"/>
        </w:rPr>
        <w:t>Weingart</w:t>
      </w:r>
      <w:proofErr w:type="spellEnd"/>
      <w:r w:rsidRPr="00BA10F8">
        <w:rPr>
          <w:rFonts w:ascii="Times New Roman" w:eastAsia="Times New Roman" w:hAnsi="Times New Roman"/>
          <w:color w:val="000000"/>
        </w:rPr>
        <w:t>, N., (</w:t>
      </w:r>
      <w:r>
        <w:rPr>
          <w:rFonts w:ascii="Times New Roman" w:eastAsia="Times New Roman" w:hAnsi="Times New Roman"/>
          <w:color w:val="000000"/>
        </w:rPr>
        <w:t xml:space="preserve">March </w:t>
      </w:r>
      <w:r w:rsidRPr="00BA10F8">
        <w:rPr>
          <w:rFonts w:ascii="Times New Roman" w:eastAsia="Times New Roman" w:hAnsi="Times New Roman"/>
          <w:color w:val="000000"/>
        </w:rPr>
        <w:t xml:space="preserve">2012). Seeing Teacher Quality from Multiple Perspectives: A Symposium, Eastern Educational Research Association Conference, Hilton Head, </w:t>
      </w:r>
      <w:proofErr w:type="gramStart"/>
      <w:r w:rsidRPr="00BA10F8">
        <w:rPr>
          <w:rFonts w:ascii="Times New Roman" w:eastAsia="Times New Roman" w:hAnsi="Times New Roman"/>
          <w:color w:val="000000"/>
        </w:rPr>
        <w:t>SC</w:t>
      </w:r>
      <w:proofErr w:type="gramEnd"/>
      <w:r w:rsidRPr="00BA10F8">
        <w:rPr>
          <w:rFonts w:ascii="Times New Roman" w:eastAsia="Times New Roman" w:hAnsi="Times New Roman"/>
          <w:color w:val="000000"/>
        </w:rPr>
        <w:t xml:space="preserve">. </w:t>
      </w:r>
    </w:p>
    <w:p w:rsidR="00326CF9" w:rsidRPr="00BA10F8" w:rsidRDefault="00326CF9" w:rsidP="00326CF9">
      <w:pPr>
        <w:spacing w:after="0" w:line="240" w:lineRule="auto"/>
        <w:ind w:left="1440" w:hanging="720"/>
        <w:rPr>
          <w:rFonts w:ascii="Times New Roman" w:eastAsia="Times New Roman" w:hAnsi="Times New Roman"/>
          <w:color w:val="000000"/>
        </w:rPr>
      </w:pPr>
      <w:r w:rsidRPr="00BA10F8">
        <w:rPr>
          <w:rFonts w:ascii="Times New Roman" w:eastAsia="Times New Roman" w:hAnsi="Times New Roman"/>
          <w:color w:val="000000"/>
        </w:rPr>
        <w:t> </w:t>
      </w:r>
    </w:p>
    <w:p w:rsidR="00326CF9" w:rsidRPr="00BA10F8" w:rsidRDefault="00326CF9" w:rsidP="00326CF9">
      <w:pPr>
        <w:spacing w:after="0" w:line="240" w:lineRule="auto"/>
        <w:ind w:left="1440" w:hanging="720"/>
        <w:rPr>
          <w:rFonts w:ascii="Times New Roman" w:eastAsia="Times New Roman" w:hAnsi="Times New Roman"/>
          <w:color w:val="000000"/>
        </w:rPr>
      </w:pPr>
      <w:r w:rsidRPr="00BA10F8">
        <w:rPr>
          <w:rFonts w:ascii="Times New Roman" w:eastAsia="Times New Roman" w:hAnsi="Times New Roman"/>
          <w:color w:val="000000"/>
        </w:rPr>
        <w:t>Englehart, D. S., Jennings, K. L., Batchelder, H. L., Wilkerson, J.R., Lang, W. S., (</w:t>
      </w:r>
      <w:r>
        <w:rPr>
          <w:rFonts w:ascii="Times New Roman" w:eastAsia="Times New Roman" w:hAnsi="Times New Roman"/>
          <w:color w:val="000000"/>
        </w:rPr>
        <w:t xml:space="preserve">March </w:t>
      </w:r>
      <w:r w:rsidRPr="00BA10F8">
        <w:rPr>
          <w:rFonts w:ascii="Times New Roman" w:eastAsia="Times New Roman" w:hAnsi="Times New Roman"/>
          <w:color w:val="000000"/>
        </w:rPr>
        <w:t xml:space="preserve">2012). </w:t>
      </w:r>
      <w:proofErr w:type="gramStart"/>
      <w:r w:rsidRPr="00BA10F8">
        <w:rPr>
          <w:rFonts w:ascii="Times New Roman" w:eastAsia="Times New Roman" w:hAnsi="Times New Roman"/>
          <w:color w:val="000000"/>
        </w:rPr>
        <w:t>Strengthening Teacher Dispositions and Student Success in an Early Childhood Education Bachelor's Degree Program, Eastern Educational Research Association Conference, Hilton Head, SC.</w:t>
      </w:r>
      <w:proofErr w:type="gramEnd"/>
    </w:p>
    <w:p w:rsidR="00326CF9" w:rsidRDefault="00326CF9" w:rsidP="00344FB3">
      <w:pPr>
        <w:spacing w:after="0" w:line="240" w:lineRule="auto"/>
        <w:ind w:left="1440" w:hanging="720"/>
        <w:rPr>
          <w:rFonts w:ascii="Times New Roman" w:hAnsi="Times New Roman"/>
          <w:sz w:val="24"/>
          <w:szCs w:val="24"/>
        </w:rPr>
      </w:pPr>
    </w:p>
    <w:p w:rsidR="001F3331" w:rsidRDefault="001F3331" w:rsidP="00344FB3">
      <w:pPr>
        <w:spacing w:after="0" w:line="240" w:lineRule="auto"/>
        <w:ind w:left="1440" w:hanging="720"/>
        <w:rPr>
          <w:rFonts w:ascii="Times New Roman" w:hAnsi="Times New Roman"/>
          <w:sz w:val="24"/>
          <w:szCs w:val="24"/>
        </w:rPr>
      </w:pPr>
      <w:r>
        <w:rPr>
          <w:rFonts w:ascii="Times New Roman" w:hAnsi="Times New Roman"/>
          <w:sz w:val="24"/>
          <w:szCs w:val="24"/>
        </w:rPr>
        <w:t xml:space="preserve">Carter, C.F., Rea, D. C., Valesky, T.C., Wilkerson, J.R., Lang, W.S. (October, 2010).  </w:t>
      </w:r>
      <w:proofErr w:type="gramStart"/>
      <w:r>
        <w:rPr>
          <w:rFonts w:ascii="Times New Roman" w:hAnsi="Times New Roman"/>
          <w:i/>
          <w:sz w:val="24"/>
          <w:szCs w:val="24"/>
        </w:rPr>
        <w:t>Development and analysis of survey instruments to assess education leadership candidates’ dispositions.</w:t>
      </w:r>
      <w:proofErr w:type="gramEnd"/>
      <w:r>
        <w:rPr>
          <w:rFonts w:ascii="Times New Roman" w:hAnsi="Times New Roman"/>
          <w:sz w:val="24"/>
          <w:szCs w:val="24"/>
        </w:rPr>
        <w:t xml:space="preserve">  Paper presented at the annual meeting of the Southern Regional Council of Educational Administration (SRCEA) Conference, Savannah, GA.</w:t>
      </w:r>
    </w:p>
    <w:p w:rsidR="001F3331" w:rsidRPr="001F3331" w:rsidRDefault="001F3331" w:rsidP="00344FB3">
      <w:pPr>
        <w:spacing w:after="0" w:line="240" w:lineRule="auto"/>
        <w:ind w:left="1440" w:hanging="720"/>
        <w:rPr>
          <w:rFonts w:ascii="Times New Roman" w:hAnsi="Times New Roman"/>
          <w:sz w:val="24"/>
          <w:szCs w:val="24"/>
        </w:rPr>
      </w:pPr>
    </w:p>
    <w:p w:rsidR="00344FB3" w:rsidRPr="00EC035B" w:rsidRDefault="00344FB3" w:rsidP="00344FB3">
      <w:pPr>
        <w:spacing w:after="0" w:line="240" w:lineRule="auto"/>
        <w:ind w:left="1440" w:hanging="720"/>
        <w:rPr>
          <w:rFonts w:ascii="Times New Roman" w:hAnsi="Times New Roman"/>
          <w:sz w:val="24"/>
          <w:szCs w:val="24"/>
        </w:rPr>
      </w:pPr>
      <w:r w:rsidRPr="00EC035B">
        <w:rPr>
          <w:rFonts w:ascii="Times New Roman" w:hAnsi="Times New Roman"/>
          <w:sz w:val="24"/>
          <w:szCs w:val="24"/>
        </w:rPr>
        <w:t xml:space="preserve">Carey, L. &amp; Wilkerson, J. (November, 1989).  </w:t>
      </w:r>
      <w:r w:rsidRPr="00EC035B">
        <w:rPr>
          <w:rFonts w:ascii="Times New Roman" w:hAnsi="Times New Roman"/>
          <w:i/>
          <w:sz w:val="24"/>
          <w:szCs w:val="24"/>
        </w:rPr>
        <w:t>The levels and stability of motivation scores for undergraduate students enrolled in measurement for teachers courses.</w:t>
      </w:r>
      <w:r w:rsidRPr="00EC035B">
        <w:rPr>
          <w:rFonts w:ascii="Times New Roman" w:hAnsi="Times New Roman"/>
          <w:sz w:val="24"/>
          <w:szCs w:val="24"/>
        </w:rPr>
        <w:t xml:space="preserve">   Paper presented at the annual meeting of the Florida Educational Research Association, Tallahassee, </w:t>
      </w:r>
      <w:proofErr w:type="gramStart"/>
      <w:r w:rsidRPr="00EC035B">
        <w:rPr>
          <w:rFonts w:ascii="Times New Roman" w:hAnsi="Times New Roman"/>
          <w:sz w:val="24"/>
          <w:szCs w:val="24"/>
        </w:rPr>
        <w:t>Fl</w:t>
      </w:r>
      <w:proofErr w:type="gramEnd"/>
      <w:r w:rsidRPr="00EC035B">
        <w:rPr>
          <w:rFonts w:ascii="Times New Roman" w:hAnsi="Times New Roman"/>
          <w:sz w:val="24"/>
          <w:szCs w:val="24"/>
        </w:rPr>
        <w:t>.</w:t>
      </w:r>
    </w:p>
    <w:p w:rsidR="00344FB3" w:rsidRPr="00EC035B" w:rsidRDefault="00344FB3" w:rsidP="00344FB3">
      <w:pPr>
        <w:spacing w:after="0" w:line="240" w:lineRule="auto"/>
        <w:ind w:left="1440" w:hanging="720"/>
        <w:rPr>
          <w:rFonts w:ascii="Times New Roman" w:hAnsi="Times New Roman"/>
          <w:sz w:val="24"/>
          <w:szCs w:val="24"/>
        </w:rPr>
      </w:pPr>
    </w:p>
    <w:p w:rsidR="00344FB3" w:rsidRPr="00EC035B" w:rsidRDefault="00344FB3" w:rsidP="00344FB3">
      <w:pPr>
        <w:spacing w:after="0" w:line="240" w:lineRule="auto"/>
        <w:ind w:left="1440" w:hanging="720"/>
        <w:rPr>
          <w:rFonts w:ascii="Times New Roman" w:hAnsi="Times New Roman"/>
          <w:sz w:val="24"/>
          <w:szCs w:val="24"/>
        </w:rPr>
      </w:pPr>
      <w:proofErr w:type="spellStart"/>
      <w:r w:rsidRPr="00EC035B">
        <w:rPr>
          <w:rFonts w:ascii="Times New Roman" w:hAnsi="Times New Roman"/>
          <w:sz w:val="24"/>
          <w:szCs w:val="24"/>
        </w:rPr>
        <w:t>Parshall</w:t>
      </w:r>
      <w:proofErr w:type="spellEnd"/>
      <w:r w:rsidRPr="00EC035B">
        <w:rPr>
          <w:rFonts w:ascii="Times New Roman" w:hAnsi="Times New Roman"/>
          <w:sz w:val="24"/>
          <w:szCs w:val="24"/>
        </w:rPr>
        <w:t xml:space="preserve">, C., Carey, L., &amp; Wilkerson, J. (November, 1991).  </w:t>
      </w:r>
      <w:proofErr w:type="gramStart"/>
      <w:r w:rsidRPr="00EC035B">
        <w:rPr>
          <w:rFonts w:ascii="Times New Roman" w:hAnsi="Times New Roman"/>
          <w:i/>
          <w:sz w:val="24"/>
          <w:szCs w:val="24"/>
        </w:rPr>
        <w:t>Tracking the results:  A model for the dissemination of outcomes assessment data</w:t>
      </w:r>
      <w:r w:rsidRPr="00EC035B">
        <w:rPr>
          <w:rFonts w:ascii="Times New Roman" w:hAnsi="Times New Roman"/>
          <w:sz w:val="24"/>
          <w:szCs w:val="24"/>
        </w:rPr>
        <w:t>.</w:t>
      </w:r>
      <w:proofErr w:type="gramEnd"/>
      <w:r w:rsidRPr="00EC035B">
        <w:rPr>
          <w:rFonts w:ascii="Times New Roman" w:hAnsi="Times New Roman"/>
          <w:sz w:val="24"/>
          <w:szCs w:val="24"/>
        </w:rPr>
        <w:t xml:space="preserve">  Paper presented at the annual meeting of the Florida Educational Research Association in Clearwater, FL.</w:t>
      </w:r>
    </w:p>
    <w:p w:rsidR="00344FB3" w:rsidRDefault="00344FB3" w:rsidP="00462671">
      <w:pPr>
        <w:spacing w:after="0" w:line="240" w:lineRule="auto"/>
        <w:rPr>
          <w:rFonts w:ascii="Arial Black" w:hAnsi="Arial Black"/>
          <w:sz w:val="28"/>
          <w:szCs w:val="28"/>
        </w:rPr>
      </w:pPr>
    </w:p>
    <w:p w:rsidR="00124E29" w:rsidRPr="00344FB3" w:rsidRDefault="00124E29" w:rsidP="00124E29">
      <w:pPr>
        <w:spacing w:after="0" w:line="240" w:lineRule="auto"/>
        <w:rPr>
          <w:rFonts w:ascii="Arial Black" w:hAnsi="Arial Black"/>
          <w:sz w:val="28"/>
          <w:szCs w:val="28"/>
        </w:rPr>
      </w:pPr>
      <w:r>
        <w:rPr>
          <w:rFonts w:ascii="Arial Black" w:hAnsi="Arial Black"/>
          <w:sz w:val="28"/>
          <w:szCs w:val="28"/>
        </w:rPr>
        <w:t xml:space="preserve">Invited </w:t>
      </w:r>
      <w:r w:rsidRPr="00344FB3">
        <w:rPr>
          <w:rFonts w:ascii="Arial Black" w:hAnsi="Arial Black"/>
          <w:sz w:val="28"/>
          <w:szCs w:val="28"/>
        </w:rPr>
        <w:t>Papers</w:t>
      </w:r>
    </w:p>
    <w:p w:rsidR="00124E29" w:rsidRDefault="00124E29" w:rsidP="00124E29">
      <w:pPr>
        <w:spacing w:after="0" w:line="240" w:lineRule="auto"/>
        <w:ind w:left="1440" w:hanging="720"/>
        <w:rPr>
          <w:rFonts w:ascii="Times New Roman" w:hAnsi="Times New Roman"/>
          <w:i/>
          <w:sz w:val="24"/>
          <w:szCs w:val="24"/>
        </w:rPr>
      </w:pPr>
    </w:p>
    <w:p w:rsidR="003269DD" w:rsidRPr="003269DD" w:rsidRDefault="003269DD" w:rsidP="003269DD">
      <w:pPr>
        <w:spacing w:after="0" w:line="240" w:lineRule="auto"/>
        <w:ind w:left="1440" w:hanging="720"/>
        <w:rPr>
          <w:rFonts w:ascii="Times New Roman" w:hAnsi="Times New Roman"/>
          <w:noProof/>
          <w:sz w:val="24"/>
          <w:szCs w:val="24"/>
        </w:rPr>
      </w:pPr>
      <w:r w:rsidRPr="003269DD">
        <w:rPr>
          <w:rFonts w:ascii="Times New Roman" w:hAnsi="Times New Roman"/>
          <w:sz w:val="24"/>
          <w:szCs w:val="24"/>
        </w:rPr>
        <w:t xml:space="preserve">Wilkerson, J.R., </w:t>
      </w:r>
      <w:proofErr w:type="spellStart"/>
      <w:r w:rsidRPr="003269DD">
        <w:rPr>
          <w:rFonts w:ascii="Times New Roman" w:hAnsi="Times New Roman"/>
          <w:sz w:val="24"/>
          <w:szCs w:val="24"/>
        </w:rPr>
        <w:t>Englehart</w:t>
      </w:r>
      <w:proofErr w:type="spellEnd"/>
      <w:r w:rsidRPr="003269DD">
        <w:rPr>
          <w:rFonts w:ascii="Times New Roman" w:hAnsi="Times New Roman"/>
          <w:sz w:val="24"/>
          <w:szCs w:val="24"/>
        </w:rPr>
        <w:t xml:space="preserve">, D.S, </w:t>
      </w:r>
      <w:proofErr w:type="spellStart"/>
      <w:r w:rsidRPr="003269DD">
        <w:rPr>
          <w:rFonts w:ascii="Times New Roman" w:hAnsi="Times New Roman"/>
          <w:sz w:val="24"/>
          <w:szCs w:val="24"/>
        </w:rPr>
        <w:t>Batchelder</w:t>
      </w:r>
      <w:proofErr w:type="spellEnd"/>
      <w:r w:rsidRPr="003269DD">
        <w:rPr>
          <w:rFonts w:ascii="Times New Roman" w:hAnsi="Times New Roman"/>
          <w:sz w:val="24"/>
          <w:szCs w:val="24"/>
        </w:rPr>
        <w:t>, H.L., Jennings, K.L., Lang, W. S. (January 2012</w:t>
      </w:r>
      <w:proofErr w:type="gramStart"/>
      <w:r w:rsidRPr="003269DD">
        <w:rPr>
          <w:rFonts w:ascii="Times New Roman" w:hAnsi="Times New Roman"/>
          <w:sz w:val="24"/>
          <w:szCs w:val="24"/>
        </w:rPr>
        <w:t>)  Teacher</w:t>
      </w:r>
      <w:proofErr w:type="gramEnd"/>
      <w:r w:rsidRPr="003269DD">
        <w:rPr>
          <w:rFonts w:ascii="Times New Roman" w:hAnsi="Times New Roman"/>
          <w:sz w:val="24"/>
          <w:szCs w:val="24"/>
        </w:rPr>
        <w:t xml:space="preserve"> dispositions:  Moving from assessment to improvement. </w:t>
      </w:r>
      <w:r w:rsidRPr="003269DD">
        <w:rPr>
          <w:rFonts w:ascii="Times New Roman" w:hAnsi="Times New Roman"/>
          <w:noProof/>
          <w:sz w:val="24"/>
          <w:szCs w:val="24"/>
        </w:rPr>
        <w:t>Paper presented at The International Conference on Educational Measurement and Evaluation (ICEME 2012).  SEAMEO-INNOTECH.  Manila, Philippines.</w:t>
      </w:r>
    </w:p>
    <w:p w:rsidR="003269DD" w:rsidRPr="003269DD" w:rsidRDefault="003269DD" w:rsidP="003269DD">
      <w:pPr>
        <w:spacing w:after="0" w:line="240" w:lineRule="auto"/>
        <w:ind w:left="1440" w:hanging="720"/>
        <w:rPr>
          <w:rFonts w:ascii="Times New Roman" w:hAnsi="Times New Roman"/>
          <w:sz w:val="24"/>
          <w:szCs w:val="24"/>
        </w:rPr>
      </w:pPr>
    </w:p>
    <w:p w:rsidR="003269DD" w:rsidRPr="003269DD" w:rsidRDefault="003269DD" w:rsidP="003269DD">
      <w:pPr>
        <w:spacing w:after="0" w:line="240" w:lineRule="auto"/>
        <w:ind w:left="1440" w:hanging="720"/>
        <w:rPr>
          <w:rFonts w:ascii="Times New Roman" w:hAnsi="Times New Roman"/>
          <w:sz w:val="24"/>
          <w:szCs w:val="24"/>
        </w:rPr>
      </w:pPr>
      <w:r w:rsidRPr="003269DD">
        <w:rPr>
          <w:rFonts w:ascii="Times New Roman" w:hAnsi="Times New Roman"/>
          <w:sz w:val="24"/>
          <w:szCs w:val="24"/>
        </w:rPr>
        <w:t xml:space="preserve">Wilkerson, J.R.  (August 2012). Measurement and evaluation perspectives on scaling teacher affect with multiple measures. </w:t>
      </w:r>
      <w:r w:rsidRPr="003269DD">
        <w:rPr>
          <w:rFonts w:ascii="Times New Roman" w:hAnsi="Times New Roman"/>
          <w:noProof/>
          <w:sz w:val="24"/>
          <w:szCs w:val="24"/>
        </w:rPr>
        <w:t>Paper presented at The International Conference on Educational Measurement and Evaluation (ICEME 2012).  SEAMEO-INNOTECH.  Manila, Philippines.</w:t>
      </w:r>
      <w:r w:rsidRPr="003269DD">
        <w:rPr>
          <w:rFonts w:ascii="Times New Roman" w:hAnsi="Times New Roman"/>
          <w:sz w:val="24"/>
          <w:szCs w:val="24"/>
        </w:rPr>
        <w:t xml:space="preserve"> </w:t>
      </w:r>
    </w:p>
    <w:p w:rsidR="003269DD" w:rsidRPr="003269DD" w:rsidRDefault="003269DD" w:rsidP="003269DD">
      <w:pPr>
        <w:spacing w:after="0" w:line="240" w:lineRule="auto"/>
        <w:ind w:left="1440" w:hanging="720"/>
        <w:rPr>
          <w:rFonts w:ascii="Times New Roman" w:hAnsi="Times New Roman"/>
          <w:sz w:val="24"/>
          <w:szCs w:val="24"/>
        </w:rPr>
      </w:pPr>
    </w:p>
    <w:p w:rsidR="00124E29" w:rsidRPr="00EC035B" w:rsidRDefault="00124E29" w:rsidP="003269DD">
      <w:pPr>
        <w:spacing w:after="0" w:line="240" w:lineRule="auto"/>
        <w:ind w:left="1440" w:hanging="720"/>
        <w:rPr>
          <w:rFonts w:ascii="Times New Roman" w:hAnsi="Times New Roman"/>
          <w:sz w:val="24"/>
          <w:szCs w:val="24"/>
        </w:rPr>
      </w:pPr>
      <w:proofErr w:type="gramStart"/>
      <w:r w:rsidRPr="003269DD">
        <w:rPr>
          <w:rFonts w:ascii="Times New Roman" w:hAnsi="Times New Roman"/>
          <w:sz w:val="24"/>
          <w:szCs w:val="24"/>
        </w:rPr>
        <w:lastRenderedPageBreak/>
        <w:t>Wilkerson, J. R. and Lang, W.S.</w:t>
      </w:r>
      <w:proofErr w:type="gramEnd"/>
      <w:r w:rsidRPr="003269DD">
        <w:rPr>
          <w:rFonts w:ascii="Times New Roman" w:hAnsi="Times New Roman"/>
          <w:sz w:val="24"/>
          <w:szCs w:val="24"/>
        </w:rPr>
        <w:t xml:space="preserve">   (October 2004.)  </w:t>
      </w:r>
      <w:proofErr w:type="gramStart"/>
      <w:r w:rsidRPr="003269DD">
        <w:rPr>
          <w:rFonts w:ascii="Times New Roman" w:hAnsi="Times New Roman"/>
          <w:i/>
          <w:sz w:val="24"/>
          <w:szCs w:val="24"/>
        </w:rPr>
        <w:t xml:space="preserve">Measuring </w:t>
      </w:r>
      <w:r w:rsidR="00C75574" w:rsidRPr="003269DD">
        <w:rPr>
          <w:rFonts w:ascii="Times New Roman" w:hAnsi="Times New Roman"/>
          <w:i/>
          <w:sz w:val="24"/>
          <w:szCs w:val="24"/>
        </w:rPr>
        <w:t>t</w:t>
      </w:r>
      <w:r w:rsidRPr="003269DD">
        <w:rPr>
          <w:rFonts w:ascii="Times New Roman" w:hAnsi="Times New Roman"/>
          <w:i/>
          <w:sz w:val="24"/>
          <w:szCs w:val="24"/>
        </w:rPr>
        <w:t xml:space="preserve">eacher </w:t>
      </w:r>
      <w:r w:rsidR="00C75574" w:rsidRPr="003269DD">
        <w:rPr>
          <w:rFonts w:ascii="Times New Roman" w:hAnsi="Times New Roman"/>
          <w:i/>
          <w:sz w:val="24"/>
          <w:szCs w:val="24"/>
        </w:rPr>
        <w:t>k</w:t>
      </w:r>
      <w:r w:rsidRPr="003269DD">
        <w:rPr>
          <w:rFonts w:ascii="Times New Roman" w:hAnsi="Times New Roman"/>
          <w:i/>
          <w:sz w:val="24"/>
          <w:szCs w:val="24"/>
        </w:rPr>
        <w:t xml:space="preserve">nowledge, </w:t>
      </w:r>
      <w:r w:rsidR="00C75574" w:rsidRPr="003269DD">
        <w:rPr>
          <w:rFonts w:ascii="Times New Roman" w:hAnsi="Times New Roman"/>
          <w:i/>
          <w:sz w:val="24"/>
          <w:szCs w:val="24"/>
        </w:rPr>
        <w:t>s</w:t>
      </w:r>
      <w:r w:rsidRPr="003269DD">
        <w:rPr>
          <w:rFonts w:ascii="Times New Roman" w:hAnsi="Times New Roman"/>
          <w:i/>
          <w:sz w:val="24"/>
          <w:szCs w:val="24"/>
        </w:rPr>
        <w:t xml:space="preserve">kills, and </w:t>
      </w:r>
      <w:r w:rsidR="00C75574" w:rsidRPr="003269DD">
        <w:rPr>
          <w:rFonts w:ascii="Times New Roman" w:hAnsi="Times New Roman"/>
          <w:i/>
          <w:sz w:val="24"/>
          <w:szCs w:val="24"/>
        </w:rPr>
        <w:t>d</w:t>
      </w:r>
      <w:r w:rsidRPr="003269DD">
        <w:rPr>
          <w:rFonts w:ascii="Times New Roman" w:hAnsi="Times New Roman"/>
          <w:i/>
          <w:sz w:val="24"/>
          <w:szCs w:val="24"/>
        </w:rPr>
        <w:t>ispositions.</w:t>
      </w:r>
      <w:proofErr w:type="gramEnd"/>
      <w:r w:rsidRPr="003269DD">
        <w:rPr>
          <w:rFonts w:ascii="Times New Roman" w:hAnsi="Times New Roman"/>
          <w:sz w:val="24"/>
          <w:szCs w:val="24"/>
        </w:rPr>
        <w:t xml:space="preserve">  Paper delivered at the Joint Meeting of the Florida Association of Colleges of </w:t>
      </w:r>
      <w:r w:rsidRPr="00EC035B">
        <w:rPr>
          <w:rFonts w:ascii="Times New Roman" w:hAnsi="Times New Roman"/>
          <w:sz w:val="24"/>
          <w:szCs w:val="24"/>
        </w:rPr>
        <w:t>Teacher Education, Florida Association of Teacher Educators, and Southern Regional Association of Teacher Educators, Orlando, Fl.</w:t>
      </w:r>
    </w:p>
    <w:p w:rsidR="00124E29" w:rsidRPr="00EC035B" w:rsidRDefault="00124E29" w:rsidP="00124E29">
      <w:pPr>
        <w:spacing w:after="0" w:line="240" w:lineRule="auto"/>
        <w:ind w:left="1440" w:hanging="720"/>
        <w:rPr>
          <w:rFonts w:ascii="Times New Roman" w:hAnsi="Times New Roman"/>
          <w:sz w:val="24"/>
          <w:szCs w:val="24"/>
        </w:rPr>
      </w:pPr>
    </w:p>
    <w:p w:rsidR="00124E29" w:rsidRPr="00EC035B" w:rsidRDefault="00124E29" w:rsidP="00124E29">
      <w:pPr>
        <w:spacing w:after="0" w:line="240" w:lineRule="auto"/>
        <w:ind w:left="1440" w:hanging="720"/>
        <w:rPr>
          <w:rFonts w:ascii="Times New Roman" w:hAnsi="Times New Roman"/>
          <w:sz w:val="24"/>
          <w:szCs w:val="24"/>
        </w:rPr>
      </w:pPr>
      <w:r w:rsidRPr="00EC035B">
        <w:rPr>
          <w:rFonts w:ascii="Times New Roman" w:hAnsi="Times New Roman"/>
          <w:sz w:val="24"/>
          <w:szCs w:val="24"/>
        </w:rPr>
        <w:t xml:space="preserve">Lang, W.S. &amp; Wilkerson, J. R. (October 2004). </w:t>
      </w:r>
      <w:proofErr w:type="gramStart"/>
      <w:r w:rsidR="00C75574">
        <w:rPr>
          <w:rFonts w:ascii="Times New Roman" w:hAnsi="Times New Roman"/>
          <w:i/>
          <w:sz w:val="24"/>
          <w:szCs w:val="24"/>
        </w:rPr>
        <w:t>Measuring i</w:t>
      </w:r>
      <w:r w:rsidRPr="00EC035B">
        <w:rPr>
          <w:rFonts w:ascii="Times New Roman" w:hAnsi="Times New Roman"/>
          <w:i/>
          <w:sz w:val="24"/>
          <w:szCs w:val="24"/>
        </w:rPr>
        <w:t xml:space="preserve">mpact on K-12 </w:t>
      </w:r>
      <w:r w:rsidR="00C75574">
        <w:rPr>
          <w:rFonts w:ascii="Times New Roman" w:hAnsi="Times New Roman"/>
          <w:i/>
          <w:sz w:val="24"/>
          <w:szCs w:val="24"/>
        </w:rPr>
        <w:t>l</w:t>
      </w:r>
      <w:r w:rsidRPr="00EC035B">
        <w:rPr>
          <w:rFonts w:ascii="Times New Roman" w:hAnsi="Times New Roman"/>
          <w:i/>
          <w:sz w:val="24"/>
          <w:szCs w:val="24"/>
        </w:rPr>
        <w:t>earning.</w:t>
      </w:r>
      <w:proofErr w:type="gramEnd"/>
      <w:r w:rsidRPr="00EC035B">
        <w:rPr>
          <w:rFonts w:ascii="Times New Roman" w:hAnsi="Times New Roman"/>
          <w:sz w:val="24"/>
          <w:szCs w:val="24"/>
        </w:rPr>
        <w:t xml:space="preserve">  Paper delivered at the Joint Meeting of the Florida Association of Colleges of Teacher Education, the Florida Association of Teacher Educators, and the Southern Regional Association of Teacher Educators, Orlando, Fl.</w:t>
      </w:r>
    </w:p>
    <w:p w:rsidR="00124E29" w:rsidRDefault="00124E29" w:rsidP="0016529E">
      <w:pPr>
        <w:spacing w:after="0" w:line="240" w:lineRule="auto"/>
        <w:rPr>
          <w:rFonts w:ascii="Arial Black" w:hAnsi="Arial Black"/>
          <w:sz w:val="28"/>
          <w:szCs w:val="28"/>
        </w:rPr>
      </w:pPr>
    </w:p>
    <w:p w:rsidR="0016529E" w:rsidRPr="00344FB3" w:rsidRDefault="0016529E" w:rsidP="0016529E">
      <w:pPr>
        <w:spacing w:after="0" w:line="240" w:lineRule="auto"/>
        <w:rPr>
          <w:rFonts w:ascii="Arial Black" w:hAnsi="Arial Black"/>
          <w:sz w:val="28"/>
          <w:szCs w:val="28"/>
        </w:rPr>
      </w:pPr>
      <w:r>
        <w:rPr>
          <w:rFonts w:ascii="Arial Black" w:hAnsi="Arial Black"/>
          <w:sz w:val="28"/>
          <w:szCs w:val="28"/>
        </w:rPr>
        <w:t>Presentation</w:t>
      </w:r>
      <w:r w:rsidRPr="00344FB3">
        <w:rPr>
          <w:rFonts w:ascii="Arial Black" w:hAnsi="Arial Black"/>
          <w:sz w:val="28"/>
          <w:szCs w:val="28"/>
        </w:rPr>
        <w:t>s</w:t>
      </w:r>
    </w:p>
    <w:p w:rsidR="0016529E" w:rsidRDefault="0016529E" w:rsidP="0016529E">
      <w:pPr>
        <w:spacing w:after="0" w:line="240" w:lineRule="auto"/>
        <w:rPr>
          <w:rFonts w:ascii="Times New Roman" w:hAnsi="Times New Roman"/>
          <w:sz w:val="24"/>
          <w:szCs w:val="24"/>
        </w:rPr>
      </w:pPr>
    </w:p>
    <w:p w:rsidR="0016529E" w:rsidRPr="0016529E" w:rsidRDefault="0016529E" w:rsidP="0016529E">
      <w:pPr>
        <w:spacing w:after="0" w:line="240" w:lineRule="auto"/>
        <w:ind w:left="1440" w:hanging="720"/>
        <w:rPr>
          <w:rFonts w:ascii="Times New Roman" w:hAnsi="Times New Roman"/>
          <w:sz w:val="24"/>
          <w:szCs w:val="24"/>
        </w:rPr>
      </w:pPr>
      <w:r w:rsidRPr="0016529E">
        <w:rPr>
          <w:rFonts w:ascii="Times New Roman" w:hAnsi="Times New Roman"/>
          <w:sz w:val="24"/>
          <w:szCs w:val="24"/>
        </w:rPr>
        <w:t xml:space="preserve">Wilkerson, J.R. and Lang, W.S. </w:t>
      </w:r>
      <w:r w:rsidR="00C75574">
        <w:rPr>
          <w:rFonts w:ascii="Times New Roman" w:hAnsi="Times New Roman"/>
          <w:sz w:val="24"/>
          <w:szCs w:val="24"/>
        </w:rPr>
        <w:t>(February 2010</w:t>
      </w:r>
      <w:r w:rsidR="00C75574" w:rsidRPr="00C75574">
        <w:rPr>
          <w:rFonts w:ascii="Times New Roman" w:hAnsi="Times New Roman"/>
          <w:i/>
          <w:sz w:val="24"/>
          <w:szCs w:val="24"/>
        </w:rPr>
        <w:t>).  Demystifying v</w:t>
      </w:r>
      <w:r w:rsidRPr="00C75574">
        <w:rPr>
          <w:rFonts w:ascii="Times New Roman" w:hAnsi="Times New Roman"/>
          <w:i/>
          <w:sz w:val="24"/>
          <w:szCs w:val="24"/>
        </w:rPr>
        <w:t xml:space="preserve">alidity, </w:t>
      </w:r>
      <w:r w:rsidR="00C75574" w:rsidRPr="00C75574">
        <w:rPr>
          <w:rFonts w:ascii="Times New Roman" w:hAnsi="Times New Roman"/>
          <w:i/>
          <w:sz w:val="24"/>
          <w:szCs w:val="24"/>
        </w:rPr>
        <w:t>r</w:t>
      </w:r>
      <w:r w:rsidRPr="00C75574">
        <w:rPr>
          <w:rFonts w:ascii="Times New Roman" w:hAnsi="Times New Roman"/>
          <w:i/>
          <w:sz w:val="24"/>
          <w:szCs w:val="24"/>
        </w:rPr>
        <w:t xml:space="preserve">eliability, and </w:t>
      </w:r>
      <w:r w:rsidR="00C75574" w:rsidRPr="00C75574">
        <w:rPr>
          <w:rFonts w:ascii="Times New Roman" w:hAnsi="Times New Roman"/>
          <w:i/>
          <w:sz w:val="24"/>
          <w:szCs w:val="24"/>
        </w:rPr>
        <w:t>f</w:t>
      </w:r>
      <w:r w:rsidRPr="00C75574">
        <w:rPr>
          <w:rFonts w:ascii="Times New Roman" w:hAnsi="Times New Roman"/>
          <w:i/>
          <w:sz w:val="24"/>
          <w:szCs w:val="24"/>
        </w:rPr>
        <w:t xml:space="preserve">airness:  The </w:t>
      </w:r>
      <w:r w:rsidR="00C75574" w:rsidRPr="00C75574">
        <w:rPr>
          <w:rFonts w:ascii="Times New Roman" w:hAnsi="Times New Roman"/>
          <w:i/>
          <w:sz w:val="24"/>
          <w:szCs w:val="24"/>
        </w:rPr>
        <w:t>r</w:t>
      </w:r>
      <w:r w:rsidRPr="00C75574">
        <w:rPr>
          <w:rFonts w:ascii="Times New Roman" w:hAnsi="Times New Roman"/>
          <w:i/>
          <w:sz w:val="24"/>
          <w:szCs w:val="24"/>
        </w:rPr>
        <w:t xml:space="preserve">oadmap to a </w:t>
      </w:r>
      <w:r w:rsidR="00C75574" w:rsidRPr="00C75574">
        <w:rPr>
          <w:rFonts w:ascii="Times New Roman" w:hAnsi="Times New Roman"/>
          <w:i/>
          <w:sz w:val="24"/>
          <w:szCs w:val="24"/>
        </w:rPr>
        <w:t>t</w:t>
      </w:r>
      <w:r w:rsidRPr="00C75574">
        <w:rPr>
          <w:rFonts w:ascii="Times New Roman" w:hAnsi="Times New Roman"/>
          <w:i/>
          <w:sz w:val="24"/>
          <w:szCs w:val="24"/>
        </w:rPr>
        <w:t xml:space="preserve">ransformation </w:t>
      </w:r>
      <w:r w:rsidR="00C75574" w:rsidRPr="00C75574">
        <w:rPr>
          <w:rFonts w:ascii="Times New Roman" w:hAnsi="Times New Roman"/>
          <w:i/>
          <w:sz w:val="24"/>
          <w:szCs w:val="24"/>
        </w:rPr>
        <w:t>i</w:t>
      </w:r>
      <w:r w:rsidRPr="00C75574">
        <w:rPr>
          <w:rFonts w:ascii="Times New Roman" w:hAnsi="Times New Roman"/>
          <w:i/>
          <w:sz w:val="24"/>
          <w:szCs w:val="24"/>
        </w:rPr>
        <w:t xml:space="preserve">nitiative in the NCATE </w:t>
      </w:r>
      <w:r w:rsidR="00C75574" w:rsidRPr="00C75574">
        <w:rPr>
          <w:rFonts w:ascii="Times New Roman" w:hAnsi="Times New Roman"/>
          <w:i/>
          <w:sz w:val="24"/>
          <w:szCs w:val="24"/>
        </w:rPr>
        <w:t>r</w:t>
      </w:r>
      <w:r w:rsidRPr="00C75574">
        <w:rPr>
          <w:rFonts w:ascii="Times New Roman" w:hAnsi="Times New Roman"/>
          <w:i/>
          <w:sz w:val="24"/>
          <w:szCs w:val="24"/>
        </w:rPr>
        <w:t>edesign.</w:t>
      </w:r>
      <w:r w:rsidRPr="0016529E">
        <w:rPr>
          <w:rFonts w:ascii="Times New Roman" w:hAnsi="Times New Roman"/>
          <w:sz w:val="24"/>
          <w:szCs w:val="24"/>
        </w:rPr>
        <w:t>Symposium presented at the annual meeting of the American Association of Colleges of Teacher Education., Atlanta, GA.</w:t>
      </w:r>
    </w:p>
    <w:p w:rsidR="0016529E" w:rsidRPr="0016529E" w:rsidRDefault="0016529E" w:rsidP="004A5638">
      <w:pPr>
        <w:spacing w:after="0" w:line="240" w:lineRule="auto"/>
        <w:rPr>
          <w:rFonts w:ascii="Arial Black" w:hAnsi="Arial Black"/>
          <w:sz w:val="28"/>
          <w:szCs w:val="28"/>
        </w:rPr>
      </w:pPr>
    </w:p>
    <w:p w:rsidR="0016529E" w:rsidRPr="0016529E" w:rsidRDefault="0016529E" w:rsidP="0016529E">
      <w:pPr>
        <w:pStyle w:val="BodyText3"/>
        <w:spacing w:after="0"/>
        <w:ind w:left="1440" w:hanging="720"/>
        <w:rPr>
          <w:rFonts w:ascii="Times New Roman" w:hAnsi="Times New Roman"/>
          <w:sz w:val="24"/>
          <w:szCs w:val="24"/>
        </w:rPr>
      </w:pPr>
      <w:proofErr w:type="gramStart"/>
      <w:r w:rsidRPr="0016529E">
        <w:rPr>
          <w:rFonts w:ascii="Times New Roman" w:hAnsi="Times New Roman"/>
          <w:sz w:val="24"/>
          <w:szCs w:val="24"/>
        </w:rPr>
        <w:t>Barrett, H.; Wilkerson, J.; W. S. Lang.</w:t>
      </w:r>
      <w:proofErr w:type="gramEnd"/>
      <w:r w:rsidRPr="0016529E">
        <w:rPr>
          <w:rFonts w:ascii="Times New Roman" w:hAnsi="Times New Roman"/>
          <w:sz w:val="24"/>
          <w:szCs w:val="24"/>
        </w:rPr>
        <w:t xml:space="preserve">  (February 2005).   </w:t>
      </w:r>
      <w:r w:rsidRPr="0016529E">
        <w:rPr>
          <w:rFonts w:ascii="Times New Roman" w:hAnsi="Times New Roman"/>
          <w:i/>
          <w:sz w:val="24"/>
          <w:szCs w:val="24"/>
        </w:rPr>
        <w:t xml:space="preserve">Competing </w:t>
      </w:r>
      <w:r w:rsidR="00C75574">
        <w:rPr>
          <w:rFonts w:ascii="Times New Roman" w:hAnsi="Times New Roman"/>
          <w:i/>
          <w:sz w:val="24"/>
          <w:szCs w:val="24"/>
        </w:rPr>
        <w:t>p</w:t>
      </w:r>
      <w:r w:rsidRPr="0016529E">
        <w:rPr>
          <w:rFonts w:ascii="Times New Roman" w:hAnsi="Times New Roman"/>
          <w:i/>
          <w:sz w:val="24"/>
          <w:szCs w:val="24"/>
        </w:rPr>
        <w:t xml:space="preserve">aradigms in </w:t>
      </w:r>
      <w:r w:rsidR="00C75574">
        <w:rPr>
          <w:rFonts w:ascii="Times New Roman" w:hAnsi="Times New Roman"/>
          <w:i/>
          <w:sz w:val="24"/>
          <w:szCs w:val="24"/>
        </w:rPr>
        <w:t>e</w:t>
      </w:r>
      <w:r w:rsidRPr="0016529E">
        <w:rPr>
          <w:rFonts w:ascii="Times New Roman" w:hAnsi="Times New Roman"/>
          <w:i/>
          <w:sz w:val="24"/>
          <w:szCs w:val="24"/>
        </w:rPr>
        <w:t xml:space="preserve">lectronic </w:t>
      </w:r>
      <w:r w:rsidR="00C75574">
        <w:rPr>
          <w:rFonts w:ascii="Times New Roman" w:hAnsi="Times New Roman"/>
          <w:i/>
          <w:sz w:val="24"/>
          <w:szCs w:val="24"/>
        </w:rPr>
        <w:t>p</w:t>
      </w:r>
      <w:r w:rsidRPr="0016529E">
        <w:rPr>
          <w:rFonts w:ascii="Times New Roman" w:hAnsi="Times New Roman"/>
          <w:i/>
          <w:sz w:val="24"/>
          <w:szCs w:val="24"/>
        </w:rPr>
        <w:t xml:space="preserve">ortfolios:  Balancing </w:t>
      </w:r>
      <w:r w:rsidR="00C75574">
        <w:rPr>
          <w:rFonts w:ascii="Times New Roman" w:hAnsi="Times New Roman"/>
          <w:i/>
          <w:sz w:val="24"/>
          <w:szCs w:val="24"/>
        </w:rPr>
        <w:t>h</w:t>
      </w:r>
      <w:r w:rsidRPr="0016529E">
        <w:rPr>
          <w:rFonts w:ascii="Times New Roman" w:hAnsi="Times New Roman"/>
          <w:i/>
          <w:sz w:val="24"/>
          <w:szCs w:val="24"/>
        </w:rPr>
        <w:t>igh-</w:t>
      </w:r>
      <w:r w:rsidR="00C75574">
        <w:rPr>
          <w:rFonts w:ascii="Times New Roman" w:hAnsi="Times New Roman"/>
          <w:i/>
          <w:sz w:val="24"/>
          <w:szCs w:val="24"/>
        </w:rPr>
        <w:t>s</w:t>
      </w:r>
      <w:r w:rsidRPr="0016529E">
        <w:rPr>
          <w:rFonts w:ascii="Times New Roman" w:hAnsi="Times New Roman"/>
          <w:i/>
          <w:sz w:val="24"/>
          <w:szCs w:val="24"/>
        </w:rPr>
        <w:t>takes “</w:t>
      </w:r>
      <w:r w:rsidR="00C75574">
        <w:rPr>
          <w:rFonts w:ascii="Times New Roman" w:hAnsi="Times New Roman"/>
          <w:i/>
          <w:sz w:val="24"/>
          <w:szCs w:val="24"/>
        </w:rPr>
        <w:t>t</w:t>
      </w:r>
      <w:r w:rsidRPr="0016529E">
        <w:rPr>
          <w:rFonts w:ascii="Times New Roman" w:hAnsi="Times New Roman"/>
          <w:i/>
          <w:sz w:val="24"/>
          <w:szCs w:val="24"/>
        </w:rPr>
        <w:t>ests” with “</w:t>
      </w:r>
      <w:r w:rsidR="00C75574">
        <w:rPr>
          <w:rFonts w:ascii="Times New Roman" w:hAnsi="Times New Roman"/>
          <w:i/>
          <w:sz w:val="24"/>
          <w:szCs w:val="24"/>
        </w:rPr>
        <w:t>s</w:t>
      </w:r>
      <w:r w:rsidRPr="0016529E">
        <w:rPr>
          <w:rFonts w:ascii="Times New Roman" w:hAnsi="Times New Roman"/>
          <w:i/>
          <w:sz w:val="24"/>
          <w:szCs w:val="24"/>
        </w:rPr>
        <w:t xml:space="preserve">tories” of </w:t>
      </w:r>
      <w:r w:rsidR="00C75574">
        <w:rPr>
          <w:rFonts w:ascii="Times New Roman" w:hAnsi="Times New Roman"/>
          <w:i/>
          <w:sz w:val="24"/>
          <w:szCs w:val="24"/>
        </w:rPr>
        <w:t>d</w:t>
      </w:r>
      <w:r w:rsidRPr="0016529E">
        <w:rPr>
          <w:rFonts w:ascii="Times New Roman" w:hAnsi="Times New Roman"/>
          <w:i/>
          <w:sz w:val="24"/>
          <w:szCs w:val="24"/>
        </w:rPr>
        <w:t xml:space="preserve">eep </w:t>
      </w:r>
      <w:r w:rsidR="00C75574">
        <w:rPr>
          <w:rFonts w:ascii="Times New Roman" w:hAnsi="Times New Roman"/>
          <w:i/>
          <w:sz w:val="24"/>
          <w:szCs w:val="24"/>
        </w:rPr>
        <w:t>l</w:t>
      </w:r>
      <w:r w:rsidRPr="0016529E">
        <w:rPr>
          <w:rFonts w:ascii="Times New Roman" w:hAnsi="Times New Roman"/>
          <w:i/>
          <w:sz w:val="24"/>
          <w:szCs w:val="24"/>
        </w:rPr>
        <w:t>earning</w:t>
      </w:r>
      <w:r w:rsidRPr="0016529E">
        <w:rPr>
          <w:rFonts w:ascii="Times New Roman" w:hAnsi="Times New Roman"/>
          <w:sz w:val="24"/>
          <w:szCs w:val="24"/>
        </w:rPr>
        <w:t>.  Interactive Session presented at the annual meeting of the American Association of Colleges of Teacher Education in Washington, D.C.</w:t>
      </w:r>
    </w:p>
    <w:p w:rsidR="0016529E" w:rsidRPr="0016529E" w:rsidRDefault="0016529E" w:rsidP="0016529E">
      <w:pPr>
        <w:pStyle w:val="BodyText3"/>
        <w:spacing w:after="0"/>
        <w:ind w:left="1440" w:hanging="720"/>
        <w:rPr>
          <w:rFonts w:ascii="Times New Roman" w:hAnsi="Times New Roman"/>
          <w:sz w:val="24"/>
          <w:szCs w:val="24"/>
        </w:rPr>
      </w:pPr>
    </w:p>
    <w:p w:rsidR="0016529E" w:rsidRPr="0016529E" w:rsidRDefault="0016529E" w:rsidP="0016529E">
      <w:pPr>
        <w:spacing w:after="0" w:line="240" w:lineRule="auto"/>
        <w:ind w:left="1440" w:hanging="720"/>
        <w:rPr>
          <w:rFonts w:ascii="Times New Roman" w:hAnsi="Times New Roman"/>
          <w:sz w:val="24"/>
          <w:szCs w:val="24"/>
        </w:rPr>
      </w:pPr>
      <w:r w:rsidRPr="0016529E">
        <w:rPr>
          <w:rFonts w:ascii="Times New Roman" w:hAnsi="Times New Roman"/>
          <w:sz w:val="24"/>
          <w:szCs w:val="24"/>
        </w:rPr>
        <w:t xml:space="preserve">Wilkerson, J., session organizer.  (February 2005).  </w:t>
      </w:r>
      <w:r w:rsidR="00C75574">
        <w:rPr>
          <w:rFonts w:ascii="Times New Roman" w:hAnsi="Times New Roman"/>
          <w:i/>
          <w:sz w:val="24"/>
          <w:szCs w:val="24"/>
        </w:rPr>
        <w:t>Measuring t</w:t>
      </w:r>
      <w:r w:rsidRPr="0016529E">
        <w:rPr>
          <w:rFonts w:ascii="Times New Roman" w:hAnsi="Times New Roman"/>
          <w:i/>
          <w:sz w:val="24"/>
          <w:szCs w:val="24"/>
        </w:rPr>
        <w:t xml:space="preserve">eacher </w:t>
      </w:r>
      <w:r w:rsidR="00C75574">
        <w:rPr>
          <w:rFonts w:ascii="Times New Roman" w:hAnsi="Times New Roman"/>
          <w:i/>
          <w:sz w:val="24"/>
          <w:szCs w:val="24"/>
        </w:rPr>
        <w:t>d</w:t>
      </w:r>
      <w:r w:rsidRPr="0016529E">
        <w:rPr>
          <w:rFonts w:ascii="Times New Roman" w:hAnsi="Times New Roman"/>
          <w:i/>
          <w:sz w:val="24"/>
          <w:szCs w:val="24"/>
        </w:rPr>
        <w:t xml:space="preserve">ispositions with </w:t>
      </w:r>
      <w:r w:rsidR="00C75574">
        <w:rPr>
          <w:rFonts w:ascii="Times New Roman" w:hAnsi="Times New Roman"/>
          <w:i/>
          <w:sz w:val="24"/>
          <w:szCs w:val="24"/>
        </w:rPr>
        <w:t>c</w:t>
      </w:r>
      <w:r w:rsidRPr="0016529E">
        <w:rPr>
          <w:rFonts w:ascii="Times New Roman" w:hAnsi="Times New Roman"/>
          <w:i/>
          <w:sz w:val="24"/>
          <w:szCs w:val="24"/>
        </w:rPr>
        <w:t xml:space="preserve">redibility:  A </w:t>
      </w:r>
      <w:r w:rsidR="00C75574">
        <w:rPr>
          <w:rFonts w:ascii="Times New Roman" w:hAnsi="Times New Roman"/>
          <w:i/>
          <w:sz w:val="24"/>
          <w:szCs w:val="24"/>
        </w:rPr>
        <w:t>m</w:t>
      </w:r>
      <w:r w:rsidRPr="0016529E">
        <w:rPr>
          <w:rFonts w:ascii="Times New Roman" w:hAnsi="Times New Roman"/>
          <w:i/>
          <w:sz w:val="24"/>
          <w:szCs w:val="24"/>
        </w:rPr>
        <w:t>ulti-</w:t>
      </w:r>
      <w:r w:rsidR="00C75574">
        <w:rPr>
          <w:rFonts w:ascii="Times New Roman" w:hAnsi="Times New Roman"/>
          <w:i/>
          <w:sz w:val="24"/>
          <w:szCs w:val="24"/>
        </w:rPr>
        <w:t>i</w:t>
      </w:r>
      <w:r w:rsidRPr="0016529E">
        <w:rPr>
          <w:rFonts w:ascii="Times New Roman" w:hAnsi="Times New Roman"/>
          <w:i/>
          <w:sz w:val="24"/>
          <w:szCs w:val="24"/>
        </w:rPr>
        <w:t xml:space="preserve">nstitutional </w:t>
      </w:r>
      <w:proofErr w:type="gramStart"/>
      <w:r w:rsidR="00C75574">
        <w:rPr>
          <w:rFonts w:ascii="Times New Roman" w:hAnsi="Times New Roman"/>
          <w:i/>
          <w:sz w:val="24"/>
          <w:szCs w:val="24"/>
        </w:rPr>
        <w:t>p</w:t>
      </w:r>
      <w:r w:rsidRPr="0016529E">
        <w:rPr>
          <w:rFonts w:ascii="Times New Roman" w:hAnsi="Times New Roman"/>
          <w:i/>
          <w:sz w:val="24"/>
          <w:szCs w:val="24"/>
        </w:rPr>
        <w:t>erspective</w:t>
      </w:r>
      <w:r w:rsidRPr="0016529E">
        <w:rPr>
          <w:rFonts w:ascii="Times New Roman" w:hAnsi="Times New Roman"/>
          <w:sz w:val="24"/>
          <w:szCs w:val="24"/>
          <w:u w:val="single"/>
        </w:rPr>
        <w:t>.</w:t>
      </w:r>
      <w:r w:rsidRPr="0016529E">
        <w:rPr>
          <w:rFonts w:ascii="Times New Roman" w:hAnsi="Times New Roman"/>
          <w:sz w:val="24"/>
          <w:szCs w:val="24"/>
        </w:rPr>
        <w:t>Symposium  at</w:t>
      </w:r>
      <w:proofErr w:type="gramEnd"/>
      <w:r w:rsidRPr="0016529E">
        <w:rPr>
          <w:rFonts w:ascii="Times New Roman" w:hAnsi="Times New Roman"/>
          <w:sz w:val="24"/>
          <w:szCs w:val="24"/>
        </w:rPr>
        <w:t xml:space="preserve"> annual meeting of the American Association of Colleges of Teacher Education in Washington, D.C.</w:t>
      </w:r>
    </w:p>
    <w:p w:rsidR="0016529E" w:rsidRPr="0016529E" w:rsidRDefault="0016529E" w:rsidP="0016529E">
      <w:pPr>
        <w:spacing w:after="0" w:line="240" w:lineRule="auto"/>
        <w:ind w:left="1440" w:hanging="720"/>
        <w:rPr>
          <w:rFonts w:ascii="Times New Roman" w:hAnsi="Times New Roman"/>
          <w:sz w:val="24"/>
          <w:szCs w:val="24"/>
        </w:rPr>
      </w:pPr>
    </w:p>
    <w:p w:rsidR="004A5638" w:rsidRPr="00EC035B" w:rsidRDefault="0016529E" w:rsidP="004A5638">
      <w:pPr>
        <w:spacing w:after="0" w:line="240" w:lineRule="auto"/>
        <w:ind w:left="1440" w:hanging="720"/>
        <w:rPr>
          <w:rFonts w:ascii="Times New Roman" w:hAnsi="Times New Roman"/>
          <w:sz w:val="24"/>
          <w:szCs w:val="24"/>
        </w:rPr>
      </w:pPr>
      <w:r w:rsidRPr="0016529E">
        <w:rPr>
          <w:rFonts w:ascii="Times New Roman" w:hAnsi="Times New Roman"/>
          <w:sz w:val="24"/>
          <w:szCs w:val="24"/>
        </w:rPr>
        <w:t xml:space="preserve">Wilkerson, J., Lang, S., </w:t>
      </w:r>
      <w:proofErr w:type="spellStart"/>
      <w:r w:rsidRPr="0016529E">
        <w:rPr>
          <w:rFonts w:ascii="Times New Roman" w:hAnsi="Times New Roman"/>
          <w:sz w:val="24"/>
          <w:szCs w:val="24"/>
        </w:rPr>
        <w:t>Egley</w:t>
      </w:r>
      <w:proofErr w:type="spellEnd"/>
      <w:r w:rsidRPr="0016529E">
        <w:rPr>
          <w:rFonts w:ascii="Times New Roman" w:hAnsi="Times New Roman"/>
          <w:sz w:val="24"/>
          <w:szCs w:val="24"/>
        </w:rPr>
        <w:t xml:space="preserve">, R., Hewitt, M., Stoddard, K. (February 2003).  </w:t>
      </w:r>
      <w:r w:rsidR="00C75574">
        <w:rPr>
          <w:rFonts w:ascii="Times New Roman" w:hAnsi="Times New Roman"/>
          <w:i/>
          <w:sz w:val="24"/>
          <w:szCs w:val="24"/>
        </w:rPr>
        <w:t>Standards-b</w:t>
      </w:r>
      <w:r w:rsidRPr="0016529E">
        <w:rPr>
          <w:rFonts w:ascii="Times New Roman" w:hAnsi="Times New Roman"/>
          <w:i/>
          <w:sz w:val="24"/>
          <w:szCs w:val="24"/>
        </w:rPr>
        <w:t xml:space="preserve">ased </w:t>
      </w:r>
      <w:r w:rsidR="00C75574">
        <w:rPr>
          <w:rFonts w:ascii="Times New Roman" w:hAnsi="Times New Roman"/>
          <w:i/>
          <w:sz w:val="24"/>
          <w:szCs w:val="24"/>
        </w:rPr>
        <w:t>p</w:t>
      </w:r>
      <w:r w:rsidRPr="0016529E">
        <w:rPr>
          <w:rFonts w:ascii="Times New Roman" w:hAnsi="Times New Roman"/>
          <w:i/>
          <w:sz w:val="24"/>
          <w:szCs w:val="24"/>
        </w:rPr>
        <w:t xml:space="preserve">erformance </w:t>
      </w:r>
      <w:r w:rsidR="00C75574">
        <w:rPr>
          <w:rFonts w:ascii="Times New Roman" w:hAnsi="Times New Roman"/>
          <w:i/>
          <w:sz w:val="24"/>
          <w:szCs w:val="24"/>
        </w:rPr>
        <w:t>a</w:t>
      </w:r>
      <w:r w:rsidRPr="0016529E">
        <w:rPr>
          <w:rFonts w:ascii="Times New Roman" w:hAnsi="Times New Roman"/>
          <w:i/>
          <w:sz w:val="24"/>
          <w:szCs w:val="24"/>
        </w:rPr>
        <w:t xml:space="preserve">ssessment:  A </w:t>
      </w:r>
      <w:r w:rsidR="00C75574">
        <w:rPr>
          <w:rFonts w:ascii="Times New Roman" w:hAnsi="Times New Roman"/>
          <w:i/>
          <w:sz w:val="24"/>
          <w:szCs w:val="24"/>
        </w:rPr>
        <w:t>w</w:t>
      </w:r>
      <w:r w:rsidRPr="0016529E">
        <w:rPr>
          <w:rFonts w:ascii="Times New Roman" w:hAnsi="Times New Roman"/>
          <w:i/>
          <w:sz w:val="24"/>
          <w:szCs w:val="24"/>
        </w:rPr>
        <w:t>eb</w:t>
      </w:r>
      <w:r w:rsidR="00C75574">
        <w:rPr>
          <w:rFonts w:ascii="Times New Roman" w:hAnsi="Times New Roman"/>
          <w:i/>
          <w:sz w:val="24"/>
          <w:szCs w:val="24"/>
        </w:rPr>
        <w:t>-b</w:t>
      </w:r>
      <w:r w:rsidRPr="0016529E">
        <w:rPr>
          <w:rFonts w:ascii="Times New Roman" w:hAnsi="Times New Roman"/>
          <w:i/>
          <w:sz w:val="24"/>
          <w:szCs w:val="24"/>
        </w:rPr>
        <w:t xml:space="preserve">ased </w:t>
      </w:r>
      <w:r w:rsidR="00C75574">
        <w:rPr>
          <w:rFonts w:ascii="Times New Roman" w:hAnsi="Times New Roman"/>
          <w:i/>
          <w:sz w:val="24"/>
          <w:szCs w:val="24"/>
        </w:rPr>
        <w:t>a</w:t>
      </w:r>
      <w:r w:rsidRPr="0016529E">
        <w:rPr>
          <w:rFonts w:ascii="Times New Roman" w:hAnsi="Times New Roman"/>
          <w:i/>
          <w:sz w:val="24"/>
          <w:szCs w:val="24"/>
        </w:rPr>
        <w:t>pproach</w:t>
      </w:r>
      <w:r w:rsidRPr="0016529E">
        <w:rPr>
          <w:rFonts w:ascii="Times New Roman" w:hAnsi="Times New Roman"/>
          <w:sz w:val="24"/>
          <w:szCs w:val="24"/>
        </w:rPr>
        <w:t>.  Thematic session presented at the annual meeting of the Association of Teacher Educators in Jacksonville, FL.</w:t>
      </w:r>
    </w:p>
    <w:p w:rsidR="0016529E" w:rsidRDefault="0016529E" w:rsidP="0016529E">
      <w:pPr>
        <w:spacing w:after="0" w:line="240" w:lineRule="auto"/>
        <w:ind w:left="1440" w:hanging="720"/>
        <w:rPr>
          <w:rFonts w:ascii="Times New Roman" w:hAnsi="Times New Roman"/>
          <w:sz w:val="24"/>
          <w:szCs w:val="24"/>
        </w:rPr>
      </w:pPr>
    </w:p>
    <w:p w:rsidR="0016529E" w:rsidRPr="00FE1B66" w:rsidRDefault="0016529E" w:rsidP="0016529E">
      <w:pPr>
        <w:spacing w:after="0" w:line="240" w:lineRule="auto"/>
        <w:ind w:left="1440" w:hanging="720"/>
        <w:rPr>
          <w:rFonts w:ascii="Times New Roman" w:hAnsi="Times New Roman"/>
          <w:sz w:val="24"/>
          <w:szCs w:val="24"/>
        </w:rPr>
      </w:pPr>
      <w:r>
        <w:rPr>
          <w:rFonts w:ascii="Times New Roman" w:hAnsi="Times New Roman"/>
          <w:sz w:val="24"/>
          <w:szCs w:val="24"/>
        </w:rPr>
        <w:t xml:space="preserve">Wilkerson, J.R. (September 2005).  </w:t>
      </w:r>
      <w:r>
        <w:rPr>
          <w:rFonts w:ascii="Times New Roman" w:hAnsi="Times New Roman"/>
          <w:i/>
          <w:sz w:val="24"/>
          <w:szCs w:val="24"/>
        </w:rPr>
        <w:t xml:space="preserve">The Florida Educator Accomplished Practices (FEAPs) in </w:t>
      </w:r>
      <w:r w:rsidR="00C75574">
        <w:rPr>
          <w:rFonts w:ascii="Times New Roman" w:hAnsi="Times New Roman"/>
          <w:i/>
          <w:sz w:val="24"/>
          <w:szCs w:val="24"/>
        </w:rPr>
        <w:t>t</w:t>
      </w:r>
      <w:r>
        <w:rPr>
          <w:rFonts w:ascii="Times New Roman" w:hAnsi="Times New Roman"/>
          <w:i/>
          <w:sz w:val="24"/>
          <w:szCs w:val="24"/>
        </w:rPr>
        <w:t xml:space="preserve">raditional and </w:t>
      </w:r>
      <w:r w:rsidR="00C75574">
        <w:rPr>
          <w:rFonts w:ascii="Times New Roman" w:hAnsi="Times New Roman"/>
          <w:i/>
          <w:sz w:val="24"/>
          <w:szCs w:val="24"/>
        </w:rPr>
        <w:t>a</w:t>
      </w:r>
      <w:r>
        <w:rPr>
          <w:rFonts w:ascii="Times New Roman" w:hAnsi="Times New Roman"/>
          <w:i/>
          <w:sz w:val="24"/>
          <w:szCs w:val="24"/>
        </w:rPr>
        <w:t xml:space="preserve">lternative </w:t>
      </w:r>
      <w:r w:rsidR="00C75574">
        <w:rPr>
          <w:rFonts w:ascii="Times New Roman" w:hAnsi="Times New Roman"/>
          <w:i/>
          <w:sz w:val="24"/>
          <w:szCs w:val="24"/>
        </w:rPr>
        <w:t>preparation:  Assessment g</w:t>
      </w:r>
      <w:r>
        <w:rPr>
          <w:rFonts w:ascii="Times New Roman" w:hAnsi="Times New Roman"/>
          <w:i/>
          <w:sz w:val="24"/>
          <w:szCs w:val="24"/>
        </w:rPr>
        <w:t xml:space="preserve">ains and </w:t>
      </w:r>
      <w:r w:rsidR="00C75574">
        <w:rPr>
          <w:rFonts w:ascii="Times New Roman" w:hAnsi="Times New Roman"/>
          <w:i/>
          <w:sz w:val="24"/>
          <w:szCs w:val="24"/>
        </w:rPr>
        <w:t>c</w:t>
      </w:r>
      <w:r w:rsidRPr="00FE1B66">
        <w:rPr>
          <w:rFonts w:ascii="Times New Roman" w:hAnsi="Times New Roman"/>
          <w:i/>
          <w:sz w:val="24"/>
          <w:szCs w:val="24"/>
        </w:rPr>
        <w:t>hallenges</w:t>
      </w:r>
      <w:r>
        <w:rPr>
          <w:rFonts w:ascii="Times New Roman" w:hAnsi="Times New Roman"/>
          <w:i/>
          <w:sz w:val="24"/>
          <w:szCs w:val="24"/>
        </w:rPr>
        <w:t xml:space="preserve">.  </w:t>
      </w:r>
      <w:proofErr w:type="gramStart"/>
      <w:r>
        <w:rPr>
          <w:rFonts w:ascii="Times New Roman" w:hAnsi="Times New Roman"/>
          <w:sz w:val="24"/>
          <w:szCs w:val="24"/>
        </w:rPr>
        <w:t>Presentation to the Florida Education Standards Commission, Tallahassee, Fl.</w:t>
      </w:r>
      <w:proofErr w:type="gramEnd"/>
    </w:p>
    <w:p w:rsidR="002337D7" w:rsidRDefault="002337D7" w:rsidP="00462671">
      <w:pPr>
        <w:spacing w:after="0" w:line="240" w:lineRule="auto"/>
        <w:rPr>
          <w:rFonts w:ascii="Arial Black" w:hAnsi="Arial Black"/>
          <w:sz w:val="28"/>
          <w:szCs w:val="28"/>
        </w:rPr>
      </w:pPr>
    </w:p>
    <w:p w:rsidR="008C1073" w:rsidRDefault="008C1073" w:rsidP="00462671">
      <w:pPr>
        <w:spacing w:after="0" w:line="240" w:lineRule="auto"/>
        <w:rPr>
          <w:rFonts w:ascii="Arial Black" w:hAnsi="Arial Black"/>
          <w:sz w:val="28"/>
          <w:szCs w:val="28"/>
        </w:rPr>
      </w:pPr>
      <w:r>
        <w:rPr>
          <w:rFonts w:ascii="Arial Black" w:hAnsi="Arial Black"/>
          <w:sz w:val="28"/>
          <w:szCs w:val="28"/>
        </w:rPr>
        <w:t>Assessment Instruments</w:t>
      </w:r>
    </w:p>
    <w:p w:rsidR="00CD1DE9" w:rsidRDefault="00CD1DE9" w:rsidP="00462671">
      <w:pPr>
        <w:spacing w:after="0" w:line="240" w:lineRule="auto"/>
        <w:rPr>
          <w:rFonts w:ascii="Times New Roman" w:hAnsi="Times New Roman"/>
          <w:sz w:val="24"/>
          <w:szCs w:val="24"/>
        </w:rPr>
      </w:pPr>
    </w:p>
    <w:p w:rsidR="006A260E" w:rsidRPr="008C1073" w:rsidRDefault="00A05C87" w:rsidP="00462671">
      <w:pPr>
        <w:spacing w:after="0" w:line="240" w:lineRule="auto"/>
        <w:rPr>
          <w:rFonts w:ascii="Times New Roman" w:hAnsi="Times New Roman"/>
          <w:sz w:val="24"/>
          <w:szCs w:val="24"/>
        </w:rPr>
      </w:pPr>
      <w:r w:rsidRPr="008C1073">
        <w:rPr>
          <w:rFonts w:ascii="Times New Roman" w:hAnsi="Times New Roman"/>
          <w:sz w:val="24"/>
          <w:szCs w:val="24"/>
        </w:rPr>
        <w:t>The DAATS (</w:t>
      </w:r>
      <w:r w:rsidRPr="008C1073">
        <w:rPr>
          <w:rFonts w:ascii="Times New Roman" w:hAnsi="Times New Roman"/>
          <w:sz w:val="24"/>
          <w:szCs w:val="24"/>
          <w:u w:val="single"/>
        </w:rPr>
        <w:t>D</w:t>
      </w:r>
      <w:r w:rsidRPr="008C1073">
        <w:rPr>
          <w:rFonts w:ascii="Times New Roman" w:hAnsi="Times New Roman"/>
          <w:sz w:val="24"/>
          <w:szCs w:val="24"/>
        </w:rPr>
        <w:t xml:space="preserve">ispositions </w:t>
      </w:r>
      <w:r w:rsidRPr="008C1073">
        <w:rPr>
          <w:rFonts w:ascii="Times New Roman" w:hAnsi="Times New Roman"/>
          <w:sz w:val="24"/>
          <w:szCs w:val="24"/>
          <w:u w:val="single"/>
        </w:rPr>
        <w:t>A</w:t>
      </w:r>
      <w:r w:rsidRPr="008C1073">
        <w:rPr>
          <w:rFonts w:ascii="Times New Roman" w:hAnsi="Times New Roman"/>
          <w:sz w:val="24"/>
          <w:szCs w:val="24"/>
        </w:rPr>
        <w:t xml:space="preserve">ssessments </w:t>
      </w:r>
      <w:r w:rsidRPr="008C1073">
        <w:rPr>
          <w:rFonts w:ascii="Times New Roman" w:hAnsi="Times New Roman"/>
          <w:sz w:val="24"/>
          <w:szCs w:val="24"/>
          <w:u w:val="single"/>
        </w:rPr>
        <w:t>A</w:t>
      </w:r>
      <w:r w:rsidRPr="008C1073">
        <w:rPr>
          <w:rFonts w:ascii="Times New Roman" w:hAnsi="Times New Roman"/>
          <w:sz w:val="24"/>
          <w:szCs w:val="24"/>
        </w:rPr>
        <w:t xml:space="preserve">ligned with </w:t>
      </w:r>
      <w:r w:rsidRPr="008C1073">
        <w:rPr>
          <w:rFonts w:ascii="Times New Roman" w:hAnsi="Times New Roman"/>
          <w:sz w:val="24"/>
          <w:szCs w:val="24"/>
          <w:u w:val="single"/>
        </w:rPr>
        <w:t>T</w:t>
      </w:r>
      <w:r w:rsidRPr="008C1073">
        <w:rPr>
          <w:rFonts w:ascii="Times New Roman" w:hAnsi="Times New Roman"/>
          <w:sz w:val="24"/>
          <w:szCs w:val="24"/>
        </w:rPr>
        <w:t xml:space="preserve">eacher </w:t>
      </w:r>
      <w:r w:rsidRPr="008C1073">
        <w:rPr>
          <w:rFonts w:ascii="Times New Roman" w:hAnsi="Times New Roman"/>
          <w:sz w:val="24"/>
          <w:szCs w:val="24"/>
          <w:u w:val="single"/>
        </w:rPr>
        <w:t>S</w:t>
      </w:r>
      <w:r w:rsidRPr="008C1073">
        <w:rPr>
          <w:rFonts w:ascii="Times New Roman" w:hAnsi="Times New Roman"/>
          <w:sz w:val="24"/>
          <w:szCs w:val="24"/>
        </w:rPr>
        <w:t xml:space="preserve">tandards) Battery </w:t>
      </w:r>
    </w:p>
    <w:p w:rsidR="006A260E" w:rsidRDefault="006A260E" w:rsidP="00462671">
      <w:pPr>
        <w:spacing w:after="0" w:line="240" w:lineRule="auto"/>
        <w:rPr>
          <w:rFonts w:ascii="Times New Roman" w:hAnsi="Times New Roman"/>
          <w:sz w:val="24"/>
          <w:szCs w:val="24"/>
        </w:rPr>
      </w:pPr>
    </w:p>
    <w:p w:rsidR="00A05C87" w:rsidRDefault="00A05C87" w:rsidP="00660D5A">
      <w:pPr>
        <w:numPr>
          <w:ilvl w:val="0"/>
          <w:numId w:val="10"/>
        </w:numPr>
        <w:spacing w:after="0" w:line="240" w:lineRule="auto"/>
        <w:rPr>
          <w:rFonts w:ascii="Times New Roman" w:hAnsi="Times New Roman"/>
          <w:sz w:val="24"/>
          <w:szCs w:val="24"/>
        </w:rPr>
      </w:pPr>
      <w:r w:rsidRPr="00660D5A">
        <w:rPr>
          <w:rFonts w:ascii="Times New Roman" w:hAnsi="Times New Roman"/>
          <w:i/>
          <w:sz w:val="24"/>
          <w:szCs w:val="24"/>
        </w:rPr>
        <w:t xml:space="preserve">Beliefs About Teaching Scale </w:t>
      </w:r>
      <w:r w:rsidRPr="008C1073">
        <w:rPr>
          <w:rFonts w:ascii="Times New Roman" w:hAnsi="Times New Roman"/>
          <w:sz w:val="24"/>
          <w:szCs w:val="24"/>
        </w:rPr>
        <w:t>(BATS</w:t>
      </w:r>
      <w:r w:rsidR="00660D5A" w:rsidRPr="008C1073">
        <w:rPr>
          <w:rFonts w:ascii="Times New Roman" w:hAnsi="Times New Roman"/>
          <w:sz w:val="24"/>
          <w:szCs w:val="24"/>
        </w:rPr>
        <w:t>)</w:t>
      </w:r>
    </w:p>
    <w:p w:rsidR="00A05C87" w:rsidRDefault="00660D5A" w:rsidP="00660D5A">
      <w:pPr>
        <w:numPr>
          <w:ilvl w:val="0"/>
          <w:numId w:val="10"/>
        </w:numPr>
        <w:spacing w:after="0" w:line="240" w:lineRule="auto"/>
        <w:rPr>
          <w:rFonts w:ascii="Times New Roman" w:hAnsi="Times New Roman"/>
          <w:sz w:val="24"/>
          <w:szCs w:val="24"/>
        </w:rPr>
      </w:pPr>
      <w:r w:rsidRPr="00660D5A">
        <w:rPr>
          <w:rFonts w:ascii="Times New Roman" w:hAnsi="Times New Roman"/>
          <w:i/>
          <w:sz w:val="24"/>
          <w:szCs w:val="24"/>
        </w:rPr>
        <w:t>Experiential Teaching Questionnaire</w:t>
      </w:r>
      <w:r>
        <w:rPr>
          <w:rFonts w:ascii="Times New Roman" w:hAnsi="Times New Roman"/>
          <w:sz w:val="24"/>
          <w:szCs w:val="24"/>
        </w:rPr>
        <w:t xml:space="preserve"> (ETQ)</w:t>
      </w:r>
    </w:p>
    <w:p w:rsidR="00660D5A" w:rsidRDefault="00660D5A" w:rsidP="00660D5A">
      <w:pPr>
        <w:numPr>
          <w:ilvl w:val="0"/>
          <w:numId w:val="10"/>
        </w:numPr>
        <w:spacing w:after="0" w:line="240" w:lineRule="auto"/>
        <w:rPr>
          <w:rFonts w:ascii="Times New Roman" w:hAnsi="Times New Roman"/>
          <w:sz w:val="24"/>
          <w:szCs w:val="24"/>
        </w:rPr>
      </w:pPr>
      <w:r w:rsidRPr="00660D5A">
        <w:rPr>
          <w:rFonts w:ascii="Times New Roman" w:hAnsi="Times New Roman"/>
          <w:i/>
          <w:sz w:val="24"/>
          <w:szCs w:val="24"/>
        </w:rPr>
        <w:t>K-12 Impact Dispositions Scale</w:t>
      </w:r>
      <w:r>
        <w:rPr>
          <w:rFonts w:ascii="Times New Roman" w:hAnsi="Times New Roman"/>
          <w:sz w:val="24"/>
          <w:szCs w:val="24"/>
        </w:rPr>
        <w:t xml:space="preserve"> (KIDS)</w:t>
      </w:r>
    </w:p>
    <w:p w:rsidR="00660D5A" w:rsidRDefault="00660D5A" w:rsidP="00660D5A">
      <w:pPr>
        <w:numPr>
          <w:ilvl w:val="0"/>
          <w:numId w:val="10"/>
        </w:numPr>
        <w:spacing w:after="0" w:line="240" w:lineRule="auto"/>
        <w:rPr>
          <w:rFonts w:ascii="Times New Roman" w:hAnsi="Times New Roman"/>
          <w:sz w:val="24"/>
          <w:szCs w:val="24"/>
        </w:rPr>
      </w:pPr>
      <w:r w:rsidRPr="00660D5A">
        <w:rPr>
          <w:rFonts w:ascii="Times New Roman" w:hAnsi="Times New Roman"/>
          <w:i/>
          <w:sz w:val="24"/>
          <w:szCs w:val="24"/>
        </w:rPr>
        <w:t>Candidate Dispositions Checklist</w:t>
      </w:r>
      <w:r>
        <w:rPr>
          <w:rFonts w:ascii="Times New Roman" w:hAnsi="Times New Roman"/>
          <w:sz w:val="24"/>
          <w:szCs w:val="24"/>
        </w:rPr>
        <w:t xml:space="preserve"> (CDC)</w:t>
      </w:r>
    </w:p>
    <w:p w:rsidR="00660D5A" w:rsidRDefault="00660D5A" w:rsidP="00660D5A">
      <w:pPr>
        <w:numPr>
          <w:ilvl w:val="0"/>
          <w:numId w:val="10"/>
        </w:numPr>
        <w:spacing w:after="0" w:line="240" w:lineRule="auto"/>
        <w:rPr>
          <w:rFonts w:ascii="Times New Roman" w:hAnsi="Times New Roman"/>
          <w:sz w:val="24"/>
          <w:szCs w:val="24"/>
        </w:rPr>
      </w:pPr>
      <w:r w:rsidRPr="00660D5A">
        <w:rPr>
          <w:rFonts w:ascii="Times New Roman" w:hAnsi="Times New Roman"/>
          <w:i/>
          <w:sz w:val="24"/>
          <w:szCs w:val="24"/>
        </w:rPr>
        <w:lastRenderedPageBreak/>
        <w:t>Situational Reflection Assessment</w:t>
      </w:r>
      <w:r>
        <w:rPr>
          <w:rFonts w:ascii="Times New Roman" w:hAnsi="Times New Roman"/>
          <w:sz w:val="24"/>
          <w:szCs w:val="24"/>
        </w:rPr>
        <w:t xml:space="preserve"> (SRA)</w:t>
      </w:r>
    </w:p>
    <w:p w:rsidR="00660D5A" w:rsidRDefault="00660D5A" w:rsidP="00462671">
      <w:pPr>
        <w:spacing w:after="0" w:line="240" w:lineRule="auto"/>
        <w:rPr>
          <w:rFonts w:ascii="Times New Roman" w:hAnsi="Times New Roman"/>
          <w:sz w:val="24"/>
          <w:szCs w:val="24"/>
        </w:rPr>
      </w:pPr>
    </w:p>
    <w:p w:rsidR="00660D5A" w:rsidRDefault="00660D5A" w:rsidP="00660D5A">
      <w:pPr>
        <w:spacing w:after="0" w:line="240" w:lineRule="auto"/>
        <w:ind w:left="720"/>
        <w:rPr>
          <w:rFonts w:ascii="Times New Roman" w:hAnsi="Times New Roman"/>
          <w:sz w:val="24"/>
          <w:szCs w:val="24"/>
        </w:rPr>
      </w:pPr>
      <w:r>
        <w:rPr>
          <w:rFonts w:ascii="Times New Roman" w:hAnsi="Times New Roman"/>
          <w:sz w:val="24"/>
          <w:szCs w:val="24"/>
        </w:rPr>
        <w:t xml:space="preserve">Note:  This battery of five assessments is in the norming stage of development </w:t>
      </w:r>
      <w:proofErr w:type="gramStart"/>
      <w:r>
        <w:rPr>
          <w:rFonts w:ascii="Times New Roman" w:hAnsi="Times New Roman"/>
          <w:sz w:val="24"/>
          <w:szCs w:val="24"/>
        </w:rPr>
        <w:t>as a series standards-based dispositions</w:t>
      </w:r>
      <w:proofErr w:type="gramEnd"/>
      <w:r>
        <w:rPr>
          <w:rFonts w:ascii="Times New Roman" w:hAnsi="Times New Roman"/>
          <w:sz w:val="24"/>
          <w:szCs w:val="24"/>
        </w:rPr>
        <w:t xml:space="preserve"> assessments, developed using the DAATS model.  The battery combines traditional measures of affective assessment with modern </w:t>
      </w:r>
      <w:proofErr w:type="spellStart"/>
      <w:r>
        <w:rPr>
          <w:rFonts w:ascii="Times New Roman" w:hAnsi="Times New Roman"/>
          <w:sz w:val="24"/>
          <w:szCs w:val="24"/>
        </w:rPr>
        <w:t>Rasch</w:t>
      </w:r>
      <w:proofErr w:type="spellEnd"/>
      <w:r>
        <w:rPr>
          <w:rFonts w:ascii="Times New Roman" w:hAnsi="Times New Roman"/>
          <w:sz w:val="24"/>
          <w:szCs w:val="24"/>
        </w:rPr>
        <w:t xml:space="preserve"> modeling.  W.S. Lang is co-author.  B.S. </w:t>
      </w:r>
      <w:proofErr w:type="spellStart"/>
      <w:r>
        <w:rPr>
          <w:rFonts w:ascii="Times New Roman" w:hAnsi="Times New Roman"/>
          <w:sz w:val="24"/>
          <w:szCs w:val="24"/>
        </w:rPr>
        <w:t>Slitkin</w:t>
      </w:r>
      <w:proofErr w:type="spellEnd"/>
      <w:r>
        <w:rPr>
          <w:rFonts w:ascii="Times New Roman" w:hAnsi="Times New Roman"/>
          <w:sz w:val="24"/>
          <w:szCs w:val="24"/>
        </w:rPr>
        <w:t xml:space="preserve"> is the professional artist for SRA.</w:t>
      </w:r>
      <w:r w:rsidR="00BD20B9">
        <w:rPr>
          <w:rFonts w:ascii="Times New Roman" w:hAnsi="Times New Roman"/>
          <w:sz w:val="24"/>
          <w:szCs w:val="24"/>
        </w:rPr>
        <w:t xml:space="preserve">  It is our intent to publish the battery once norming is complete.</w:t>
      </w:r>
      <w:r w:rsidR="008C1073">
        <w:rPr>
          <w:rFonts w:ascii="Times New Roman" w:hAnsi="Times New Roman"/>
          <w:sz w:val="24"/>
          <w:szCs w:val="24"/>
        </w:rPr>
        <w:t xml:space="preserve">  Data have been collected at multiple university settings with one collaborative study conducted with the Louisiana Board of Regents.  </w:t>
      </w:r>
      <w:r w:rsidR="0016529E">
        <w:rPr>
          <w:rFonts w:ascii="Times New Roman" w:hAnsi="Times New Roman"/>
          <w:sz w:val="24"/>
          <w:szCs w:val="24"/>
        </w:rPr>
        <w:t xml:space="preserve">Work has been ongoing on these instruments since 2004 and is now in the final stages of validation at three universities:  </w:t>
      </w:r>
      <w:r w:rsidR="008C1073">
        <w:rPr>
          <w:rFonts w:ascii="Times New Roman" w:hAnsi="Times New Roman"/>
          <w:sz w:val="24"/>
          <w:szCs w:val="24"/>
        </w:rPr>
        <w:t>University of Central Florida</w:t>
      </w:r>
      <w:r w:rsidR="0016529E">
        <w:rPr>
          <w:rFonts w:ascii="Times New Roman" w:hAnsi="Times New Roman"/>
          <w:sz w:val="24"/>
          <w:szCs w:val="24"/>
        </w:rPr>
        <w:t xml:space="preserve"> (primary site), University of South Florida St. Petersburg, and FGCU.  </w:t>
      </w:r>
    </w:p>
    <w:p w:rsidR="008C1073" w:rsidRDefault="008C1073" w:rsidP="00660D5A">
      <w:pPr>
        <w:spacing w:after="0" w:line="240" w:lineRule="auto"/>
        <w:ind w:left="720"/>
        <w:rPr>
          <w:rFonts w:ascii="Times New Roman" w:hAnsi="Times New Roman"/>
          <w:sz w:val="24"/>
          <w:szCs w:val="24"/>
        </w:rPr>
      </w:pPr>
    </w:p>
    <w:p w:rsidR="008C1073" w:rsidRDefault="008C1073" w:rsidP="008C1073">
      <w:pPr>
        <w:spacing w:after="0" w:line="240" w:lineRule="auto"/>
        <w:rPr>
          <w:rFonts w:ascii="Times New Roman" w:hAnsi="Times New Roman"/>
          <w:sz w:val="24"/>
          <w:szCs w:val="24"/>
        </w:rPr>
      </w:pPr>
      <w:r>
        <w:rPr>
          <w:rFonts w:ascii="Times New Roman" w:hAnsi="Times New Roman"/>
          <w:sz w:val="24"/>
          <w:szCs w:val="24"/>
        </w:rPr>
        <w:t>The Work Ethic Assessment Battery (WEAB)</w:t>
      </w:r>
    </w:p>
    <w:p w:rsidR="008C1073" w:rsidRDefault="008C1073" w:rsidP="008C1073">
      <w:pPr>
        <w:spacing w:after="0" w:line="240" w:lineRule="auto"/>
        <w:rPr>
          <w:rFonts w:ascii="Times New Roman" w:hAnsi="Times New Roman"/>
          <w:sz w:val="24"/>
          <w:szCs w:val="24"/>
        </w:rPr>
      </w:pPr>
    </w:p>
    <w:p w:rsidR="008C1073" w:rsidRDefault="008C1073" w:rsidP="008C1073">
      <w:pPr>
        <w:numPr>
          <w:ilvl w:val="0"/>
          <w:numId w:val="11"/>
        </w:numPr>
        <w:spacing w:after="0" w:line="240" w:lineRule="auto"/>
        <w:rPr>
          <w:rFonts w:ascii="Times New Roman" w:hAnsi="Times New Roman"/>
          <w:sz w:val="24"/>
          <w:szCs w:val="24"/>
        </w:rPr>
      </w:pPr>
      <w:r>
        <w:rPr>
          <w:rFonts w:ascii="Times New Roman" w:hAnsi="Times New Roman"/>
          <w:sz w:val="24"/>
          <w:szCs w:val="24"/>
        </w:rPr>
        <w:t>Work Ethic Belief Scale (WEBS)</w:t>
      </w:r>
    </w:p>
    <w:p w:rsidR="008C1073" w:rsidRDefault="008C1073" w:rsidP="008C1073">
      <w:pPr>
        <w:numPr>
          <w:ilvl w:val="0"/>
          <w:numId w:val="11"/>
        </w:numPr>
        <w:spacing w:after="0" w:line="240" w:lineRule="auto"/>
        <w:rPr>
          <w:rFonts w:ascii="Times New Roman" w:hAnsi="Times New Roman"/>
          <w:sz w:val="24"/>
          <w:szCs w:val="24"/>
        </w:rPr>
      </w:pPr>
      <w:r>
        <w:rPr>
          <w:rFonts w:ascii="Times New Roman" w:hAnsi="Times New Roman"/>
          <w:sz w:val="24"/>
          <w:szCs w:val="24"/>
        </w:rPr>
        <w:t>Work Ethic Observation Checklist (WEOC)</w:t>
      </w:r>
    </w:p>
    <w:p w:rsidR="008C1073" w:rsidRDefault="008C1073" w:rsidP="008C1073">
      <w:pPr>
        <w:numPr>
          <w:ilvl w:val="0"/>
          <w:numId w:val="11"/>
        </w:numPr>
        <w:spacing w:after="0" w:line="240" w:lineRule="auto"/>
        <w:rPr>
          <w:rFonts w:ascii="Times New Roman" w:hAnsi="Times New Roman"/>
          <w:sz w:val="24"/>
          <w:szCs w:val="24"/>
        </w:rPr>
      </w:pPr>
      <w:r>
        <w:rPr>
          <w:rFonts w:ascii="Times New Roman" w:hAnsi="Times New Roman"/>
          <w:sz w:val="24"/>
          <w:szCs w:val="24"/>
        </w:rPr>
        <w:t>Work Ethic Experiential Questionnaire (WEEQ)</w:t>
      </w:r>
    </w:p>
    <w:p w:rsidR="008C1073" w:rsidRDefault="008C1073" w:rsidP="008C1073">
      <w:pPr>
        <w:numPr>
          <w:ilvl w:val="0"/>
          <w:numId w:val="11"/>
        </w:numPr>
        <w:spacing w:after="0" w:line="240" w:lineRule="auto"/>
        <w:rPr>
          <w:rFonts w:ascii="Times New Roman" w:hAnsi="Times New Roman"/>
          <w:sz w:val="24"/>
          <w:szCs w:val="24"/>
        </w:rPr>
      </w:pPr>
      <w:r>
        <w:rPr>
          <w:rFonts w:ascii="Times New Roman" w:hAnsi="Times New Roman"/>
          <w:sz w:val="24"/>
          <w:szCs w:val="24"/>
        </w:rPr>
        <w:t>Work Ethic Commentary Form (WECF)</w:t>
      </w:r>
    </w:p>
    <w:p w:rsidR="008C1073" w:rsidRDefault="008C1073" w:rsidP="008C1073">
      <w:pPr>
        <w:spacing w:after="0" w:line="240" w:lineRule="auto"/>
        <w:rPr>
          <w:rFonts w:ascii="Times New Roman" w:hAnsi="Times New Roman"/>
          <w:sz w:val="24"/>
          <w:szCs w:val="24"/>
        </w:rPr>
      </w:pPr>
    </w:p>
    <w:p w:rsidR="008C1073" w:rsidRDefault="008C1073" w:rsidP="008C1073">
      <w:pPr>
        <w:spacing w:after="0" w:line="240" w:lineRule="auto"/>
        <w:ind w:left="720"/>
        <w:rPr>
          <w:rFonts w:ascii="Times New Roman" w:hAnsi="Times New Roman"/>
          <w:sz w:val="24"/>
          <w:szCs w:val="24"/>
        </w:rPr>
      </w:pPr>
      <w:r>
        <w:rPr>
          <w:rFonts w:ascii="Times New Roman" w:hAnsi="Times New Roman"/>
          <w:sz w:val="24"/>
          <w:szCs w:val="24"/>
        </w:rPr>
        <w:t xml:space="preserve">Note:  This battery of four assessments is in the norming stage of development, as a literature-based series of dispositions assessments.  It is being used at Chattanooga State Community College and was also developed using the DAATS model.  The battery combines traditional measures of affective assessment with modern </w:t>
      </w:r>
      <w:proofErr w:type="spellStart"/>
      <w:r>
        <w:rPr>
          <w:rFonts w:ascii="Times New Roman" w:hAnsi="Times New Roman"/>
          <w:sz w:val="24"/>
          <w:szCs w:val="24"/>
        </w:rPr>
        <w:t>Rasch</w:t>
      </w:r>
      <w:proofErr w:type="spellEnd"/>
      <w:r>
        <w:rPr>
          <w:rFonts w:ascii="Times New Roman" w:hAnsi="Times New Roman"/>
          <w:sz w:val="24"/>
          <w:szCs w:val="24"/>
        </w:rPr>
        <w:t xml:space="preserve"> modeling.  Alternate versions of the instruments are being used with three populations – students, faculty, and staff.  W.S. Lang is co-author.  It is our intent to publish the battery once norming is complete.</w:t>
      </w:r>
      <w:r w:rsidR="0016529E">
        <w:rPr>
          <w:rFonts w:ascii="Times New Roman" w:hAnsi="Times New Roman"/>
          <w:sz w:val="24"/>
          <w:szCs w:val="24"/>
        </w:rPr>
        <w:t xml:space="preserve"> Work on these instruments began in 2010.</w:t>
      </w:r>
    </w:p>
    <w:p w:rsidR="008C1073" w:rsidRDefault="008C1073" w:rsidP="008C1073">
      <w:pPr>
        <w:spacing w:after="0" w:line="240" w:lineRule="auto"/>
        <w:rPr>
          <w:rFonts w:ascii="Times New Roman" w:hAnsi="Times New Roman"/>
          <w:sz w:val="24"/>
          <w:szCs w:val="24"/>
        </w:rPr>
      </w:pPr>
    </w:p>
    <w:p w:rsidR="008C1073" w:rsidRDefault="008C1073" w:rsidP="008C1073">
      <w:pPr>
        <w:spacing w:after="0" w:line="240" w:lineRule="auto"/>
        <w:rPr>
          <w:rFonts w:ascii="Times New Roman" w:hAnsi="Times New Roman"/>
          <w:sz w:val="24"/>
          <w:szCs w:val="24"/>
        </w:rPr>
      </w:pPr>
      <w:r>
        <w:rPr>
          <w:rFonts w:ascii="Times New Roman" w:hAnsi="Times New Roman"/>
          <w:sz w:val="24"/>
          <w:szCs w:val="24"/>
        </w:rPr>
        <w:t>The Educational Leadership Dispositions Assessments (ELDA)</w:t>
      </w:r>
    </w:p>
    <w:p w:rsidR="008C1073" w:rsidRDefault="008C1073" w:rsidP="008C1073">
      <w:pPr>
        <w:spacing w:after="0" w:line="240" w:lineRule="auto"/>
        <w:rPr>
          <w:rFonts w:ascii="Times New Roman" w:hAnsi="Times New Roman"/>
          <w:sz w:val="24"/>
          <w:szCs w:val="24"/>
        </w:rPr>
      </w:pPr>
    </w:p>
    <w:p w:rsidR="008C1073" w:rsidRDefault="008C1073" w:rsidP="008C1073">
      <w:pPr>
        <w:numPr>
          <w:ilvl w:val="0"/>
          <w:numId w:val="12"/>
        </w:numPr>
        <w:spacing w:after="0" w:line="240" w:lineRule="auto"/>
        <w:rPr>
          <w:rFonts w:ascii="Times New Roman" w:hAnsi="Times New Roman"/>
          <w:sz w:val="24"/>
          <w:szCs w:val="24"/>
        </w:rPr>
      </w:pPr>
      <w:r>
        <w:rPr>
          <w:rFonts w:ascii="Times New Roman" w:hAnsi="Times New Roman"/>
          <w:sz w:val="24"/>
          <w:szCs w:val="24"/>
        </w:rPr>
        <w:t>Educational Leader Candidate Belief Scale (ELCBS)</w:t>
      </w:r>
    </w:p>
    <w:p w:rsidR="008C1073" w:rsidRDefault="008C1073" w:rsidP="008C1073">
      <w:pPr>
        <w:numPr>
          <w:ilvl w:val="0"/>
          <w:numId w:val="12"/>
        </w:numPr>
        <w:spacing w:after="0" w:line="240" w:lineRule="auto"/>
        <w:rPr>
          <w:rFonts w:ascii="Times New Roman" w:hAnsi="Times New Roman"/>
          <w:sz w:val="24"/>
          <w:szCs w:val="24"/>
        </w:rPr>
      </w:pPr>
      <w:r>
        <w:rPr>
          <w:rFonts w:ascii="Times New Roman" w:hAnsi="Times New Roman"/>
          <w:sz w:val="24"/>
          <w:szCs w:val="24"/>
        </w:rPr>
        <w:t>Educational Leader Candidate Observation Checklist (ELCOC)</w:t>
      </w:r>
    </w:p>
    <w:p w:rsidR="008C1073" w:rsidRDefault="008C1073" w:rsidP="008C1073">
      <w:pPr>
        <w:spacing w:after="0" w:line="240" w:lineRule="auto"/>
        <w:rPr>
          <w:rFonts w:ascii="Times New Roman" w:hAnsi="Times New Roman"/>
          <w:sz w:val="24"/>
          <w:szCs w:val="24"/>
        </w:rPr>
      </w:pPr>
    </w:p>
    <w:p w:rsidR="008C1073" w:rsidRDefault="008C1073" w:rsidP="008C1073">
      <w:pPr>
        <w:spacing w:after="0" w:line="240" w:lineRule="auto"/>
        <w:ind w:left="720"/>
        <w:rPr>
          <w:rFonts w:ascii="Times New Roman" w:hAnsi="Times New Roman"/>
          <w:sz w:val="24"/>
          <w:szCs w:val="24"/>
        </w:rPr>
      </w:pPr>
      <w:r>
        <w:rPr>
          <w:rFonts w:ascii="Times New Roman" w:hAnsi="Times New Roman"/>
          <w:sz w:val="24"/>
          <w:szCs w:val="24"/>
        </w:rPr>
        <w:t xml:space="preserve">Note:  This pair of assessments is in the field-testing stage of development for use at FGCU in the Educational Leadership program.  The battery combines traditional measures of affective assessment with modern </w:t>
      </w:r>
      <w:proofErr w:type="spellStart"/>
      <w:r>
        <w:rPr>
          <w:rFonts w:ascii="Times New Roman" w:hAnsi="Times New Roman"/>
          <w:sz w:val="24"/>
          <w:szCs w:val="24"/>
        </w:rPr>
        <w:t>Rasch</w:t>
      </w:r>
      <w:proofErr w:type="spellEnd"/>
      <w:r>
        <w:rPr>
          <w:rFonts w:ascii="Times New Roman" w:hAnsi="Times New Roman"/>
          <w:sz w:val="24"/>
          <w:szCs w:val="24"/>
        </w:rPr>
        <w:t xml:space="preserve"> modeling.  Co-authors are Dorothy Rea, Tom Valesky, and Cecil Carter.  </w:t>
      </w:r>
      <w:r w:rsidR="0016529E">
        <w:rPr>
          <w:rFonts w:ascii="Times New Roman" w:hAnsi="Times New Roman"/>
          <w:sz w:val="24"/>
          <w:szCs w:val="24"/>
        </w:rPr>
        <w:t>Work on these instruments began in 2010.</w:t>
      </w:r>
    </w:p>
    <w:p w:rsidR="008C1073" w:rsidRDefault="008C1073" w:rsidP="008C1073">
      <w:pPr>
        <w:spacing w:after="0" w:line="240" w:lineRule="auto"/>
        <w:rPr>
          <w:rFonts w:ascii="Times New Roman" w:hAnsi="Times New Roman"/>
          <w:sz w:val="24"/>
          <w:szCs w:val="24"/>
        </w:rPr>
      </w:pPr>
    </w:p>
    <w:p w:rsidR="00FA122B" w:rsidRDefault="00FA122B" w:rsidP="00FA122B">
      <w:pPr>
        <w:spacing w:after="0" w:line="240" w:lineRule="auto"/>
        <w:rPr>
          <w:rFonts w:ascii="Times New Roman" w:hAnsi="Times New Roman"/>
          <w:sz w:val="24"/>
          <w:szCs w:val="24"/>
        </w:rPr>
      </w:pPr>
      <w:r>
        <w:rPr>
          <w:rFonts w:ascii="Times New Roman" w:hAnsi="Times New Roman"/>
          <w:sz w:val="24"/>
          <w:szCs w:val="24"/>
        </w:rPr>
        <w:t xml:space="preserve">Note:  Some of the above presentations provide results related to the validation and use of these instruments; however, the instruments are listed and named in this section.  In the field of measurement, instrument development is considered a major area of scholarship in and of itself.  </w:t>
      </w:r>
    </w:p>
    <w:p w:rsidR="008C1073" w:rsidRDefault="008C1073" w:rsidP="008C1073">
      <w:pPr>
        <w:spacing w:after="0" w:line="240" w:lineRule="auto"/>
        <w:rPr>
          <w:rFonts w:ascii="Times New Roman" w:hAnsi="Times New Roman"/>
          <w:sz w:val="24"/>
          <w:szCs w:val="24"/>
        </w:rPr>
      </w:pPr>
    </w:p>
    <w:p w:rsidR="00BD20B9" w:rsidRPr="006A260E" w:rsidRDefault="00BD20B9" w:rsidP="00462671">
      <w:pPr>
        <w:spacing w:after="0" w:line="240" w:lineRule="auto"/>
        <w:rPr>
          <w:rFonts w:ascii="Times New Roman" w:hAnsi="Times New Roman"/>
          <w:sz w:val="24"/>
          <w:szCs w:val="24"/>
        </w:rPr>
      </w:pPr>
    </w:p>
    <w:p w:rsidR="00373D5D" w:rsidRPr="00D76FD5" w:rsidRDefault="00373D5D" w:rsidP="00373D5D">
      <w:pPr>
        <w:tabs>
          <w:tab w:val="left" w:pos="-1440"/>
        </w:tabs>
        <w:spacing w:after="0" w:line="240" w:lineRule="auto"/>
        <w:ind w:left="720" w:hanging="720"/>
        <w:rPr>
          <w:rFonts w:ascii="Arial Black" w:hAnsi="Arial Black"/>
          <w:sz w:val="28"/>
          <w:szCs w:val="28"/>
        </w:rPr>
      </w:pPr>
      <w:r w:rsidRPr="00D76FD5">
        <w:rPr>
          <w:rFonts w:ascii="Arial Black" w:hAnsi="Arial Black"/>
          <w:sz w:val="28"/>
          <w:szCs w:val="28"/>
        </w:rPr>
        <w:t xml:space="preserve">Other Professional Publications and Reports </w:t>
      </w:r>
    </w:p>
    <w:p w:rsidR="00373D5D" w:rsidRDefault="00373D5D" w:rsidP="00804236">
      <w:pPr>
        <w:spacing w:after="0" w:line="240" w:lineRule="auto"/>
        <w:ind w:left="1440" w:hanging="720"/>
        <w:rPr>
          <w:rFonts w:ascii="Times New Roman" w:hAnsi="Times New Roman"/>
          <w:sz w:val="24"/>
          <w:szCs w:val="24"/>
        </w:rPr>
      </w:pPr>
    </w:p>
    <w:p w:rsidR="00771386" w:rsidRDefault="00771386" w:rsidP="00771386">
      <w:pPr>
        <w:spacing w:after="0" w:line="240" w:lineRule="auto"/>
        <w:ind w:left="1440" w:hanging="720"/>
        <w:rPr>
          <w:rFonts w:ascii="Times New Roman" w:hAnsi="Times New Roman"/>
          <w:sz w:val="24"/>
          <w:szCs w:val="24"/>
        </w:rPr>
      </w:pPr>
      <w:r>
        <w:rPr>
          <w:rFonts w:ascii="Times New Roman" w:hAnsi="Times New Roman"/>
          <w:sz w:val="24"/>
          <w:szCs w:val="24"/>
        </w:rPr>
        <w:t>Wilkerson, J.R. &amp; Lewis, E. (2010).</w:t>
      </w:r>
      <w:r>
        <w:rPr>
          <w:rFonts w:ascii="Times New Roman" w:hAnsi="Times New Roman"/>
          <w:i/>
          <w:sz w:val="24"/>
          <w:szCs w:val="24"/>
        </w:rPr>
        <w:t>W.E. Succeed.</w:t>
      </w:r>
      <w:r>
        <w:rPr>
          <w:rFonts w:ascii="Times New Roman" w:hAnsi="Times New Roman"/>
          <w:sz w:val="24"/>
          <w:szCs w:val="24"/>
        </w:rPr>
        <w:t>Quality Enhancement Plan for Chattanooga State Community College.</w:t>
      </w:r>
    </w:p>
    <w:p w:rsidR="00771386" w:rsidRPr="00FA122B" w:rsidRDefault="00771386" w:rsidP="00771386">
      <w:pPr>
        <w:spacing w:after="0" w:line="240" w:lineRule="auto"/>
        <w:ind w:left="1440" w:hanging="720"/>
        <w:rPr>
          <w:rFonts w:ascii="Times New Roman" w:hAnsi="Times New Roman"/>
          <w:sz w:val="24"/>
          <w:szCs w:val="24"/>
        </w:rPr>
      </w:pPr>
    </w:p>
    <w:p w:rsidR="000828A1" w:rsidRDefault="000828A1" w:rsidP="00804236">
      <w:pPr>
        <w:spacing w:after="0" w:line="240" w:lineRule="auto"/>
        <w:ind w:left="1440" w:hanging="720"/>
        <w:rPr>
          <w:rFonts w:ascii="Times New Roman" w:hAnsi="Times New Roman"/>
          <w:sz w:val="24"/>
          <w:szCs w:val="24"/>
        </w:rPr>
      </w:pPr>
      <w:proofErr w:type="gramStart"/>
      <w:r w:rsidRPr="00EC035B">
        <w:rPr>
          <w:rFonts w:ascii="Times New Roman" w:hAnsi="Times New Roman"/>
          <w:sz w:val="24"/>
          <w:szCs w:val="24"/>
        </w:rPr>
        <w:t>Wilkerson, J.R. &amp; Lang</w:t>
      </w:r>
      <w:r>
        <w:rPr>
          <w:rFonts w:ascii="Times New Roman" w:hAnsi="Times New Roman"/>
          <w:sz w:val="24"/>
          <w:szCs w:val="24"/>
        </w:rPr>
        <w:t>, W.S.</w:t>
      </w:r>
      <w:proofErr w:type="gramEnd"/>
      <w:r>
        <w:rPr>
          <w:rFonts w:ascii="Times New Roman" w:hAnsi="Times New Roman"/>
          <w:sz w:val="24"/>
          <w:szCs w:val="24"/>
        </w:rPr>
        <w:t xml:space="preserve">  (2009</w:t>
      </w:r>
      <w:r w:rsidRPr="00EC035B">
        <w:rPr>
          <w:rFonts w:ascii="Times New Roman" w:hAnsi="Times New Roman"/>
          <w:sz w:val="24"/>
          <w:szCs w:val="24"/>
        </w:rPr>
        <w:t>)</w:t>
      </w:r>
      <w:proofErr w:type="gramStart"/>
      <w:r w:rsidRPr="00EC035B">
        <w:rPr>
          <w:rFonts w:ascii="Times New Roman" w:hAnsi="Times New Roman"/>
          <w:sz w:val="24"/>
          <w:szCs w:val="24"/>
        </w:rPr>
        <w:t xml:space="preserve">.  </w:t>
      </w:r>
      <w:r w:rsidRPr="00707D7B">
        <w:rPr>
          <w:rFonts w:ascii="Times New Roman" w:hAnsi="Times New Roman"/>
          <w:i/>
          <w:sz w:val="24"/>
          <w:szCs w:val="24"/>
        </w:rPr>
        <w:t>Technical</w:t>
      </w:r>
      <w:proofErr w:type="gramEnd"/>
      <w:r w:rsidRPr="00707D7B">
        <w:rPr>
          <w:rFonts w:ascii="Times New Roman" w:hAnsi="Times New Roman"/>
          <w:i/>
          <w:sz w:val="24"/>
          <w:szCs w:val="24"/>
        </w:rPr>
        <w:t xml:space="preserve"> Report on Pilot Study of DAATS Instruments in Louisiana Value Added Model.</w:t>
      </w:r>
      <w:r>
        <w:rPr>
          <w:rFonts w:ascii="Times New Roman" w:hAnsi="Times New Roman"/>
          <w:sz w:val="24"/>
          <w:szCs w:val="24"/>
        </w:rPr>
        <w:t xml:space="preserve">  Report for the Louisiana Board of Regents, Baton Rouge, LA.</w:t>
      </w:r>
    </w:p>
    <w:p w:rsidR="000828A1" w:rsidRDefault="000828A1" w:rsidP="00804236">
      <w:pPr>
        <w:spacing w:after="0" w:line="240" w:lineRule="auto"/>
        <w:ind w:left="1440" w:hanging="720"/>
        <w:rPr>
          <w:rFonts w:ascii="Times New Roman" w:hAnsi="Times New Roman"/>
          <w:sz w:val="24"/>
          <w:szCs w:val="24"/>
        </w:rPr>
      </w:pPr>
    </w:p>
    <w:p w:rsidR="00804236" w:rsidRPr="00EC035B" w:rsidRDefault="00804236" w:rsidP="00804236">
      <w:pPr>
        <w:spacing w:after="0" w:line="240" w:lineRule="auto"/>
        <w:ind w:left="1440" w:hanging="720"/>
        <w:rPr>
          <w:rFonts w:ascii="Times New Roman" w:hAnsi="Times New Roman"/>
          <w:sz w:val="24"/>
          <w:szCs w:val="24"/>
        </w:rPr>
      </w:pPr>
      <w:r w:rsidRPr="00EC035B">
        <w:rPr>
          <w:rFonts w:ascii="Times New Roman" w:hAnsi="Times New Roman"/>
          <w:sz w:val="24"/>
          <w:szCs w:val="24"/>
        </w:rPr>
        <w:t xml:space="preserve">Wilkerson, J.R. (2004).  </w:t>
      </w:r>
      <w:proofErr w:type="gramStart"/>
      <w:r w:rsidRPr="00EC035B">
        <w:rPr>
          <w:rFonts w:ascii="Times New Roman" w:hAnsi="Times New Roman"/>
          <w:i/>
          <w:sz w:val="24"/>
          <w:szCs w:val="24"/>
        </w:rPr>
        <w:t>Florida/NCATE Partnership Agreement Working Draft.</w:t>
      </w:r>
      <w:proofErr w:type="gramEnd"/>
      <w:r w:rsidRPr="00EC035B">
        <w:rPr>
          <w:rFonts w:ascii="Times New Roman" w:hAnsi="Times New Roman"/>
          <w:sz w:val="24"/>
          <w:szCs w:val="24"/>
        </w:rPr>
        <w:t xml:space="preserve">  Report for the Bureau of Educator Recruitment and Professional Development, Florida Department of Education, Tallahassee, Fl.</w:t>
      </w:r>
    </w:p>
    <w:p w:rsidR="00804236" w:rsidRPr="00EC035B" w:rsidRDefault="00804236" w:rsidP="00804236">
      <w:pPr>
        <w:spacing w:after="0" w:line="240" w:lineRule="auto"/>
        <w:ind w:left="1440" w:hanging="720"/>
        <w:rPr>
          <w:rFonts w:ascii="Times New Roman" w:hAnsi="Times New Roman"/>
          <w:sz w:val="24"/>
          <w:szCs w:val="24"/>
        </w:rPr>
      </w:pPr>
    </w:p>
    <w:p w:rsidR="00804236" w:rsidRPr="00EC035B" w:rsidRDefault="00804236" w:rsidP="00804236">
      <w:pPr>
        <w:spacing w:after="0" w:line="240" w:lineRule="auto"/>
        <w:ind w:left="1440" w:hanging="720"/>
        <w:rPr>
          <w:rFonts w:ascii="Times New Roman" w:hAnsi="Times New Roman"/>
          <w:sz w:val="24"/>
          <w:szCs w:val="24"/>
        </w:rPr>
      </w:pPr>
      <w:proofErr w:type="gramStart"/>
      <w:r w:rsidRPr="00EC035B">
        <w:rPr>
          <w:rFonts w:ascii="Times New Roman" w:hAnsi="Times New Roman"/>
          <w:sz w:val="24"/>
          <w:szCs w:val="24"/>
        </w:rPr>
        <w:t>Wilkerson, J.R. &amp; Lang</w:t>
      </w:r>
      <w:r w:rsidR="000828A1">
        <w:rPr>
          <w:rFonts w:ascii="Times New Roman" w:hAnsi="Times New Roman"/>
          <w:sz w:val="24"/>
          <w:szCs w:val="24"/>
        </w:rPr>
        <w:t>, W.S.</w:t>
      </w:r>
      <w:r w:rsidRPr="00EC035B">
        <w:rPr>
          <w:rFonts w:ascii="Times New Roman" w:hAnsi="Times New Roman"/>
          <w:sz w:val="24"/>
          <w:szCs w:val="24"/>
        </w:rPr>
        <w:t xml:space="preserve"> (2004).</w:t>
      </w:r>
      <w:proofErr w:type="gramEnd"/>
      <w:r w:rsidRPr="00EC035B">
        <w:rPr>
          <w:rFonts w:ascii="Times New Roman" w:hAnsi="Times New Roman"/>
          <w:sz w:val="24"/>
          <w:szCs w:val="24"/>
        </w:rPr>
        <w:t xml:space="preserve">  </w:t>
      </w:r>
      <w:proofErr w:type="gramStart"/>
      <w:r w:rsidRPr="00EC035B">
        <w:rPr>
          <w:rFonts w:ascii="Times New Roman" w:hAnsi="Times New Roman"/>
          <w:i/>
          <w:sz w:val="24"/>
          <w:szCs w:val="24"/>
        </w:rPr>
        <w:t>Alignment of National Specialty Professional Association Standards with Florida Content Standards for Teachers.</w:t>
      </w:r>
      <w:proofErr w:type="gramEnd"/>
      <w:r w:rsidRPr="00EC035B">
        <w:rPr>
          <w:rFonts w:ascii="Times New Roman" w:hAnsi="Times New Roman"/>
          <w:i/>
          <w:sz w:val="24"/>
          <w:szCs w:val="24"/>
        </w:rPr>
        <w:t xml:space="preserve">  </w:t>
      </w:r>
      <w:r w:rsidRPr="00EC035B">
        <w:rPr>
          <w:rFonts w:ascii="Times New Roman" w:hAnsi="Times New Roman"/>
          <w:sz w:val="24"/>
          <w:szCs w:val="24"/>
        </w:rPr>
        <w:t>Report for the Bureau of Educator Recruitment and Professional Development, Florida Department of Education, Tallahassee, Fl.</w:t>
      </w:r>
    </w:p>
    <w:p w:rsidR="00804236" w:rsidRPr="00EC035B" w:rsidRDefault="00804236" w:rsidP="00804236">
      <w:pPr>
        <w:spacing w:after="0" w:line="240" w:lineRule="auto"/>
        <w:ind w:left="1440" w:hanging="720"/>
        <w:rPr>
          <w:rFonts w:ascii="Times New Roman" w:hAnsi="Times New Roman"/>
          <w:i/>
          <w:sz w:val="24"/>
          <w:szCs w:val="24"/>
        </w:rPr>
      </w:pPr>
    </w:p>
    <w:p w:rsidR="00804236" w:rsidRPr="00EC035B" w:rsidRDefault="00804236" w:rsidP="00804236">
      <w:pPr>
        <w:spacing w:after="0" w:line="240" w:lineRule="auto"/>
        <w:ind w:left="1440" w:hanging="720"/>
        <w:rPr>
          <w:rFonts w:ascii="Times New Roman" w:hAnsi="Times New Roman"/>
          <w:sz w:val="24"/>
          <w:szCs w:val="24"/>
        </w:rPr>
      </w:pPr>
      <w:r w:rsidRPr="00EC035B">
        <w:rPr>
          <w:rFonts w:ascii="Times New Roman" w:hAnsi="Times New Roman"/>
          <w:sz w:val="24"/>
          <w:szCs w:val="24"/>
        </w:rPr>
        <w:t>Lang, W.S. &amp; Wilkerson, J (2004).</w:t>
      </w:r>
      <w:r w:rsidRPr="00EC035B">
        <w:rPr>
          <w:rFonts w:ascii="Times New Roman" w:hAnsi="Times New Roman"/>
          <w:i/>
          <w:sz w:val="24"/>
          <w:szCs w:val="24"/>
        </w:rPr>
        <w:t>Assessor Training On Line.</w:t>
      </w:r>
      <w:r w:rsidRPr="00EC035B">
        <w:rPr>
          <w:rFonts w:ascii="Times New Roman" w:hAnsi="Times New Roman"/>
          <w:sz w:val="24"/>
          <w:szCs w:val="24"/>
        </w:rPr>
        <w:t>Audio and web-based modules for the Florida Department of Education.</w:t>
      </w:r>
      <w:hyperlink r:id="rId23" w:history="1">
        <w:r w:rsidRPr="00EC035B">
          <w:rPr>
            <w:rStyle w:val="Hyperlink"/>
            <w:rFonts w:ascii="Times New Roman" w:hAnsi="Times New Roman"/>
            <w:sz w:val="24"/>
            <w:szCs w:val="24"/>
          </w:rPr>
          <w:t>http://www.altcertflorida.org/mentorTrain.htm</w:t>
        </w:r>
      </w:hyperlink>
    </w:p>
    <w:p w:rsidR="00804236" w:rsidRPr="00EC035B" w:rsidRDefault="00804236" w:rsidP="00804236">
      <w:pPr>
        <w:tabs>
          <w:tab w:val="left" w:pos="-1440"/>
        </w:tabs>
        <w:spacing w:after="0" w:line="240" w:lineRule="auto"/>
        <w:ind w:left="2160" w:hanging="720"/>
        <w:rPr>
          <w:rFonts w:ascii="Times New Roman" w:hAnsi="Times New Roman"/>
          <w:sz w:val="24"/>
          <w:szCs w:val="24"/>
        </w:rPr>
      </w:pPr>
    </w:p>
    <w:p w:rsidR="00804236" w:rsidRPr="00EC035B" w:rsidRDefault="00804236" w:rsidP="00804236">
      <w:pPr>
        <w:tabs>
          <w:tab w:val="left" w:pos="-1440"/>
        </w:tabs>
        <w:spacing w:after="0" w:line="240" w:lineRule="auto"/>
        <w:ind w:left="1440" w:hanging="720"/>
        <w:rPr>
          <w:rFonts w:ascii="Times New Roman" w:hAnsi="Times New Roman"/>
          <w:sz w:val="24"/>
          <w:szCs w:val="24"/>
        </w:rPr>
      </w:pPr>
      <w:proofErr w:type="gramStart"/>
      <w:r w:rsidRPr="00EC035B">
        <w:rPr>
          <w:rFonts w:ascii="Times New Roman" w:hAnsi="Times New Roman"/>
          <w:sz w:val="24"/>
          <w:szCs w:val="24"/>
        </w:rPr>
        <w:t xml:space="preserve">Wilkerson, J.; Lang, W.S. (2004) </w:t>
      </w:r>
      <w:r w:rsidRPr="00EC035B">
        <w:rPr>
          <w:rFonts w:ascii="Times New Roman" w:hAnsi="Times New Roman"/>
          <w:i/>
          <w:sz w:val="24"/>
          <w:szCs w:val="24"/>
        </w:rPr>
        <w:t>Analysis of District Coordinators’ Focus Group Session on Tasks, Rubrics, and Cut Scores.</w:t>
      </w:r>
      <w:proofErr w:type="gramEnd"/>
      <w:r w:rsidRPr="00EC035B">
        <w:rPr>
          <w:rFonts w:ascii="Times New Roman" w:hAnsi="Times New Roman"/>
          <w:sz w:val="24"/>
          <w:szCs w:val="24"/>
        </w:rPr>
        <w:t xml:space="preserve">  Report: Bureau of Teacher Certification, Florida Department of Education, Tallahassee, FL.  </w:t>
      </w:r>
    </w:p>
    <w:p w:rsidR="00804236" w:rsidRPr="00EC035B" w:rsidRDefault="00804236" w:rsidP="00804236">
      <w:pPr>
        <w:tabs>
          <w:tab w:val="left" w:pos="-1440"/>
        </w:tabs>
        <w:spacing w:after="0" w:line="240" w:lineRule="auto"/>
        <w:ind w:left="2160" w:hanging="720"/>
        <w:rPr>
          <w:rFonts w:ascii="Times New Roman" w:hAnsi="Times New Roman"/>
          <w:sz w:val="24"/>
          <w:szCs w:val="24"/>
        </w:rPr>
      </w:pPr>
    </w:p>
    <w:p w:rsidR="00804236" w:rsidRPr="00EC035B" w:rsidRDefault="00804236" w:rsidP="00804236">
      <w:pPr>
        <w:tabs>
          <w:tab w:val="left" w:pos="600"/>
          <w:tab w:val="left" w:pos="900"/>
          <w:tab w:val="left" w:pos="7000"/>
          <w:tab w:val="left" w:pos="7200"/>
          <w:tab w:val="left" w:pos="7920"/>
          <w:tab w:val="left" w:pos="8640"/>
          <w:tab w:val="left" w:pos="9360"/>
        </w:tabs>
        <w:spacing w:after="0" w:line="240" w:lineRule="auto"/>
        <w:ind w:left="1350" w:right="800" w:hanging="720"/>
        <w:rPr>
          <w:rFonts w:ascii="Times New Roman" w:hAnsi="Times New Roman"/>
          <w:sz w:val="24"/>
          <w:szCs w:val="24"/>
        </w:rPr>
      </w:pPr>
      <w:r w:rsidRPr="00EC035B">
        <w:rPr>
          <w:rFonts w:ascii="Times New Roman" w:hAnsi="Times New Roman"/>
          <w:sz w:val="24"/>
          <w:szCs w:val="24"/>
        </w:rPr>
        <w:tab/>
      </w:r>
      <w:proofErr w:type="gramStart"/>
      <w:r w:rsidRPr="00EC035B">
        <w:rPr>
          <w:rFonts w:ascii="Times New Roman" w:hAnsi="Times New Roman"/>
          <w:sz w:val="24"/>
          <w:szCs w:val="24"/>
        </w:rPr>
        <w:t xml:space="preserve">Wilkerson, J.; Lang, W.S. (February 2004) </w:t>
      </w:r>
      <w:r w:rsidRPr="00EC035B">
        <w:rPr>
          <w:rFonts w:ascii="Times New Roman" w:hAnsi="Times New Roman"/>
          <w:i/>
          <w:sz w:val="24"/>
          <w:szCs w:val="24"/>
        </w:rPr>
        <w:t>Analysis of District Coordinators’ Validity Questionnaire on Assessment Tasks</w:t>
      </w:r>
      <w:r w:rsidRPr="00EC035B">
        <w:rPr>
          <w:rFonts w:ascii="Times New Roman" w:hAnsi="Times New Roman"/>
          <w:sz w:val="24"/>
          <w:szCs w:val="24"/>
        </w:rPr>
        <w:t>.</w:t>
      </w:r>
      <w:proofErr w:type="gramEnd"/>
      <w:r w:rsidRPr="00EC035B">
        <w:rPr>
          <w:rFonts w:ascii="Times New Roman" w:hAnsi="Times New Roman"/>
          <w:sz w:val="24"/>
          <w:szCs w:val="24"/>
        </w:rPr>
        <w:t xml:space="preserve">  Report: Bureau of Teacher Certification, Florida Department of Education, Tallahassee, FL.  </w:t>
      </w:r>
      <w:hyperlink r:id="rId24" w:history="1">
        <w:r w:rsidRPr="00EC035B">
          <w:rPr>
            <w:rStyle w:val="Hyperlink"/>
            <w:rFonts w:ascii="Times New Roman" w:hAnsi="Times New Roman"/>
            <w:sz w:val="24"/>
            <w:szCs w:val="24"/>
          </w:rPr>
          <w:t>http://www.altcertflorida.org/fer/fer3.htm</w:t>
        </w:r>
      </w:hyperlink>
    </w:p>
    <w:p w:rsidR="00804236" w:rsidRPr="00EC035B" w:rsidRDefault="00804236" w:rsidP="00804236">
      <w:pPr>
        <w:tabs>
          <w:tab w:val="left" w:pos="600"/>
          <w:tab w:val="left" w:pos="900"/>
          <w:tab w:val="left" w:pos="7000"/>
          <w:tab w:val="left" w:pos="7200"/>
          <w:tab w:val="left" w:pos="7920"/>
          <w:tab w:val="left" w:pos="8640"/>
          <w:tab w:val="left" w:pos="9360"/>
        </w:tabs>
        <w:spacing w:after="0" w:line="240" w:lineRule="auto"/>
        <w:ind w:left="1350" w:right="800" w:hanging="720"/>
        <w:rPr>
          <w:rFonts w:ascii="Times New Roman" w:hAnsi="Times New Roman"/>
          <w:sz w:val="24"/>
          <w:szCs w:val="24"/>
        </w:rPr>
      </w:pPr>
    </w:p>
    <w:p w:rsidR="00771386" w:rsidRPr="00771386" w:rsidRDefault="00771386" w:rsidP="00771386">
      <w:pPr>
        <w:tabs>
          <w:tab w:val="left" w:pos="600"/>
          <w:tab w:val="left" w:pos="900"/>
          <w:tab w:val="left" w:pos="7000"/>
          <w:tab w:val="left" w:pos="7200"/>
          <w:tab w:val="left" w:pos="7920"/>
          <w:tab w:val="left" w:pos="8640"/>
          <w:tab w:val="left" w:pos="9360"/>
        </w:tabs>
        <w:spacing w:after="0" w:line="240" w:lineRule="auto"/>
        <w:ind w:left="1534" w:right="806" w:hanging="634"/>
        <w:rPr>
          <w:rFonts w:ascii="Times New Roman" w:hAnsi="Times New Roman"/>
          <w:sz w:val="24"/>
          <w:szCs w:val="24"/>
        </w:rPr>
      </w:pPr>
      <w:r w:rsidRPr="00771386">
        <w:rPr>
          <w:rFonts w:ascii="Times New Roman" w:hAnsi="Times New Roman"/>
          <w:sz w:val="24"/>
          <w:szCs w:val="24"/>
        </w:rPr>
        <w:t>Wilkerson, J. R. &amp; Lang, W. S., (2003).</w:t>
      </w:r>
      <w:r w:rsidRPr="00771386">
        <w:rPr>
          <w:rFonts w:ascii="Times New Roman" w:hAnsi="Times New Roman"/>
          <w:i/>
          <w:iCs/>
          <w:sz w:val="24"/>
          <w:szCs w:val="24"/>
        </w:rPr>
        <w:t xml:space="preserve">Florida’s alternative certification program assessment system: analysis of district coordinators’ validity questionnaire on assessment tasks.  </w:t>
      </w:r>
      <w:r w:rsidRPr="00771386">
        <w:rPr>
          <w:rFonts w:ascii="Times New Roman" w:hAnsi="Times New Roman"/>
          <w:sz w:val="24"/>
          <w:szCs w:val="24"/>
        </w:rPr>
        <w:t>Report: Bureau of Teacher Certification, Florida Department of Education, Tallahassee, FL.</w:t>
      </w:r>
    </w:p>
    <w:p w:rsidR="00771386" w:rsidRPr="00771386" w:rsidRDefault="00771386" w:rsidP="00771386">
      <w:pPr>
        <w:tabs>
          <w:tab w:val="left" w:pos="600"/>
          <w:tab w:val="left" w:pos="900"/>
          <w:tab w:val="left" w:pos="7000"/>
          <w:tab w:val="left" w:pos="7200"/>
          <w:tab w:val="left" w:pos="7920"/>
          <w:tab w:val="left" w:pos="8640"/>
          <w:tab w:val="left" w:pos="9360"/>
        </w:tabs>
        <w:spacing w:after="0" w:line="240" w:lineRule="auto"/>
        <w:ind w:left="1530" w:right="800" w:hanging="630"/>
        <w:rPr>
          <w:rFonts w:ascii="Times New Roman" w:hAnsi="Times New Roman"/>
          <w:sz w:val="24"/>
          <w:szCs w:val="24"/>
        </w:rPr>
      </w:pPr>
    </w:p>
    <w:p w:rsidR="00771386" w:rsidRPr="00EC035B" w:rsidRDefault="00771386" w:rsidP="00771386">
      <w:pPr>
        <w:tabs>
          <w:tab w:val="left" w:pos="600"/>
          <w:tab w:val="left" w:pos="900"/>
          <w:tab w:val="left" w:pos="7000"/>
          <w:tab w:val="left" w:pos="7200"/>
          <w:tab w:val="left" w:pos="7920"/>
          <w:tab w:val="left" w:pos="8640"/>
          <w:tab w:val="left" w:pos="9360"/>
        </w:tabs>
        <w:spacing w:after="0" w:line="240" w:lineRule="auto"/>
        <w:ind w:left="1620" w:right="800" w:hanging="720"/>
        <w:rPr>
          <w:rFonts w:ascii="Times New Roman" w:hAnsi="Times New Roman"/>
          <w:sz w:val="24"/>
          <w:szCs w:val="24"/>
        </w:rPr>
      </w:pPr>
      <w:r w:rsidRPr="00EC035B">
        <w:rPr>
          <w:rFonts w:ascii="Times New Roman" w:hAnsi="Times New Roman"/>
          <w:sz w:val="24"/>
          <w:szCs w:val="24"/>
        </w:rPr>
        <w:t>Lang, W.S. &amp; Wilkerson, J.R. (2003).</w:t>
      </w:r>
      <w:r w:rsidRPr="00EC035B">
        <w:rPr>
          <w:rFonts w:ascii="Times New Roman" w:hAnsi="Times New Roman"/>
          <w:i/>
          <w:sz w:val="24"/>
          <w:szCs w:val="24"/>
        </w:rPr>
        <w:t>Instructional Validity Study of Assessment Criteria, Learning Objectives, and Instructional Opportunities Alignment.</w:t>
      </w:r>
      <w:r w:rsidRPr="00EC035B">
        <w:rPr>
          <w:rFonts w:ascii="Times New Roman" w:hAnsi="Times New Roman"/>
          <w:sz w:val="24"/>
          <w:szCs w:val="24"/>
        </w:rPr>
        <w:t>Report: Bureau of Teacher Certification, Florida Department of Education, Tallahassee, FL.</w:t>
      </w:r>
    </w:p>
    <w:p w:rsidR="00771386" w:rsidRPr="00771386" w:rsidRDefault="00771386" w:rsidP="00771386">
      <w:pPr>
        <w:tabs>
          <w:tab w:val="left" w:pos="600"/>
          <w:tab w:val="left" w:pos="900"/>
          <w:tab w:val="left" w:pos="7000"/>
          <w:tab w:val="left" w:pos="7200"/>
          <w:tab w:val="left" w:pos="7920"/>
          <w:tab w:val="left" w:pos="8640"/>
          <w:tab w:val="left" w:pos="9360"/>
        </w:tabs>
        <w:spacing w:after="0" w:line="240" w:lineRule="auto"/>
        <w:ind w:left="600" w:right="800"/>
        <w:rPr>
          <w:rFonts w:ascii="Times New Roman" w:hAnsi="Times New Roman"/>
          <w:sz w:val="24"/>
          <w:szCs w:val="24"/>
          <w:highlight w:val="yellow"/>
        </w:rPr>
      </w:pPr>
    </w:p>
    <w:p w:rsidR="00804236" w:rsidRPr="00EC035B" w:rsidRDefault="00804236" w:rsidP="00804236">
      <w:pPr>
        <w:tabs>
          <w:tab w:val="left" w:pos="600"/>
          <w:tab w:val="left" w:pos="900"/>
          <w:tab w:val="left" w:pos="7000"/>
          <w:tab w:val="left" w:pos="7200"/>
          <w:tab w:val="left" w:pos="7920"/>
          <w:tab w:val="left" w:pos="8640"/>
          <w:tab w:val="left" w:pos="9360"/>
        </w:tabs>
        <w:spacing w:after="0" w:line="240" w:lineRule="auto"/>
        <w:ind w:left="1350" w:right="800" w:hanging="720"/>
        <w:rPr>
          <w:rFonts w:ascii="Times New Roman" w:hAnsi="Times New Roman"/>
          <w:sz w:val="24"/>
          <w:szCs w:val="24"/>
        </w:rPr>
      </w:pPr>
      <w:r w:rsidRPr="00EC035B">
        <w:rPr>
          <w:rFonts w:ascii="Times New Roman" w:hAnsi="Times New Roman"/>
          <w:sz w:val="24"/>
          <w:szCs w:val="24"/>
        </w:rPr>
        <w:tab/>
        <w:t>Wilkerson, J.; Lang, W.S. (2002).</w:t>
      </w:r>
      <w:r w:rsidRPr="00EC035B">
        <w:rPr>
          <w:rFonts w:ascii="Times New Roman" w:hAnsi="Times New Roman"/>
          <w:i/>
          <w:sz w:val="24"/>
          <w:szCs w:val="24"/>
        </w:rPr>
        <w:t xml:space="preserve">Content Validity Review:  </w:t>
      </w:r>
      <w:r w:rsidRPr="00EC035B">
        <w:rPr>
          <w:rFonts w:ascii="Times New Roman" w:hAnsi="Times New Roman"/>
          <w:i/>
          <w:iCs/>
          <w:sz w:val="24"/>
          <w:szCs w:val="24"/>
        </w:rPr>
        <w:t>Alternative Certification Program Tasks Alignment to Florida Educator Accomplished Practices</w:t>
      </w:r>
      <w:r w:rsidRPr="00EC035B">
        <w:rPr>
          <w:rFonts w:ascii="Times New Roman" w:hAnsi="Times New Roman"/>
          <w:sz w:val="24"/>
          <w:szCs w:val="24"/>
        </w:rPr>
        <w:t>.  Report: Bureau of Teacher Certification, Florida Department of Education, Tallahassee, FL.</w:t>
      </w:r>
    </w:p>
    <w:p w:rsidR="00804236" w:rsidRPr="00EC035B" w:rsidRDefault="00804236" w:rsidP="00804236">
      <w:pPr>
        <w:tabs>
          <w:tab w:val="left" w:pos="600"/>
          <w:tab w:val="left" w:pos="900"/>
          <w:tab w:val="left" w:pos="7000"/>
          <w:tab w:val="left" w:pos="7200"/>
          <w:tab w:val="left" w:pos="7920"/>
          <w:tab w:val="left" w:pos="8640"/>
          <w:tab w:val="left" w:pos="9360"/>
        </w:tabs>
        <w:spacing w:after="0" w:line="240" w:lineRule="auto"/>
        <w:ind w:left="1350" w:right="800" w:hanging="720"/>
        <w:rPr>
          <w:rFonts w:ascii="Times New Roman" w:hAnsi="Times New Roman"/>
          <w:sz w:val="24"/>
          <w:szCs w:val="24"/>
        </w:rPr>
      </w:pPr>
    </w:p>
    <w:p w:rsidR="00804236" w:rsidRPr="00EC035B" w:rsidRDefault="00804236" w:rsidP="00804236">
      <w:pPr>
        <w:tabs>
          <w:tab w:val="left" w:pos="-1440"/>
        </w:tabs>
        <w:spacing w:after="0" w:line="240" w:lineRule="auto"/>
        <w:ind w:left="1440" w:hanging="720"/>
        <w:rPr>
          <w:rFonts w:ascii="Times New Roman" w:hAnsi="Times New Roman"/>
          <w:sz w:val="24"/>
          <w:szCs w:val="24"/>
        </w:rPr>
      </w:pPr>
      <w:proofErr w:type="gramStart"/>
      <w:r w:rsidRPr="00EC035B">
        <w:rPr>
          <w:rFonts w:ascii="Times New Roman" w:hAnsi="Times New Roman"/>
          <w:sz w:val="24"/>
          <w:szCs w:val="24"/>
        </w:rPr>
        <w:t xml:space="preserve">Wilkerson, J.; Lang, W.S.; Hewitt, M.; </w:t>
      </w:r>
      <w:proofErr w:type="spellStart"/>
      <w:r w:rsidRPr="00EC035B">
        <w:rPr>
          <w:rFonts w:ascii="Times New Roman" w:hAnsi="Times New Roman"/>
          <w:sz w:val="24"/>
          <w:szCs w:val="24"/>
        </w:rPr>
        <w:t>Egley</w:t>
      </w:r>
      <w:proofErr w:type="spellEnd"/>
      <w:r w:rsidRPr="00EC035B">
        <w:rPr>
          <w:rFonts w:ascii="Times New Roman" w:hAnsi="Times New Roman"/>
          <w:sz w:val="24"/>
          <w:szCs w:val="24"/>
        </w:rPr>
        <w:t>, R.; Stoddard, K.</w:t>
      </w:r>
      <w:proofErr w:type="gramEnd"/>
      <w:r w:rsidRPr="00EC035B">
        <w:rPr>
          <w:rFonts w:ascii="Times New Roman" w:hAnsi="Times New Roman"/>
          <w:sz w:val="24"/>
          <w:szCs w:val="24"/>
        </w:rPr>
        <w:t xml:space="preserve">  (2002)</w:t>
      </w:r>
      <w:proofErr w:type="gramStart"/>
      <w:r w:rsidRPr="00EC035B">
        <w:rPr>
          <w:rFonts w:ascii="Times New Roman" w:hAnsi="Times New Roman"/>
          <w:sz w:val="24"/>
          <w:szCs w:val="24"/>
        </w:rPr>
        <w:t xml:space="preserve">.  </w:t>
      </w:r>
      <w:r w:rsidRPr="00EC035B">
        <w:rPr>
          <w:rFonts w:ascii="Times New Roman" w:hAnsi="Times New Roman"/>
          <w:i/>
          <w:sz w:val="24"/>
          <w:szCs w:val="24"/>
        </w:rPr>
        <w:t>Florida</w:t>
      </w:r>
      <w:proofErr w:type="gramEnd"/>
      <w:r w:rsidRPr="00EC035B">
        <w:rPr>
          <w:rFonts w:ascii="Times New Roman" w:hAnsi="Times New Roman"/>
          <w:i/>
          <w:sz w:val="24"/>
          <w:szCs w:val="24"/>
        </w:rPr>
        <w:t xml:space="preserve"> Alternative Certification Program Assessment System</w:t>
      </w:r>
      <w:r w:rsidRPr="00EC035B">
        <w:rPr>
          <w:rFonts w:ascii="Times New Roman" w:hAnsi="Times New Roman"/>
          <w:sz w:val="24"/>
          <w:szCs w:val="24"/>
        </w:rPr>
        <w:t xml:space="preserve">.  </w:t>
      </w:r>
      <w:proofErr w:type="gramStart"/>
      <w:r w:rsidRPr="00EC035B">
        <w:rPr>
          <w:rFonts w:ascii="Times New Roman" w:hAnsi="Times New Roman"/>
          <w:sz w:val="24"/>
          <w:szCs w:val="24"/>
        </w:rPr>
        <w:t xml:space="preserve">Bureau of Teacher Certification, Florida Department of Education, Tallahassee, </w:t>
      </w:r>
      <w:proofErr w:type="spellStart"/>
      <w:r w:rsidRPr="00EC035B">
        <w:rPr>
          <w:rFonts w:ascii="Times New Roman" w:hAnsi="Times New Roman"/>
          <w:sz w:val="24"/>
          <w:szCs w:val="24"/>
        </w:rPr>
        <w:t>FL.</w:t>
      </w:r>
      <w:proofErr w:type="gramEnd"/>
      <w:r w:rsidR="00CB19EF">
        <w:fldChar w:fldCharType="begin"/>
      </w:r>
      <w:r w:rsidR="00CB19EF">
        <w:instrText>HYPERLINK "http://www.altcertflorida.org/AssessmentSystem.htm"</w:instrText>
      </w:r>
      <w:r w:rsidR="00CB19EF">
        <w:fldChar w:fldCharType="separate"/>
      </w:r>
      <w:r w:rsidRPr="00EC035B">
        <w:rPr>
          <w:rStyle w:val="Hyperlink"/>
          <w:rFonts w:ascii="Times New Roman" w:hAnsi="Times New Roman"/>
          <w:sz w:val="24"/>
          <w:szCs w:val="24"/>
        </w:rPr>
        <w:t>http</w:t>
      </w:r>
      <w:proofErr w:type="spellEnd"/>
      <w:r w:rsidRPr="00EC035B">
        <w:rPr>
          <w:rStyle w:val="Hyperlink"/>
          <w:rFonts w:ascii="Times New Roman" w:hAnsi="Times New Roman"/>
          <w:sz w:val="24"/>
          <w:szCs w:val="24"/>
        </w:rPr>
        <w:t>://www.altcertflorida.org/AssessmentSystem.htm</w:t>
      </w:r>
      <w:r w:rsidR="00CB19EF">
        <w:fldChar w:fldCharType="end"/>
      </w:r>
    </w:p>
    <w:p w:rsidR="00804236" w:rsidRPr="00EC035B" w:rsidRDefault="00804236" w:rsidP="00804236">
      <w:pPr>
        <w:pStyle w:val="Header"/>
        <w:ind w:left="720" w:hanging="720"/>
        <w:rPr>
          <w:rFonts w:ascii="Times New Roman" w:hAnsi="Times New Roman"/>
          <w:sz w:val="24"/>
          <w:szCs w:val="24"/>
        </w:rPr>
      </w:pPr>
    </w:p>
    <w:p w:rsidR="00804236" w:rsidRPr="00EC035B" w:rsidRDefault="00804236" w:rsidP="00804236">
      <w:pPr>
        <w:spacing w:after="0" w:line="240" w:lineRule="auto"/>
        <w:ind w:left="1440" w:hanging="720"/>
        <w:rPr>
          <w:rFonts w:ascii="Times New Roman" w:hAnsi="Times New Roman"/>
          <w:sz w:val="24"/>
          <w:szCs w:val="24"/>
        </w:rPr>
      </w:pPr>
      <w:r w:rsidRPr="00EC035B">
        <w:rPr>
          <w:rFonts w:ascii="Times New Roman" w:hAnsi="Times New Roman"/>
          <w:sz w:val="24"/>
          <w:szCs w:val="24"/>
        </w:rPr>
        <w:t>Wilkerson, J. (2002, 1996, 1990</w:t>
      </w:r>
      <w:proofErr w:type="gramStart"/>
      <w:r w:rsidRPr="00EC035B">
        <w:rPr>
          <w:rFonts w:ascii="Times New Roman" w:hAnsi="Times New Roman"/>
          <w:sz w:val="24"/>
          <w:szCs w:val="24"/>
        </w:rPr>
        <w:t xml:space="preserve">)  </w:t>
      </w:r>
      <w:r w:rsidRPr="00EC035B">
        <w:rPr>
          <w:rFonts w:ascii="Times New Roman" w:hAnsi="Times New Roman"/>
          <w:i/>
          <w:sz w:val="24"/>
          <w:szCs w:val="24"/>
        </w:rPr>
        <w:t>Florida</w:t>
      </w:r>
      <w:proofErr w:type="gramEnd"/>
      <w:r w:rsidRPr="00EC035B">
        <w:rPr>
          <w:rFonts w:ascii="Times New Roman" w:hAnsi="Times New Roman"/>
          <w:i/>
          <w:sz w:val="24"/>
          <w:szCs w:val="24"/>
        </w:rPr>
        <w:t xml:space="preserve"> Teacher Education Program Approval Handbook.</w:t>
      </w:r>
      <w:r w:rsidRPr="00EC035B">
        <w:rPr>
          <w:rFonts w:ascii="Times New Roman" w:hAnsi="Times New Roman"/>
          <w:sz w:val="24"/>
          <w:szCs w:val="24"/>
        </w:rPr>
        <w:t xml:space="preserve"> Bureau of Educator Recruitment and Professional Development, Florida Department of Education, Tallahassee, </w:t>
      </w:r>
      <w:proofErr w:type="gramStart"/>
      <w:r w:rsidRPr="00EC035B">
        <w:rPr>
          <w:rFonts w:ascii="Times New Roman" w:hAnsi="Times New Roman"/>
          <w:sz w:val="24"/>
          <w:szCs w:val="24"/>
        </w:rPr>
        <w:t xml:space="preserve">FL  </w:t>
      </w:r>
      <w:proofErr w:type="gramEnd"/>
      <w:r w:rsidR="00CB19EF">
        <w:fldChar w:fldCharType="begin"/>
      </w:r>
      <w:r w:rsidR="00E725B3">
        <w:instrText>HYPERLINK "http://pats.stpt.usf.edu/guidebook/"</w:instrText>
      </w:r>
      <w:r w:rsidR="00CB19EF">
        <w:fldChar w:fldCharType="separate"/>
      </w:r>
      <w:r w:rsidRPr="00EC035B">
        <w:rPr>
          <w:rStyle w:val="Hyperlink"/>
          <w:rFonts w:ascii="Times New Roman" w:hAnsi="Times New Roman"/>
          <w:sz w:val="24"/>
          <w:szCs w:val="24"/>
        </w:rPr>
        <w:t>http://pats.stpt.usf.edu/guidebook/</w:t>
      </w:r>
      <w:r w:rsidR="00CB19EF">
        <w:fldChar w:fldCharType="end"/>
      </w:r>
    </w:p>
    <w:p w:rsidR="00A46B3C" w:rsidRDefault="00A46B3C" w:rsidP="00804236">
      <w:pPr>
        <w:spacing w:after="0" w:line="240" w:lineRule="auto"/>
        <w:ind w:left="1440" w:hanging="720"/>
        <w:rPr>
          <w:rFonts w:ascii="Times New Roman" w:hAnsi="Times New Roman"/>
          <w:sz w:val="24"/>
          <w:szCs w:val="24"/>
        </w:rPr>
      </w:pPr>
    </w:p>
    <w:p w:rsidR="00804236" w:rsidRPr="00EC035B" w:rsidRDefault="00804236" w:rsidP="00804236">
      <w:pPr>
        <w:spacing w:after="0" w:line="240" w:lineRule="auto"/>
        <w:ind w:left="1440" w:hanging="720"/>
        <w:rPr>
          <w:rFonts w:ascii="Times New Roman" w:hAnsi="Times New Roman"/>
          <w:sz w:val="24"/>
          <w:szCs w:val="24"/>
        </w:rPr>
      </w:pPr>
      <w:proofErr w:type="gramStart"/>
      <w:r w:rsidRPr="00EC035B">
        <w:rPr>
          <w:rFonts w:ascii="Times New Roman" w:hAnsi="Times New Roman"/>
          <w:sz w:val="24"/>
          <w:szCs w:val="24"/>
        </w:rPr>
        <w:t xml:space="preserve">Wilkerson, J. and </w:t>
      </w:r>
      <w:proofErr w:type="spellStart"/>
      <w:r w:rsidRPr="00EC035B">
        <w:rPr>
          <w:rFonts w:ascii="Times New Roman" w:hAnsi="Times New Roman"/>
          <w:sz w:val="24"/>
          <w:szCs w:val="24"/>
        </w:rPr>
        <w:t>Nutta</w:t>
      </w:r>
      <w:proofErr w:type="spellEnd"/>
      <w:r w:rsidRPr="00EC035B">
        <w:rPr>
          <w:rFonts w:ascii="Times New Roman" w:hAnsi="Times New Roman"/>
          <w:sz w:val="24"/>
          <w:szCs w:val="24"/>
        </w:rPr>
        <w:t>, J. (1998).</w:t>
      </w:r>
      <w:r w:rsidRPr="00EC035B">
        <w:rPr>
          <w:rFonts w:ascii="Times New Roman" w:hAnsi="Times New Roman"/>
          <w:i/>
          <w:sz w:val="24"/>
          <w:szCs w:val="24"/>
        </w:rPr>
        <w:t>Preparing Florida Teachers to Work with Limited English Proficient Students</w:t>
      </w:r>
      <w:r w:rsidRPr="00EC035B">
        <w:rPr>
          <w:rFonts w:ascii="Times New Roman" w:hAnsi="Times New Roman"/>
          <w:sz w:val="24"/>
          <w:szCs w:val="24"/>
        </w:rPr>
        <w:t>.</w:t>
      </w:r>
      <w:proofErr w:type="gramEnd"/>
      <w:r w:rsidRPr="00EC035B">
        <w:rPr>
          <w:rFonts w:ascii="Times New Roman" w:hAnsi="Times New Roman"/>
          <w:sz w:val="24"/>
          <w:szCs w:val="24"/>
        </w:rPr>
        <w:t xml:space="preserve"> Bureau of Educator Recruitment and Professional Development, Florida Department of Education, Tallahassee, FL. </w:t>
      </w:r>
      <w:hyperlink r:id="rId25" w:history="1">
        <w:r w:rsidRPr="00EC035B">
          <w:rPr>
            <w:rStyle w:val="Hyperlink"/>
            <w:rFonts w:ascii="Times New Roman" w:hAnsi="Times New Roman"/>
            <w:sz w:val="24"/>
            <w:szCs w:val="24"/>
          </w:rPr>
          <w:t>http://www.firn.edu/doe/profdev/pdf/final_esol.pdf</w:t>
        </w:r>
      </w:hyperlink>
    </w:p>
    <w:p w:rsidR="00804236" w:rsidRPr="00EC035B" w:rsidRDefault="00804236" w:rsidP="00804236">
      <w:pPr>
        <w:pStyle w:val="Header"/>
        <w:ind w:left="720" w:hanging="720"/>
        <w:rPr>
          <w:rFonts w:ascii="Times New Roman" w:hAnsi="Times New Roman"/>
          <w:sz w:val="24"/>
          <w:szCs w:val="24"/>
        </w:rPr>
      </w:pPr>
    </w:p>
    <w:p w:rsidR="00804236" w:rsidRPr="00EC035B" w:rsidRDefault="00804236" w:rsidP="00804236">
      <w:pPr>
        <w:spacing w:after="0" w:line="240" w:lineRule="auto"/>
        <w:ind w:left="1440" w:hanging="720"/>
        <w:rPr>
          <w:rFonts w:ascii="Times New Roman" w:hAnsi="Times New Roman"/>
          <w:sz w:val="24"/>
          <w:szCs w:val="24"/>
        </w:rPr>
      </w:pPr>
      <w:r w:rsidRPr="00EC035B">
        <w:rPr>
          <w:rFonts w:ascii="Times New Roman" w:hAnsi="Times New Roman"/>
          <w:sz w:val="24"/>
          <w:szCs w:val="24"/>
        </w:rPr>
        <w:t xml:space="preserve">Wilkerson, J.  </w:t>
      </w:r>
      <w:r w:rsidRPr="00EC035B">
        <w:rPr>
          <w:rFonts w:ascii="Times New Roman" w:hAnsi="Times New Roman"/>
          <w:i/>
          <w:sz w:val="24"/>
          <w:szCs w:val="24"/>
        </w:rPr>
        <w:t>Accreditation Procedures for Elementary and Secondary Schools</w:t>
      </w:r>
      <w:proofErr w:type="gramStart"/>
      <w:r w:rsidRPr="00EC035B">
        <w:rPr>
          <w:rFonts w:ascii="Times New Roman" w:hAnsi="Times New Roman"/>
          <w:sz w:val="24"/>
          <w:szCs w:val="24"/>
        </w:rPr>
        <w:t>.(</w:t>
      </w:r>
      <w:proofErr w:type="gramEnd"/>
      <w:r w:rsidRPr="00EC035B">
        <w:rPr>
          <w:rFonts w:ascii="Times New Roman" w:hAnsi="Times New Roman"/>
          <w:sz w:val="24"/>
          <w:szCs w:val="24"/>
        </w:rPr>
        <w:t xml:space="preserve">1994). </w:t>
      </w:r>
      <w:proofErr w:type="gramStart"/>
      <w:r w:rsidRPr="00EC035B">
        <w:rPr>
          <w:rFonts w:ascii="Times New Roman" w:hAnsi="Times New Roman"/>
          <w:sz w:val="24"/>
          <w:szCs w:val="24"/>
        </w:rPr>
        <w:t>SACS Florida Committee for Elementary/Middle School Accreditation, Atlanta, GA.</w:t>
      </w:r>
      <w:proofErr w:type="gramEnd"/>
    </w:p>
    <w:p w:rsidR="00804236" w:rsidRPr="00EC035B" w:rsidRDefault="00804236" w:rsidP="00804236">
      <w:pPr>
        <w:spacing w:after="0" w:line="240" w:lineRule="auto"/>
        <w:ind w:left="720" w:hanging="720"/>
        <w:rPr>
          <w:rFonts w:ascii="Times New Roman" w:hAnsi="Times New Roman"/>
          <w:sz w:val="24"/>
          <w:szCs w:val="24"/>
        </w:rPr>
      </w:pPr>
    </w:p>
    <w:p w:rsidR="00804236" w:rsidRPr="00EC035B" w:rsidRDefault="00804236" w:rsidP="00804236">
      <w:pPr>
        <w:spacing w:after="0" w:line="240" w:lineRule="auto"/>
        <w:ind w:left="1440" w:hanging="720"/>
        <w:rPr>
          <w:rFonts w:ascii="Times New Roman" w:hAnsi="Times New Roman"/>
          <w:sz w:val="24"/>
          <w:szCs w:val="24"/>
        </w:rPr>
      </w:pPr>
      <w:r w:rsidRPr="00EC035B">
        <w:rPr>
          <w:rFonts w:ascii="Times New Roman" w:hAnsi="Times New Roman"/>
          <w:sz w:val="24"/>
          <w:szCs w:val="24"/>
        </w:rPr>
        <w:t>Wilkerson, J.  (2004, 2001, 1994, 1993 and 1991).</w:t>
      </w:r>
      <w:r w:rsidRPr="00EC035B">
        <w:rPr>
          <w:rFonts w:ascii="Times New Roman" w:hAnsi="Times New Roman"/>
          <w:i/>
          <w:sz w:val="24"/>
          <w:szCs w:val="24"/>
        </w:rPr>
        <w:t>Florida Teacher Education Program Approval Training Manual for Site Visit Teams</w:t>
      </w:r>
      <w:r w:rsidRPr="00EC035B">
        <w:rPr>
          <w:rFonts w:ascii="Times New Roman" w:hAnsi="Times New Roman"/>
          <w:sz w:val="24"/>
          <w:szCs w:val="24"/>
        </w:rPr>
        <w:t>, Bureau of Educator Recruitment and Professional Development, Florida Department of Education, Tallahassee, FL.</w:t>
      </w:r>
    </w:p>
    <w:p w:rsidR="00804236" w:rsidRPr="00EC035B" w:rsidRDefault="00804236" w:rsidP="00804236">
      <w:pPr>
        <w:spacing w:after="0" w:line="240" w:lineRule="auto"/>
        <w:ind w:left="1440" w:hanging="720"/>
        <w:rPr>
          <w:rFonts w:ascii="Times New Roman" w:hAnsi="Times New Roman"/>
          <w:sz w:val="24"/>
          <w:szCs w:val="24"/>
        </w:rPr>
      </w:pPr>
    </w:p>
    <w:p w:rsidR="00804236" w:rsidRPr="00EC035B" w:rsidRDefault="00804236" w:rsidP="00804236">
      <w:pPr>
        <w:spacing w:after="0" w:line="240" w:lineRule="auto"/>
        <w:ind w:left="1440" w:hanging="720"/>
        <w:rPr>
          <w:rFonts w:ascii="Times New Roman" w:hAnsi="Times New Roman"/>
          <w:sz w:val="24"/>
          <w:szCs w:val="24"/>
        </w:rPr>
      </w:pPr>
      <w:r w:rsidRPr="00EC035B">
        <w:rPr>
          <w:rFonts w:ascii="Times New Roman" w:hAnsi="Times New Roman"/>
          <w:sz w:val="24"/>
          <w:szCs w:val="24"/>
        </w:rPr>
        <w:t>Wilkerson, J.  (1991</w:t>
      </w:r>
      <w:r w:rsidRPr="00EC035B">
        <w:rPr>
          <w:rFonts w:ascii="Times New Roman" w:hAnsi="Times New Roman"/>
          <w:i/>
          <w:sz w:val="24"/>
          <w:szCs w:val="24"/>
        </w:rPr>
        <w:t>)</w:t>
      </w:r>
      <w:proofErr w:type="gramStart"/>
      <w:r w:rsidRPr="00EC035B">
        <w:rPr>
          <w:rFonts w:ascii="Times New Roman" w:hAnsi="Times New Roman"/>
          <w:i/>
          <w:sz w:val="24"/>
          <w:szCs w:val="24"/>
        </w:rPr>
        <w:t>.  Survey</w:t>
      </w:r>
      <w:proofErr w:type="gramEnd"/>
      <w:r w:rsidRPr="00EC035B">
        <w:rPr>
          <w:rFonts w:ascii="Times New Roman" w:hAnsi="Times New Roman"/>
          <w:i/>
          <w:sz w:val="24"/>
          <w:szCs w:val="24"/>
        </w:rPr>
        <w:t xml:space="preserve"> of the Teacher Education Program Approval Standards</w:t>
      </w:r>
      <w:r w:rsidRPr="00EC035B">
        <w:rPr>
          <w:rFonts w:ascii="Times New Roman" w:hAnsi="Times New Roman"/>
          <w:sz w:val="24"/>
          <w:szCs w:val="24"/>
        </w:rPr>
        <w:t>, Bureau of Educator Recruitment and Professional Development, Florida Department of Education, Tallahassee, FL.</w:t>
      </w:r>
    </w:p>
    <w:p w:rsidR="00804236" w:rsidRPr="00EC035B" w:rsidRDefault="00804236" w:rsidP="00804236">
      <w:pPr>
        <w:spacing w:after="0" w:line="240" w:lineRule="auto"/>
        <w:ind w:left="1440" w:hanging="720"/>
        <w:rPr>
          <w:rFonts w:ascii="Times New Roman" w:hAnsi="Times New Roman"/>
          <w:sz w:val="24"/>
          <w:szCs w:val="24"/>
        </w:rPr>
      </w:pPr>
    </w:p>
    <w:p w:rsidR="00804236" w:rsidRPr="00EC035B" w:rsidRDefault="00804236" w:rsidP="00804236">
      <w:pPr>
        <w:pStyle w:val="BodyTextIndent"/>
        <w:spacing w:after="0" w:line="240" w:lineRule="auto"/>
        <w:ind w:left="1440" w:hanging="720"/>
        <w:rPr>
          <w:rFonts w:ascii="Times New Roman" w:hAnsi="Times New Roman"/>
          <w:sz w:val="24"/>
          <w:szCs w:val="24"/>
        </w:rPr>
      </w:pPr>
      <w:proofErr w:type="gramStart"/>
      <w:r w:rsidRPr="00EC035B">
        <w:rPr>
          <w:rFonts w:ascii="Times New Roman" w:hAnsi="Times New Roman"/>
          <w:sz w:val="24"/>
          <w:szCs w:val="24"/>
        </w:rPr>
        <w:t>Wilkerson, J. editor.</w:t>
      </w:r>
      <w:proofErr w:type="gramEnd"/>
      <w:r w:rsidRPr="00EC035B">
        <w:rPr>
          <w:rFonts w:ascii="Times New Roman" w:hAnsi="Times New Roman"/>
          <w:sz w:val="24"/>
          <w:szCs w:val="24"/>
        </w:rPr>
        <w:t xml:space="preserve"> (1989-2002)</w:t>
      </w:r>
      <w:proofErr w:type="gramStart"/>
      <w:r w:rsidRPr="00EC035B">
        <w:rPr>
          <w:rFonts w:ascii="Times New Roman" w:hAnsi="Times New Roman"/>
          <w:sz w:val="24"/>
          <w:szCs w:val="24"/>
        </w:rPr>
        <w:t>.  Various</w:t>
      </w:r>
      <w:proofErr w:type="gramEnd"/>
      <w:r w:rsidRPr="00EC035B">
        <w:rPr>
          <w:rFonts w:ascii="Times New Roman" w:hAnsi="Times New Roman"/>
          <w:sz w:val="24"/>
          <w:szCs w:val="24"/>
        </w:rPr>
        <w:t xml:space="preserve"> accreditation/institutional reports/folios for NCATE, DOE, and BOR reviews for the University of South Florida, Tampa, Fl.</w:t>
      </w:r>
    </w:p>
    <w:p w:rsidR="00804236" w:rsidRPr="00EC035B" w:rsidRDefault="00804236" w:rsidP="00804236">
      <w:pPr>
        <w:pStyle w:val="BodyTextIndent"/>
        <w:spacing w:after="0" w:line="240" w:lineRule="auto"/>
        <w:ind w:left="1440" w:hanging="720"/>
        <w:rPr>
          <w:rFonts w:ascii="Times New Roman" w:hAnsi="Times New Roman"/>
          <w:sz w:val="24"/>
          <w:szCs w:val="24"/>
        </w:rPr>
      </w:pPr>
    </w:p>
    <w:p w:rsidR="00804236" w:rsidRPr="00EC035B" w:rsidRDefault="00804236" w:rsidP="00804236">
      <w:pPr>
        <w:spacing w:after="0" w:line="240" w:lineRule="auto"/>
        <w:ind w:left="1440" w:hanging="720"/>
        <w:rPr>
          <w:rFonts w:ascii="Times New Roman" w:hAnsi="Times New Roman"/>
          <w:sz w:val="24"/>
          <w:szCs w:val="24"/>
        </w:rPr>
      </w:pPr>
      <w:r w:rsidRPr="00EC035B">
        <w:rPr>
          <w:rFonts w:ascii="Times New Roman" w:hAnsi="Times New Roman"/>
          <w:sz w:val="24"/>
          <w:szCs w:val="24"/>
        </w:rPr>
        <w:t xml:space="preserve">Wilkerson, J., chair (1990-2000).  </w:t>
      </w:r>
      <w:r w:rsidRPr="00EC035B">
        <w:rPr>
          <w:rFonts w:ascii="Times New Roman" w:hAnsi="Times New Roman"/>
          <w:i/>
          <w:sz w:val="24"/>
          <w:szCs w:val="24"/>
        </w:rPr>
        <w:t xml:space="preserve">Site Visit Team Reports </w:t>
      </w:r>
      <w:r w:rsidRPr="00EC035B">
        <w:rPr>
          <w:rFonts w:ascii="Times New Roman" w:hAnsi="Times New Roman"/>
          <w:sz w:val="24"/>
          <w:szCs w:val="24"/>
        </w:rPr>
        <w:t>for University of Florida, University of Central Florida, St. Leo University for the Bureau of Educator Recruitment and Professional Development, Florida Department of Education, Tallahassee, Fl.</w:t>
      </w:r>
    </w:p>
    <w:p w:rsidR="00804236" w:rsidRPr="00EC035B" w:rsidRDefault="00804236" w:rsidP="00804236">
      <w:pPr>
        <w:spacing w:after="0" w:line="240" w:lineRule="auto"/>
        <w:ind w:left="720" w:hanging="720"/>
        <w:rPr>
          <w:rFonts w:ascii="Times New Roman" w:hAnsi="Times New Roman"/>
          <w:sz w:val="24"/>
          <w:szCs w:val="24"/>
        </w:rPr>
      </w:pPr>
    </w:p>
    <w:p w:rsidR="00804236" w:rsidRPr="00EC035B" w:rsidRDefault="00804236" w:rsidP="00804236">
      <w:pPr>
        <w:spacing w:after="0" w:line="240" w:lineRule="auto"/>
        <w:ind w:left="1440" w:hanging="720"/>
        <w:rPr>
          <w:rFonts w:ascii="Times New Roman" w:hAnsi="Times New Roman"/>
          <w:sz w:val="24"/>
          <w:szCs w:val="24"/>
        </w:rPr>
      </w:pPr>
      <w:r w:rsidRPr="00EC035B">
        <w:rPr>
          <w:rFonts w:ascii="Times New Roman" w:hAnsi="Times New Roman"/>
          <w:sz w:val="24"/>
          <w:szCs w:val="24"/>
        </w:rPr>
        <w:t xml:space="preserve">Wilkerson, J. (1994).  </w:t>
      </w:r>
      <w:r w:rsidRPr="00EC035B">
        <w:rPr>
          <w:rFonts w:ascii="Times New Roman" w:hAnsi="Times New Roman"/>
          <w:i/>
          <w:sz w:val="24"/>
          <w:szCs w:val="24"/>
        </w:rPr>
        <w:t>Conceptual Analysis for an Alliance of Florida's Blueprint 2000 School Improvement Process with SACS Accreditation of Elementary/Middle Schools and Secondary Schools</w:t>
      </w:r>
      <w:r w:rsidRPr="00EC035B">
        <w:rPr>
          <w:rFonts w:ascii="Times New Roman" w:hAnsi="Times New Roman"/>
          <w:sz w:val="24"/>
          <w:szCs w:val="24"/>
        </w:rPr>
        <w:t>.Alliance Task Force, Florida Commission on Accountability and Reform, Department of Education, Tallahassee, Fl.</w:t>
      </w:r>
    </w:p>
    <w:p w:rsidR="00804236" w:rsidRPr="00EC035B" w:rsidRDefault="00804236" w:rsidP="00804236">
      <w:pPr>
        <w:spacing w:after="0" w:line="240" w:lineRule="auto"/>
        <w:ind w:left="720" w:hanging="720"/>
        <w:rPr>
          <w:rFonts w:ascii="Times New Roman" w:hAnsi="Times New Roman"/>
          <w:sz w:val="24"/>
          <w:szCs w:val="24"/>
        </w:rPr>
      </w:pPr>
    </w:p>
    <w:p w:rsidR="00804236" w:rsidRPr="00EC035B" w:rsidRDefault="00804236" w:rsidP="00804236">
      <w:pPr>
        <w:spacing w:after="0" w:line="240" w:lineRule="auto"/>
        <w:ind w:left="1440" w:hanging="720"/>
        <w:rPr>
          <w:rFonts w:ascii="Times New Roman" w:hAnsi="Times New Roman"/>
          <w:sz w:val="24"/>
          <w:szCs w:val="24"/>
        </w:rPr>
      </w:pPr>
      <w:r w:rsidRPr="00EC035B">
        <w:rPr>
          <w:rFonts w:ascii="Times New Roman" w:hAnsi="Times New Roman"/>
          <w:sz w:val="24"/>
          <w:szCs w:val="24"/>
        </w:rPr>
        <w:t>Wilkerson, J. chair.(1991, 1990).</w:t>
      </w:r>
      <w:r w:rsidRPr="00EC035B">
        <w:rPr>
          <w:rFonts w:ascii="Times New Roman" w:hAnsi="Times New Roman"/>
          <w:i/>
          <w:sz w:val="24"/>
          <w:szCs w:val="24"/>
        </w:rPr>
        <w:t xml:space="preserve">Program Review Team Reports </w:t>
      </w:r>
      <w:r w:rsidRPr="00EC035B">
        <w:rPr>
          <w:rFonts w:ascii="Times New Roman" w:hAnsi="Times New Roman"/>
          <w:sz w:val="24"/>
          <w:szCs w:val="24"/>
        </w:rPr>
        <w:t>for the University of Florida, Florida Southern College, Florida A &amp; M University for the Bureau of Educator Recruitment and Professional Development, Florida Department of Education, Tallahassee, Fl.</w:t>
      </w:r>
    </w:p>
    <w:p w:rsidR="00804236" w:rsidRPr="00EC035B" w:rsidRDefault="00804236" w:rsidP="00804236">
      <w:pPr>
        <w:spacing w:after="0" w:line="240" w:lineRule="auto"/>
        <w:ind w:left="1440" w:hanging="720"/>
        <w:rPr>
          <w:rFonts w:ascii="Times New Roman" w:hAnsi="Times New Roman"/>
          <w:sz w:val="24"/>
          <w:szCs w:val="24"/>
        </w:rPr>
      </w:pPr>
    </w:p>
    <w:p w:rsidR="00804236" w:rsidRPr="00EC035B" w:rsidRDefault="00804236" w:rsidP="00804236">
      <w:pPr>
        <w:spacing w:after="0" w:line="240" w:lineRule="auto"/>
        <w:ind w:left="1440" w:hanging="720"/>
        <w:rPr>
          <w:rFonts w:ascii="Times New Roman" w:hAnsi="Times New Roman"/>
          <w:sz w:val="24"/>
          <w:szCs w:val="24"/>
        </w:rPr>
      </w:pPr>
      <w:r w:rsidRPr="00EC035B">
        <w:rPr>
          <w:rFonts w:ascii="Times New Roman" w:hAnsi="Times New Roman"/>
          <w:sz w:val="24"/>
          <w:szCs w:val="24"/>
        </w:rPr>
        <w:t xml:space="preserve">Wilkerson, J. (1985-2001).  </w:t>
      </w:r>
      <w:proofErr w:type="gramStart"/>
      <w:r w:rsidRPr="00EC035B">
        <w:rPr>
          <w:rFonts w:ascii="Times New Roman" w:hAnsi="Times New Roman"/>
          <w:i/>
          <w:sz w:val="24"/>
          <w:szCs w:val="24"/>
        </w:rPr>
        <w:t>Alumni Follow-Up Study Reports, Principal Survey Reports, Exiting Senior Survey Reports, Intern Evaluation Reports, Rehire Study Reports</w:t>
      </w:r>
      <w:r w:rsidRPr="00EC035B">
        <w:rPr>
          <w:rFonts w:ascii="Times New Roman" w:hAnsi="Times New Roman"/>
          <w:sz w:val="24"/>
          <w:szCs w:val="24"/>
        </w:rPr>
        <w:t>.</w:t>
      </w:r>
      <w:proofErr w:type="gramEnd"/>
      <w:r w:rsidRPr="00EC035B">
        <w:rPr>
          <w:rFonts w:ascii="Times New Roman" w:hAnsi="Times New Roman"/>
          <w:sz w:val="24"/>
          <w:szCs w:val="24"/>
        </w:rPr>
        <w:t xml:space="preserve">  (All annual evaluation studies for the USF College of Education) </w:t>
      </w:r>
    </w:p>
    <w:p w:rsidR="00804236" w:rsidRPr="00EC035B" w:rsidRDefault="00804236" w:rsidP="00804236">
      <w:pPr>
        <w:spacing w:after="0" w:line="240" w:lineRule="auto"/>
        <w:ind w:left="1440" w:hanging="720"/>
        <w:rPr>
          <w:rFonts w:ascii="Times New Roman" w:hAnsi="Times New Roman"/>
          <w:sz w:val="24"/>
          <w:szCs w:val="24"/>
        </w:rPr>
      </w:pPr>
    </w:p>
    <w:p w:rsidR="00804236" w:rsidRPr="00EC035B" w:rsidRDefault="00804236" w:rsidP="00804236">
      <w:pPr>
        <w:spacing w:after="0" w:line="240" w:lineRule="auto"/>
        <w:ind w:left="1440" w:hanging="720"/>
        <w:rPr>
          <w:rFonts w:ascii="Times New Roman" w:hAnsi="Times New Roman"/>
          <w:sz w:val="24"/>
          <w:szCs w:val="24"/>
        </w:rPr>
      </w:pPr>
      <w:r w:rsidRPr="00EC035B">
        <w:rPr>
          <w:rFonts w:ascii="Times New Roman" w:hAnsi="Times New Roman"/>
          <w:sz w:val="24"/>
          <w:szCs w:val="24"/>
        </w:rPr>
        <w:lastRenderedPageBreak/>
        <w:t>Wilkerson, J.  (1981)</w:t>
      </w:r>
      <w:proofErr w:type="gramStart"/>
      <w:r w:rsidRPr="00EC035B">
        <w:rPr>
          <w:rFonts w:ascii="Times New Roman" w:hAnsi="Times New Roman"/>
          <w:sz w:val="24"/>
          <w:szCs w:val="24"/>
        </w:rPr>
        <w:t xml:space="preserve">.  </w:t>
      </w:r>
      <w:r w:rsidRPr="00EC035B">
        <w:rPr>
          <w:rFonts w:ascii="Times New Roman" w:hAnsi="Times New Roman"/>
          <w:i/>
          <w:sz w:val="24"/>
          <w:szCs w:val="24"/>
        </w:rPr>
        <w:t>Handbook</w:t>
      </w:r>
      <w:proofErr w:type="gramEnd"/>
      <w:r w:rsidRPr="00EC035B">
        <w:rPr>
          <w:rFonts w:ascii="Times New Roman" w:hAnsi="Times New Roman"/>
          <w:i/>
          <w:sz w:val="24"/>
          <w:szCs w:val="24"/>
        </w:rPr>
        <w:t xml:space="preserve"> for Sponsored Research and Training</w:t>
      </w:r>
      <w:r w:rsidRPr="00EC035B">
        <w:rPr>
          <w:rFonts w:ascii="Times New Roman" w:hAnsi="Times New Roman"/>
          <w:sz w:val="24"/>
          <w:szCs w:val="24"/>
        </w:rPr>
        <w:t>, University of Central Florida, Division of Sponsored Research, Orlando, FL.</w:t>
      </w:r>
    </w:p>
    <w:p w:rsidR="00804236" w:rsidRPr="00EC035B" w:rsidRDefault="00804236" w:rsidP="00804236">
      <w:pPr>
        <w:spacing w:after="0" w:line="240" w:lineRule="auto"/>
        <w:ind w:left="1440" w:hanging="720"/>
        <w:rPr>
          <w:rFonts w:ascii="Times New Roman" w:hAnsi="Times New Roman"/>
          <w:sz w:val="24"/>
          <w:szCs w:val="24"/>
        </w:rPr>
      </w:pPr>
    </w:p>
    <w:p w:rsidR="00804236" w:rsidRPr="00EC035B" w:rsidRDefault="00804236" w:rsidP="00804236">
      <w:pPr>
        <w:spacing w:after="0" w:line="240" w:lineRule="auto"/>
        <w:ind w:left="1440" w:hanging="720"/>
        <w:rPr>
          <w:rFonts w:ascii="Times New Roman" w:hAnsi="Times New Roman"/>
          <w:sz w:val="24"/>
          <w:szCs w:val="24"/>
        </w:rPr>
      </w:pPr>
      <w:r w:rsidRPr="00EC035B">
        <w:rPr>
          <w:rFonts w:ascii="Times New Roman" w:hAnsi="Times New Roman"/>
          <w:sz w:val="24"/>
          <w:szCs w:val="24"/>
        </w:rPr>
        <w:t xml:space="preserve">Wilkerson, J. (1980).  </w:t>
      </w:r>
      <w:r w:rsidRPr="00EC035B">
        <w:rPr>
          <w:rFonts w:ascii="Times New Roman" w:hAnsi="Times New Roman"/>
          <w:i/>
          <w:sz w:val="24"/>
          <w:szCs w:val="24"/>
        </w:rPr>
        <w:t>Staff and Program Development Portfolio</w:t>
      </w:r>
      <w:proofErr w:type="gramStart"/>
      <w:r w:rsidRPr="00EC035B">
        <w:rPr>
          <w:rFonts w:ascii="Times New Roman" w:hAnsi="Times New Roman"/>
          <w:sz w:val="24"/>
          <w:szCs w:val="24"/>
        </w:rPr>
        <w:t>,  Hillsborough</w:t>
      </w:r>
      <w:proofErr w:type="gramEnd"/>
      <w:r w:rsidRPr="00EC035B">
        <w:rPr>
          <w:rFonts w:ascii="Times New Roman" w:hAnsi="Times New Roman"/>
          <w:sz w:val="24"/>
          <w:szCs w:val="24"/>
        </w:rPr>
        <w:t xml:space="preserve"> Community College, Tampa, Fl..</w:t>
      </w:r>
    </w:p>
    <w:p w:rsidR="00326CF9" w:rsidRDefault="00326CF9" w:rsidP="004339EB">
      <w:pPr>
        <w:spacing w:after="0" w:line="240" w:lineRule="auto"/>
        <w:rPr>
          <w:rFonts w:ascii="Arial Black" w:hAnsi="Arial Black"/>
          <w:sz w:val="28"/>
          <w:szCs w:val="28"/>
        </w:rPr>
      </w:pPr>
    </w:p>
    <w:p w:rsidR="004339EB" w:rsidRPr="00983145" w:rsidRDefault="004339EB" w:rsidP="004339EB">
      <w:pPr>
        <w:spacing w:after="0" w:line="240" w:lineRule="auto"/>
        <w:rPr>
          <w:rFonts w:ascii="Arial Black" w:hAnsi="Arial Black"/>
          <w:sz w:val="28"/>
          <w:szCs w:val="28"/>
        </w:rPr>
      </w:pPr>
      <w:r w:rsidRPr="00983145">
        <w:rPr>
          <w:rFonts w:ascii="Arial Black" w:hAnsi="Arial Black"/>
          <w:sz w:val="28"/>
          <w:szCs w:val="28"/>
        </w:rPr>
        <w:t>Grants and Awards</w:t>
      </w:r>
    </w:p>
    <w:p w:rsidR="004339EB" w:rsidRPr="004A5638" w:rsidRDefault="004339EB" w:rsidP="004339EB">
      <w:pPr>
        <w:spacing w:after="0" w:line="240" w:lineRule="auto"/>
        <w:rPr>
          <w:rFonts w:ascii="Arial Black" w:hAnsi="Arial Black"/>
          <w:sz w:val="24"/>
          <w:szCs w:val="24"/>
        </w:rPr>
      </w:pPr>
      <w:r w:rsidRPr="004A5638">
        <w:rPr>
          <w:rFonts w:ascii="Arial Black" w:hAnsi="Arial Black"/>
          <w:sz w:val="24"/>
          <w:szCs w:val="24"/>
        </w:rPr>
        <w:t>External</w:t>
      </w:r>
    </w:p>
    <w:p w:rsidR="004339EB" w:rsidRDefault="004339EB" w:rsidP="004339EB">
      <w:pPr>
        <w:tabs>
          <w:tab w:val="left" w:pos="-1440"/>
        </w:tabs>
        <w:spacing w:after="0" w:line="240" w:lineRule="auto"/>
        <w:ind w:left="1440" w:hanging="720"/>
        <w:rPr>
          <w:rFonts w:ascii="Times New Roman" w:hAnsi="Times New Roman"/>
          <w:sz w:val="24"/>
          <w:szCs w:val="24"/>
        </w:rPr>
      </w:pPr>
    </w:p>
    <w:p w:rsidR="004339EB" w:rsidRPr="00EC035B" w:rsidRDefault="004339EB" w:rsidP="004339EB">
      <w:pPr>
        <w:tabs>
          <w:tab w:val="left" w:pos="-1440"/>
        </w:tabs>
        <w:spacing w:after="0" w:line="240" w:lineRule="auto"/>
        <w:ind w:left="1440" w:hanging="720"/>
        <w:rPr>
          <w:rFonts w:ascii="Times New Roman" w:hAnsi="Times New Roman"/>
          <w:sz w:val="24"/>
          <w:szCs w:val="24"/>
        </w:rPr>
      </w:pPr>
      <w:r w:rsidRPr="00EC035B">
        <w:rPr>
          <w:rFonts w:ascii="Times New Roman" w:hAnsi="Times New Roman"/>
          <w:sz w:val="24"/>
          <w:szCs w:val="24"/>
        </w:rPr>
        <w:t>Teacher Education Program Approval Process:  Technical Assistance, Florida</w:t>
      </w:r>
    </w:p>
    <w:p w:rsidR="004339EB" w:rsidRDefault="004339EB" w:rsidP="004339EB">
      <w:pPr>
        <w:tabs>
          <w:tab w:val="left" w:pos="-1440"/>
        </w:tabs>
        <w:spacing w:after="0" w:line="240" w:lineRule="auto"/>
        <w:ind w:left="1440" w:hanging="720"/>
        <w:rPr>
          <w:rFonts w:ascii="Times New Roman" w:hAnsi="Times New Roman"/>
          <w:sz w:val="24"/>
          <w:szCs w:val="24"/>
        </w:rPr>
      </w:pPr>
      <w:proofErr w:type="gramStart"/>
      <w:r w:rsidRPr="00EC035B">
        <w:rPr>
          <w:rFonts w:ascii="Times New Roman" w:hAnsi="Times New Roman"/>
          <w:sz w:val="24"/>
          <w:szCs w:val="24"/>
        </w:rPr>
        <w:t>Department of Education, Principal Investigator.</w:t>
      </w:r>
      <w:proofErr w:type="gramEnd"/>
    </w:p>
    <w:p w:rsidR="004339EB" w:rsidRDefault="004339EB" w:rsidP="004339EB">
      <w:pPr>
        <w:tabs>
          <w:tab w:val="left" w:pos="-1440"/>
        </w:tabs>
        <w:spacing w:after="0" w:line="240" w:lineRule="auto"/>
        <w:ind w:left="1440" w:hanging="720"/>
        <w:rPr>
          <w:rFonts w:ascii="Times New Roman" w:hAnsi="Times New Roman"/>
          <w:sz w:val="24"/>
          <w:szCs w:val="24"/>
        </w:rPr>
      </w:pPr>
    </w:p>
    <w:p w:rsidR="004339EB" w:rsidRDefault="004339EB" w:rsidP="004339EB">
      <w:pPr>
        <w:tabs>
          <w:tab w:val="left" w:pos="-1440"/>
        </w:tabs>
        <w:spacing w:after="0" w:line="240" w:lineRule="auto"/>
        <w:ind w:left="1440" w:hanging="720"/>
        <w:rPr>
          <w:rFonts w:ascii="Times New Roman" w:hAnsi="Times New Roman"/>
          <w:sz w:val="24"/>
          <w:szCs w:val="24"/>
        </w:rPr>
      </w:pPr>
      <w:r>
        <w:rPr>
          <w:rFonts w:ascii="Times New Roman" w:hAnsi="Times New Roman"/>
          <w:sz w:val="24"/>
          <w:szCs w:val="24"/>
        </w:rPr>
        <w:tab/>
        <w:t>Note:  From 1990-2003, I provided technical assistance to the Florida Department of Education in the area of teacher education program approval.  Each of these grant awards was related to that work.  I wrote the program approval standards, developed manuals and technical assistance materials, consulted with every College of Education in Florida in assuring their compliance with State requirements, organized and conducted training programs and State symposia on teacher performance assessment, worked closely with NCATE and the Florida Board of Regents in the creation of the first national triple joint review process.  I represented the State of Florida at NCATE State Partnership meetings.  There was also a great deal of paperwork processing, which became tiresome, so as I progressed to a faculty position, my interest in this work diminished, and the relationship ended.  The amounts varied from year to year based on the specific need of the FDOE at the time.</w:t>
      </w:r>
    </w:p>
    <w:p w:rsidR="004339EB" w:rsidRPr="00EC035B" w:rsidRDefault="004339EB" w:rsidP="004339EB">
      <w:pPr>
        <w:tabs>
          <w:tab w:val="left" w:pos="-1440"/>
        </w:tabs>
        <w:spacing w:after="0" w:line="240" w:lineRule="auto"/>
        <w:ind w:left="1440" w:hanging="720"/>
        <w:rPr>
          <w:rFonts w:ascii="Times New Roman" w:hAnsi="Times New Roman"/>
          <w:sz w:val="24"/>
          <w:szCs w:val="24"/>
        </w:rPr>
      </w:pPr>
    </w:p>
    <w:p w:rsidR="004339EB" w:rsidRPr="00EC035B" w:rsidRDefault="004339EB" w:rsidP="004339EB">
      <w:pPr>
        <w:tabs>
          <w:tab w:val="left" w:pos="-1440"/>
        </w:tabs>
        <w:spacing w:after="0" w:line="240" w:lineRule="auto"/>
        <w:ind w:left="2160" w:hanging="720"/>
        <w:rPr>
          <w:rFonts w:ascii="Times New Roman" w:hAnsi="Times New Roman"/>
          <w:sz w:val="24"/>
          <w:szCs w:val="24"/>
        </w:rPr>
      </w:pPr>
      <w:r w:rsidRPr="00EC035B">
        <w:rPr>
          <w:rFonts w:ascii="Times New Roman" w:hAnsi="Times New Roman"/>
          <w:sz w:val="24"/>
          <w:szCs w:val="24"/>
        </w:rPr>
        <w:tab/>
        <w:t>2003:  $125,000</w:t>
      </w:r>
    </w:p>
    <w:p w:rsidR="004339EB" w:rsidRPr="00EC035B" w:rsidRDefault="004339EB" w:rsidP="004339EB">
      <w:pPr>
        <w:tabs>
          <w:tab w:val="left" w:pos="-1440"/>
        </w:tabs>
        <w:spacing w:after="0" w:line="240" w:lineRule="auto"/>
        <w:ind w:left="2160" w:hanging="720"/>
        <w:rPr>
          <w:rFonts w:ascii="Times New Roman" w:hAnsi="Times New Roman"/>
          <w:sz w:val="24"/>
          <w:szCs w:val="24"/>
        </w:rPr>
      </w:pPr>
      <w:r w:rsidRPr="00EC035B">
        <w:rPr>
          <w:rFonts w:ascii="Times New Roman" w:hAnsi="Times New Roman"/>
          <w:sz w:val="24"/>
          <w:szCs w:val="24"/>
        </w:rPr>
        <w:tab/>
        <w:t>2002:  $100,000</w:t>
      </w:r>
    </w:p>
    <w:p w:rsidR="004339EB" w:rsidRPr="00EC035B" w:rsidRDefault="004339EB" w:rsidP="004339EB">
      <w:pPr>
        <w:tabs>
          <w:tab w:val="left" w:pos="-1440"/>
        </w:tabs>
        <w:spacing w:after="0" w:line="240" w:lineRule="auto"/>
        <w:ind w:left="2160" w:hanging="720"/>
        <w:rPr>
          <w:rFonts w:ascii="Times New Roman" w:hAnsi="Times New Roman"/>
          <w:sz w:val="24"/>
          <w:szCs w:val="24"/>
        </w:rPr>
      </w:pPr>
      <w:r w:rsidRPr="00EC035B">
        <w:rPr>
          <w:rFonts w:ascii="Times New Roman" w:hAnsi="Times New Roman"/>
          <w:sz w:val="24"/>
          <w:szCs w:val="24"/>
        </w:rPr>
        <w:tab/>
        <w:t>2000:  $210,000</w:t>
      </w:r>
    </w:p>
    <w:p w:rsidR="004339EB" w:rsidRPr="00EC035B" w:rsidRDefault="004339EB" w:rsidP="004339EB">
      <w:pPr>
        <w:tabs>
          <w:tab w:val="left" w:pos="-1440"/>
        </w:tabs>
        <w:spacing w:after="0" w:line="240" w:lineRule="auto"/>
        <w:ind w:left="2160" w:hanging="720"/>
        <w:rPr>
          <w:rFonts w:ascii="Times New Roman" w:hAnsi="Times New Roman"/>
          <w:sz w:val="24"/>
          <w:szCs w:val="24"/>
        </w:rPr>
      </w:pPr>
      <w:r w:rsidRPr="00EC035B">
        <w:rPr>
          <w:rFonts w:ascii="Times New Roman" w:hAnsi="Times New Roman"/>
          <w:sz w:val="24"/>
          <w:szCs w:val="24"/>
        </w:rPr>
        <w:tab/>
        <w:t>1999:    $90,000</w:t>
      </w:r>
    </w:p>
    <w:p w:rsidR="004339EB" w:rsidRPr="00EC035B" w:rsidRDefault="004339EB" w:rsidP="004339EB">
      <w:pPr>
        <w:tabs>
          <w:tab w:val="left" w:pos="-1440"/>
        </w:tabs>
        <w:spacing w:after="0" w:line="240" w:lineRule="auto"/>
        <w:ind w:left="2160" w:hanging="720"/>
        <w:rPr>
          <w:rFonts w:ascii="Times New Roman" w:hAnsi="Times New Roman"/>
          <w:sz w:val="24"/>
          <w:szCs w:val="24"/>
        </w:rPr>
      </w:pPr>
      <w:r w:rsidRPr="00EC035B">
        <w:rPr>
          <w:rFonts w:ascii="Times New Roman" w:hAnsi="Times New Roman"/>
          <w:sz w:val="24"/>
          <w:szCs w:val="24"/>
        </w:rPr>
        <w:tab/>
        <w:t>1998:    $70,000</w:t>
      </w:r>
    </w:p>
    <w:p w:rsidR="004339EB" w:rsidRPr="00EC035B" w:rsidRDefault="004339EB" w:rsidP="004339EB">
      <w:pPr>
        <w:tabs>
          <w:tab w:val="left" w:pos="-1440"/>
        </w:tabs>
        <w:spacing w:after="0" w:line="240" w:lineRule="auto"/>
        <w:ind w:left="2160" w:hanging="720"/>
        <w:rPr>
          <w:rFonts w:ascii="Times New Roman" w:hAnsi="Times New Roman"/>
          <w:sz w:val="24"/>
          <w:szCs w:val="24"/>
        </w:rPr>
      </w:pPr>
      <w:r w:rsidRPr="00EC035B">
        <w:rPr>
          <w:rFonts w:ascii="Times New Roman" w:hAnsi="Times New Roman"/>
          <w:sz w:val="24"/>
          <w:szCs w:val="24"/>
        </w:rPr>
        <w:tab/>
        <w:t>1997:    $39,999</w:t>
      </w:r>
    </w:p>
    <w:p w:rsidR="004339EB" w:rsidRPr="00EC035B" w:rsidRDefault="004339EB" w:rsidP="004339EB">
      <w:pPr>
        <w:tabs>
          <w:tab w:val="left" w:pos="-1440"/>
        </w:tabs>
        <w:spacing w:after="0" w:line="240" w:lineRule="auto"/>
        <w:ind w:left="2160" w:hanging="720"/>
        <w:rPr>
          <w:rFonts w:ascii="Times New Roman" w:hAnsi="Times New Roman"/>
          <w:sz w:val="24"/>
          <w:szCs w:val="24"/>
        </w:rPr>
      </w:pPr>
      <w:r w:rsidRPr="00EC035B">
        <w:rPr>
          <w:rFonts w:ascii="Times New Roman" w:hAnsi="Times New Roman"/>
          <w:sz w:val="24"/>
          <w:szCs w:val="24"/>
        </w:rPr>
        <w:tab/>
        <w:t>1996:    $24,999</w:t>
      </w:r>
    </w:p>
    <w:p w:rsidR="004339EB" w:rsidRPr="00EC035B" w:rsidRDefault="004339EB" w:rsidP="004339EB">
      <w:pPr>
        <w:tabs>
          <w:tab w:val="left" w:pos="-1440"/>
        </w:tabs>
        <w:spacing w:after="0" w:line="240" w:lineRule="auto"/>
        <w:ind w:left="2160" w:hanging="720"/>
        <w:rPr>
          <w:rFonts w:ascii="Times New Roman" w:hAnsi="Times New Roman"/>
          <w:sz w:val="24"/>
          <w:szCs w:val="24"/>
        </w:rPr>
      </w:pPr>
      <w:r w:rsidRPr="00EC035B">
        <w:rPr>
          <w:rFonts w:ascii="Times New Roman" w:hAnsi="Times New Roman"/>
          <w:sz w:val="24"/>
          <w:szCs w:val="24"/>
        </w:rPr>
        <w:tab/>
        <w:t>1994:    $92,000</w:t>
      </w:r>
    </w:p>
    <w:p w:rsidR="004339EB" w:rsidRPr="00EC035B" w:rsidRDefault="004339EB" w:rsidP="004339EB">
      <w:pPr>
        <w:tabs>
          <w:tab w:val="left" w:pos="-1440"/>
        </w:tabs>
        <w:spacing w:after="0" w:line="240" w:lineRule="auto"/>
        <w:ind w:left="2160" w:hanging="720"/>
        <w:rPr>
          <w:rFonts w:ascii="Times New Roman" w:hAnsi="Times New Roman"/>
          <w:sz w:val="24"/>
          <w:szCs w:val="24"/>
        </w:rPr>
      </w:pPr>
      <w:r w:rsidRPr="00EC035B">
        <w:rPr>
          <w:rFonts w:ascii="Times New Roman" w:hAnsi="Times New Roman"/>
          <w:sz w:val="24"/>
          <w:szCs w:val="24"/>
        </w:rPr>
        <w:tab/>
        <w:t>1992:    $24,167</w:t>
      </w:r>
    </w:p>
    <w:p w:rsidR="004339EB" w:rsidRPr="00EC035B" w:rsidRDefault="004339EB" w:rsidP="004339EB">
      <w:pPr>
        <w:tabs>
          <w:tab w:val="left" w:pos="-1440"/>
        </w:tabs>
        <w:spacing w:after="0" w:line="240" w:lineRule="auto"/>
        <w:ind w:left="2160" w:hanging="720"/>
        <w:rPr>
          <w:rFonts w:ascii="Times New Roman" w:hAnsi="Times New Roman"/>
          <w:sz w:val="24"/>
          <w:szCs w:val="24"/>
        </w:rPr>
      </w:pPr>
      <w:r w:rsidRPr="00EC035B">
        <w:rPr>
          <w:rFonts w:ascii="Times New Roman" w:hAnsi="Times New Roman"/>
          <w:sz w:val="24"/>
          <w:szCs w:val="24"/>
        </w:rPr>
        <w:tab/>
        <w:t>1991:    $23,302</w:t>
      </w:r>
    </w:p>
    <w:p w:rsidR="004339EB" w:rsidRPr="00EC035B" w:rsidRDefault="004339EB" w:rsidP="004339EB">
      <w:pPr>
        <w:tabs>
          <w:tab w:val="left" w:pos="-1440"/>
        </w:tabs>
        <w:spacing w:after="0" w:line="240" w:lineRule="auto"/>
        <w:ind w:left="2160" w:hanging="720"/>
        <w:rPr>
          <w:rFonts w:ascii="Times New Roman" w:hAnsi="Times New Roman"/>
          <w:sz w:val="24"/>
          <w:szCs w:val="24"/>
        </w:rPr>
      </w:pPr>
      <w:r w:rsidRPr="00EC035B">
        <w:rPr>
          <w:rFonts w:ascii="Times New Roman" w:hAnsi="Times New Roman"/>
          <w:sz w:val="24"/>
          <w:szCs w:val="24"/>
        </w:rPr>
        <w:tab/>
        <w:t>1990:    $10,000</w:t>
      </w:r>
    </w:p>
    <w:p w:rsidR="004339EB" w:rsidRPr="00EC035B" w:rsidRDefault="004339EB" w:rsidP="004339EB">
      <w:pPr>
        <w:tabs>
          <w:tab w:val="left" w:pos="-1440"/>
        </w:tabs>
        <w:spacing w:after="0" w:line="240" w:lineRule="auto"/>
        <w:ind w:left="1440" w:hanging="720"/>
        <w:rPr>
          <w:rFonts w:ascii="Times New Roman" w:hAnsi="Times New Roman"/>
          <w:sz w:val="24"/>
          <w:szCs w:val="24"/>
        </w:rPr>
      </w:pPr>
    </w:p>
    <w:p w:rsidR="004339EB" w:rsidRDefault="004339EB" w:rsidP="004339EB">
      <w:pPr>
        <w:tabs>
          <w:tab w:val="left" w:pos="-1440"/>
        </w:tabs>
        <w:spacing w:after="0" w:line="240" w:lineRule="auto"/>
        <w:ind w:left="1440" w:hanging="720"/>
        <w:rPr>
          <w:rFonts w:ascii="Times New Roman" w:hAnsi="Times New Roman"/>
          <w:sz w:val="24"/>
          <w:szCs w:val="24"/>
        </w:rPr>
      </w:pPr>
      <w:r w:rsidRPr="00EC035B">
        <w:rPr>
          <w:rFonts w:ascii="Times New Roman" w:hAnsi="Times New Roman"/>
          <w:sz w:val="24"/>
          <w:szCs w:val="24"/>
        </w:rPr>
        <w:t>2002</w:t>
      </w:r>
      <w:r w:rsidRPr="00EC035B">
        <w:rPr>
          <w:rFonts w:ascii="Times New Roman" w:hAnsi="Times New Roman"/>
          <w:sz w:val="24"/>
          <w:szCs w:val="24"/>
        </w:rPr>
        <w:tab/>
      </w:r>
      <w:proofErr w:type="spellStart"/>
      <w:r w:rsidRPr="00EC035B">
        <w:rPr>
          <w:rFonts w:ascii="Times New Roman" w:hAnsi="Times New Roman"/>
          <w:sz w:val="24"/>
          <w:szCs w:val="24"/>
        </w:rPr>
        <w:t>TeacherNET</w:t>
      </w:r>
      <w:proofErr w:type="spellEnd"/>
      <w:r w:rsidRPr="00EC035B">
        <w:rPr>
          <w:rFonts w:ascii="Times New Roman" w:hAnsi="Times New Roman"/>
          <w:sz w:val="24"/>
          <w:szCs w:val="24"/>
        </w:rPr>
        <w:t xml:space="preserve">:  Performance Assessment System for Students:  Florida Department of Education, Principal Investigator, </w:t>
      </w:r>
      <w:proofErr w:type="gramStart"/>
      <w:r w:rsidRPr="00EC035B">
        <w:rPr>
          <w:rFonts w:ascii="Times New Roman" w:hAnsi="Times New Roman"/>
          <w:sz w:val="24"/>
          <w:szCs w:val="24"/>
        </w:rPr>
        <w:t>$</w:t>
      </w:r>
      <w:proofErr w:type="gramEnd"/>
      <w:r w:rsidRPr="00EC035B">
        <w:rPr>
          <w:rFonts w:ascii="Times New Roman" w:hAnsi="Times New Roman"/>
          <w:sz w:val="24"/>
          <w:szCs w:val="24"/>
        </w:rPr>
        <w:t>125,000</w:t>
      </w:r>
      <w:r>
        <w:rPr>
          <w:rFonts w:ascii="Times New Roman" w:hAnsi="Times New Roman"/>
          <w:sz w:val="24"/>
          <w:szCs w:val="24"/>
        </w:rPr>
        <w:t>.</w:t>
      </w:r>
    </w:p>
    <w:p w:rsidR="004339EB" w:rsidRDefault="004339EB" w:rsidP="004339EB">
      <w:pPr>
        <w:tabs>
          <w:tab w:val="left" w:pos="-1440"/>
        </w:tabs>
        <w:spacing w:after="0" w:line="240" w:lineRule="auto"/>
        <w:ind w:left="1440" w:hanging="720"/>
        <w:rPr>
          <w:rFonts w:ascii="Times New Roman" w:hAnsi="Times New Roman"/>
          <w:sz w:val="24"/>
          <w:szCs w:val="24"/>
        </w:rPr>
      </w:pPr>
    </w:p>
    <w:p w:rsidR="004339EB" w:rsidRPr="00EC035B" w:rsidRDefault="004339EB" w:rsidP="004339EB">
      <w:pPr>
        <w:tabs>
          <w:tab w:val="left" w:pos="-1440"/>
        </w:tabs>
        <w:spacing w:after="0" w:line="240" w:lineRule="auto"/>
        <w:ind w:left="2160" w:hanging="720"/>
        <w:rPr>
          <w:rFonts w:ascii="Times New Roman" w:hAnsi="Times New Roman"/>
          <w:sz w:val="24"/>
          <w:szCs w:val="24"/>
        </w:rPr>
      </w:pPr>
      <w:r>
        <w:rPr>
          <w:rFonts w:ascii="Times New Roman" w:hAnsi="Times New Roman"/>
          <w:sz w:val="24"/>
          <w:szCs w:val="24"/>
        </w:rPr>
        <w:tab/>
        <w:t xml:space="preserve">This grant resulted in the PATS (Performance Assessment Aligned with Teacher Standards), a web-based accreditation management system and a forerunner of </w:t>
      </w:r>
      <w:proofErr w:type="spellStart"/>
      <w:r>
        <w:rPr>
          <w:rFonts w:ascii="Times New Roman" w:hAnsi="Times New Roman"/>
          <w:sz w:val="24"/>
          <w:szCs w:val="24"/>
        </w:rPr>
        <w:t>LiveText</w:t>
      </w:r>
      <w:proofErr w:type="spellEnd"/>
      <w:r>
        <w:rPr>
          <w:rFonts w:ascii="Times New Roman" w:hAnsi="Times New Roman"/>
          <w:sz w:val="24"/>
          <w:szCs w:val="24"/>
        </w:rPr>
        <w:t>.</w:t>
      </w:r>
    </w:p>
    <w:p w:rsidR="004339EB" w:rsidRPr="00EC035B" w:rsidRDefault="004339EB" w:rsidP="004339EB">
      <w:pPr>
        <w:tabs>
          <w:tab w:val="left" w:pos="930"/>
        </w:tabs>
        <w:spacing w:after="0" w:line="240" w:lineRule="auto"/>
        <w:rPr>
          <w:rFonts w:ascii="Times New Roman" w:hAnsi="Times New Roman"/>
          <w:sz w:val="24"/>
          <w:szCs w:val="24"/>
        </w:rPr>
      </w:pPr>
      <w:r>
        <w:rPr>
          <w:rFonts w:ascii="Times New Roman" w:hAnsi="Times New Roman"/>
          <w:szCs w:val="24"/>
        </w:rPr>
        <w:tab/>
      </w:r>
    </w:p>
    <w:p w:rsidR="004339EB" w:rsidRPr="00EC035B" w:rsidRDefault="004339EB" w:rsidP="004339EB">
      <w:pPr>
        <w:tabs>
          <w:tab w:val="left" w:pos="-1440"/>
        </w:tabs>
        <w:spacing w:after="0" w:line="240" w:lineRule="auto"/>
        <w:ind w:left="1440" w:hanging="720"/>
        <w:rPr>
          <w:rFonts w:ascii="Times New Roman" w:hAnsi="Times New Roman"/>
          <w:sz w:val="24"/>
          <w:szCs w:val="24"/>
        </w:rPr>
      </w:pPr>
      <w:r w:rsidRPr="00EC035B">
        <w:rPr>
          <w:rFonts w:ascii="Times New Roman" w:hAnsi="Times New Roman"/>
          <w:sz w:val="24"/>
          <w:szCs w:val="24"/>
        </w:rPr>
        <w:lastRenderedPageBreak/>
        <w:t>1993</w:t>
      </w:r>
      <w:r w:rsidRPr="00EC035B">
        <w:rPr>
          <w:rFonts w:ascii="Times New Roman" w:hAnsi="Times New Roman"/>
          <w:sz w:val="24"/>
          <w:szCs w:val="24"/>
        </w:rPr>
        <w:tab/>
        <w:t>Administration of SACS Office of the Florida Committee for Accreditation of Elementary/Middle Schools, SACS Committee, Project Director, $29,052</w:t>
      </w:r>
    </w:p>
    <w:p w:rsidR="004339EB" w:rsidRPr="00EC035B" w:rsidRDefault="004339EB" w:rsidP="004339EB">
      <w:pPr>
        <w:spacing w:after="0" w:line="240" w:lineRule="auto"/>
        <w:ind w:left="1440" w:hanging="720"/>
        <w:rPr>
          <w:rFonts w:ascii="Times New Roman" w:hAnsi="Times New Roman"/>
          <w:sz w:val="24"/>
          <w:szCs w:val="24"/>
        </w:rPr>
      </w:pPr>
    </w:p>
    <w:p w:rsidR="004339EB" w:rsidRPr="004A5638" w:rsidRDefault="004339EB" w:rsidP="004339EB">
      <w:pPr>
        <w:spacing w:after="0" w:line="240" w:lineRule="auto"/>
        <w:rPr>
          <w:rFonts w:ascii="Arial Black" w:hAnsi="Arial Black"/>
          <w:sz w:val="24"/>
          <w:szCs w:val="24"/>
        </w:rPr>
      </w:pPr>
      <w:r w:rsidRPr="004A5638">
        <w:rPr>
          <w:rFonts w:ascii="Arial Black" w:hAnsi="Arial Black"/>
          <w:sz w:val="24"/>
          <w:szCs w:val="24"/>
        </w:rPr>
        <w:t>Internal</w:t>
      </w:r>
    </w:p>
    <w:p w:rsidR="004339EB" w:rsidRDefault="004339EB" w:rsidP="004339EB">
      <w:pPr>
        <w:tabs>
          <w:tab w:val="left" w:pos="-1440"/>
        </w:tabs>
        <w:spacing w:after="0" w:line="240" w:lineRule="auto"/>
        <w:ind w:left="1440" w:hanging="720"/>
        <w:rPr>
          <w:rFonts w:ascii="Times New Roman" w:hAnsi="Times New Roman"/>
        </w:rPr>
      </w:pPr>
    </w:p>
    <w:p w:rsidR="008D531A" w:rsidRDefault="008D531A" w:rsidP="004339EB">
      <w:pPr>
        <w:tabs>
          <w:tab w:val="left" w:pos="-1440"/>
        </w:tabs>
        <w:spacing w:after="0" w:line="240" w:lineRule="auto"/>
        <w:ind w:left="1440" w:hanging="720"/>
        <w:rPr>
          <w:rFonts w:ascii="Times New Roman" w:hAnsi="Times New Roman"/>
          <w:sz w:val="24"/>
          <w:szCs w:val="24"/>
        </w:rPr>
      </w:pPr>
      <w:r>
        <w:rPr>
          <w:rFonts w:ascii="Times New Roman" w:hAnsi="Times New Roman"/>
        </w:rPr>
        <w:t xml:space="preserve">2011:  </w:t>
      </w:r>
      <w:r>
        <w:rPr>
          <w:rFonts w:ascii="Times New Roman" w:hAnsi="Times New Roman"/>
          <w:sz w:val="24"/>
          <w:szCs w:val="24"/>
        </w:rPr>
        <w:t xml:space="preserve">FGCU Senate Professional Development Award to attend </w:t>
      </w:r>
      <w:proofErr w:type="gramStart"/>
      <w:r>
        <w:rPr>
          <w:rFonts w:ascii="Times New Roman" w:hAnsi="Times New Roman"/>
          <w:sz w:val="24"/>
          <w:szCs w:val="24"/>
        </w:rPr>
        <w:t>SEAMOE  annual</w:t>
      </w:r>
      <w:proofErr w:type="gramEnd"/>
      <w:r>
        <w:rPr>
          <w:rFonts w:ascii="Times New Roman" w:hAnsi="Times New Roman"/>
          <w:sz w:val="24"/>
          <w:szCs w:val="24"/>
        </w:rPr>
        <w:t xml:space="preserve"> meeting in Manila.  $1997</w:t>
      </w:r>
    </w:p>
    <w:p w:rsidR="008D531A" w:rsidRDefault="008D531A" w:rsidP="004339EB">
      <w:pPr>
        <w:tabs>
          <w:tab w:val="left" w:pos="-1440"/>
        </w:tabs>
        <w:spacing w:after="0" w:line="240" w:lineRule="auto"/>
        <w:ind w:left="1440" w:hanging="720"/>
        <w:rPr>
          <w:rFonts w:ascii="Times New Roman" w:hAnsi="Times New Roman"/>
        </w:rPr>
      </w:pPr>
    </w:p>
    <w:p w:rsidR="004339EB" w:rsidRDefault="004339EB" w:rsidP="004339EB">
      <w:pPr>
        <w:tabs>
          <w:tab w:val="left" w:pos="-1440"/>
        </w:tabs>
        <w:spacing w:after="0" w:line="240" w:lineRule="auto"/>
        <w:ind w:left="1440" w:hanging="720"/>
        <w:rPr>
          <w:rFonts w:ascii="Times New Roman" w:hAnsi="Times New Roman"/>
        </w:rPr>
      </w:pPr>
      <w:r>
        <w:rPr>
          <w:rFonts w:ascii="Times New Roman" w:hAnsi="Times New Roman"/>
        </w:rPr>
        <w:t xml:space="preserve">2010:  </w:t>
      </w:r>
      <w:r>
        <w:rPr>
          <w:rFonts w:ascii="Times New Roman" w:hAnsi="Times New Roman"/>
          <w:sz w:val="24"/>
          <w:szCs w:val="24"/>
        </w:rPr>
        <w:t>FGCU Senate Professional Development Award to attend SACS annual meeting.  $936</w:t>
      </w:r>
    </w:p>
    <w:p w:rsidR="004339EB" w:rsidRDefault="004339EB" w:rsidP="004339EB">
      <w:pPr>
        <w:tabs>
          <w:tab w:val="left" w:pos="-1440"/>
        </w:tabs>
        <w:spacing w:after="0" w:line="240" w:lineRule="auto"/>
        <w:ind w:left="1440" w:hanging="720"/>
        <w:rPr>
          <w:rFonts w:ascii="Times New Roman" w:hAnsi="Times New Roman"/>
        </w:rPr>
      </w:pPr>
    </w:p>
    <w:p w:rsidR="004339EB" w:rsidRDefault="004339EB" w:rsidP="004339EB">
      <w:pPr>
        <w:tabs>
          <w:tab w:val="left" w:pos="-1440"/>
        </w:tabs>
        <w:spacing w:after="0" w:line="240" w:lineRule="auto"/>
        <w:ind w:left="1440" w:hanging="720"/>
        <w:rPr>
          <w:rFonts w:ascii="Times New Roman" w:hAnsi="Times New Roman"/>
          <w:sz w:val="24"/>
          <w:szCs w:val="24"/>
        </w:rPr>
      </w:pPr>
      <w:r>
        <w:rPr>
          <w:rFonts w:ascii="Times New Roman" w:hAnsi="Times New Roman"/>
          <w:sz w:val="24"/>
          <w:szCs w:val="24"/>
        </w:rPr>
        <w:t>2009:  FGCU Senate Professional Development Award to attend AACTE annual meeting.  $1500</w:t>
      </w:r>
    </w:p>
    <w:p w:rsidR="004339EB" w:rsidRDefault="004339EB" w:rsidP="004339EB">
      <w:pPr>
        <w:tabs>
          <w:tab w:val="left" w:pos="-1440"/>
        </w:tabs>
        <w:spacing w:after="0" w:line="240" w:lineRule="auto"/>
        <w:ind w:left="1440" w:hanging="720"/>
        <w:rPr>
          <w:rFonts w:ascii="Times New Roman" w:hAnsi="Times New Roman"/>
          <w:sz w:val="24"/>
          <w:szCs w:val="24"/>
        </w:rPr>
      </w:pPr>
    </w:p>
    <w:p w:rsidR="004339EB" w:rsidRDefault="004339EB" w:rsidP="004339EB">
      <w:pPr>
        <w:tabs>
          <w:tab w:val="left" w:pos="-1440"/>
        </w:tabs>
        <w:spacing w:after="0" w:line="240" w:lineRule="auto"/>
        <w:ind w:left="1440" w:hanging="720"/>
        <w:rPr>
          <w:rFonts w:ascii="Times New Roman" w:hAnsi="Times New Roman"/>
          <w:sz w:val="24"/>
          <w:szCs w:val="24"/>
        </w:rPr>
      </w:pPr>
      <w:r>
        <w:rPr>
          <w:rFonts w:ascii="Times New Roman" w:hAnsi="Times New Roman"/>
          <w:sz w:val="24"/>
          <w:szCs w:val="24"/>
        </w:rPr>
        <w:t>2008:  FGCU Senate Professional Development Award to attend AACTE annual meeting. $2000</w:t>
      </w:r>
    </w:p>
    <w:p w:rsidR="004339EB" w:rsidRDefault="004339EB" w:rsidP="004339EB">
      <w:pPr>
        <w:tabs>
          <w:tab w:val="left" w:pos="-1440"/>
        </w:tabs>
        <w:spacing w:after="0" w:line="240" w:lineRule="auto"/>
        <w:ind w:left="1440" w:hanging="720"/>
        <w:rPr>
          <w:rFonts w:ascii="Times New Roman" w:hAnsi="Times New Roman"/>
          <w:sz w:val="24"/>
          <w:szCs w:val="24"/>
        </w:rPr>
      </w:pPr>
    </w:p>
    <w:p w:rsidR="004339EB" w:rsidRDefault="004339EB" w:rsidP="004339EB">
      <w:pPr>
        <w:tabs>
          <w:tab w:val="left" w:pos="-1440"/>
        </w:tabs>
        <w:spacing w:after="0" w:line="240" w:lineRule="auto"/>
        <w:ind w:left="1440" w:hanging="720"/>
        <w:rPr>
          <w:rFonts w:ascii="Times New Roman" w:hAnsi="Times New Roman"/>
          <w:sz w:val="24"/>
          <w:szCs w:val="24"/>
        </w:rPr>
      </w:pPr>
      <w:r>
        <w:rPr>
          <w:rFonts w:ascii="Times New Roman" w:hAnsi="Times New Roman"/>
          <w:sz w:val="24"/>
          <w:szCs w:val="24"/>
        </w:rPr>
        <w:t>2008:  FGCU Provost’s Award to join FGCU team attending AAC&amp;U annual meeting.</w:t>
      </w:r>
    </w:p>
    <w:p w:rsidR="004339EB" w:rsidRDefault="004339EB" w:rsidP="004339EB">
      <w:pPr>
        <w:spacing w:after="0" w:line="240" w:lineRule="auto"/>
        <w:rPr>
          <w:rFonts w:ascii="Times New Roman" w:hAnsi="Times New Roman"/>
          <w:sz w:val="24"/>
          <w:szCs w:val="24"/>
        </w:rPr>
      </w:pPr>
    </w:p>
    <w:p w:rsidR="00326CF9" w:rsidRDefault="00326CF9">
      <w:pPr>
        <w:spacing w:after="0" w:line="240" w:lineRule="auto"/>
        <w:rPr>
          <w:rFonts w:ascii="Times New Roman" w:hAnsi="Times New Roman"/>
          <w:sz w:val="24"/>
          <w:szCs w:val="24"/>
        </w:rPr>
      </w:pPr>
      <w:r>
        <w:rPr>
          <w:rFonts w:ascii="Times New Roman" w:hAnsi="Times New Roman"/>
          <w:sz w:val="24"/>
          <w:szCs w:val="24"/>
        </w:rPr>
        <w:br w:type="page"/>
      </w:r>
    </w:p>
    <w:p w:rsidR="004339EB" w:rsidRDefault="004339EB" w:rsidP="004339EB">
      <w:pPr>
        <w:spacing w:after="0" w:line="240" w:lineRule="auto"/>
        <w:rPr>
          <w:rFonts w:ascii="Times New Roman" w:hAnsi="Times New Roman"/>
          <w:sz w:val="24"/>
          <w:szCs w:val="24"/>
        </w:rPr>
      </w:pPr>
    </w:p>
    <w:p w:rsidR="004339EB" w:rsidRDefault="004339EB" w:rsidP="00462671">
      <w:pPr>
        <w:pBdr>
          <w:bottom w:val="single" w:sz="12" w:space="1" w:color="auto"/>
        </w:pBdr>
        <w:spacing w:after="0" w:line="240" w:lineRule="auto"/>
        <w:rPr>
          <w:rFonts w:ascii="Times New Roman" w:hAnsi="Times New Roman"/>
          <w:sz w:val="24"/>
          <w:szCs w:val="24"/>
        </w:rPr>
      </w:pPr>
    </w:p>
    <w:p w:rsidR="00E06E88" w:rsidRDefault="00E06E88" w:rsidP="00462671">
      <w:pPr>
        <w:spacing w:after="0" w:line="240" w:lineRule="auto"/>
        <w:rPr>
          <w:rFonts w:ascii="Times New Roman" w:hAnsi="Times New Roman"/>
          <w:sz w:val="24"/>
          <w:szCs w:val="24"/>
        </w:rPr>
      </w:pPr>
    </w:p>
    <w:p w:rsidR="006A260E" w:rsidRDefault="006A260E" w:rsidP="00462671">
      <w:pPr>
        <w:spacing w:after="0" w:line="240" w:lineRule="auto"/>
        <w:rPr>
          <w:rFonts w:ascii="Times New Roman" w:hAnsi="Times New Roman"/>
          <w:sz w:val="24"/>
          <w:szCs w:val="24"/>
        </w:rPr>
      </w:pPr>
    </w:p>
    <w:p w:rsidR="006A260E" w:rsidRDefault="006A260E" w:rsidP="00462671">
      <w:pPr>
        <w:spacing w:after="0" w:line="240" w:lineRule="auto"/>
        <w:jc w:val="center"/>
        <w:rPr>
          <w:rFonts w:ascii="Arial Black" w:hAnsi="Arial Black"/>
          <w:sz w:val="32"/>
          <w:szCs w:val="32"/>
        </w:rPr>
      </w:pPr>
      <w:r>
        <w:rPr>
          <w:rFonts w:ascii="Arial Black" w:hAnsi="Arial Black"/>
          <w:sz w:val="32"/>
          <w:szCs w:val="32"/>
        </w:rPr>
        <w:t>Service</w:t>
      </w:r>
    </w:p>
    <w:p w:rsidR="006A260E" w:rsidRDefault="006A260E" w:rsidP="00462671">
      <w:pPr>
        <w:tabs>
          <w:tab w:val="left" w:pos="1305"/>
        </w:tabs>
        <w:spacing w:after="0" w:line="240" w:lineRule="auto"/>
        <w:rPr>
          <w:rFonts w:ascii="Times New Roman" w:hAnsi="Times New Roman"/>
          <w:sz w:val="24"/>
          <w:szCs w:val="24"/>
        </w:rPr>
      </w:pPr>
    </w:p>
    <w:p w:rsidR="00A52E49" w:rsidRPr="00983145" w:rsidRDefault="00A52E49" w:rsidP="00A52E49">
      <w:pPr>
        <w:tabs>
          <w:tab w:val="left" w:pos="1305"/>
        </w:tabs>
        <w:spacing w:after="0" w:line="240" w:lineRule="auto"/>
        <w:rPr>
          <w:rFonts w:ascii="Arial Black" w:hAnsi="Arial Black"/>
          <w:sz w:val="28"/>
          <w:szCs w:val="28"/>
        </w:rPr>
      </w:pPr>
      <w:r w:rsidRPr="00983145">
        <w:rPr>
          <w:rFonts w:ascii="Arial Black" w:hAnsi="Arial Black"/>
          <w:sz w:val="28"/>
          <w:szCs w:val="28"/>
        </w:rPr>
        <w:t>Workshops</w:t>
      </w:r>
      <w:r w:rsidR="00961A7B">
        <w:rPr>
          <w:rFonts w:ascii="Arial Black" w:hAnsi="Arial Black"/>
          <w:sz w:val="28"/>
          <w:szCs w:val="28"/>
        </w:rPr>
        <w:t xml:space="preserve"> and Training Sessions</w:t>
      </w:r>
    </w:p>
    <w:p w:rsidR="003269DD" w:rsidRDefault="003269DD" w:rsidP="003269DD">
      <w:pPr>
        <w:spacing w:after="0" w:line="240" w:lineRule="auto"/>
        <w:ind w:left="1440" w:hanging="720"/>
        <w:rPr>
          <w:rFonts w:ascii="Times New Roman" w:hAnsi="Times New Roman"/>
          <w:sz w:val="24"/>
          <w:szCs w:val="24"/>
        </w:rPr>
      </w:pPr>
    </w:p>
    <w:p w:rsidR="003269DD" w:rsidRDefault="003269DD" w:rsidP="00A52E49">
      <w:pPr>
        <w:tabs>
          <w:tab w:val="left" w:pos="1305"/>
        </w:tabs>
        <w:spacing w:after="0" w:line="240" w:lineRule="auto"/>
        <w:rPr>
          <w:rFonts w:ascii="Arial Black" w:hAnsi="Arial Black"/>
          <w:sz w:val="24"/>
          <w:szCs w:val="24"/>
        </w:rPr>
      </w:pPr>
      <w:r>
        <w:rPr>
          <w:rFonts w:ascii="Arial Black" w:hAnsi="Arial Black"/>
          <w:sz w:val="24"/>
          <w:szCs w:val="24"/>
        </w:rPr>
        <w:t>Intern</w:t>
      </w:r>
      <w:r w:rsidRPr="00983145">
        <w:rPr>
          <w:rFonts w:ascii="Arial Black" w:hAnsi="Arial Black"/>
          <w:sz w:val="24"/>
          <w:szCs w:val="24"/>
        </w:rPr>
        <w:t>ational</w:t>
      </w:r>
    </w:p>
    <w:p w:rsidR="003269DD" w:rsidRDefault="003269DD" w:rsidP="003269DD">
      <w:pPr>
        <w:spacing w:after="0" w:line="240" w:lineRule="auto"/>
        <w:ind w:left="1440" w:hanging="720"/>
        <w:rPr>
          <w:rFonts w:ascii="Times New Roman" w:hAnsi="Times New Roman"/>
          <w:sz w:val="24"/>
          <w:szCs w:val="24"/>
        </w:rPr>
      </w:pPr>
    </w:p>
    <w:p w:rsidR="003269DD" w:rsidRDefault="003269DD" w:rsidP="003269DD">
      <w:pPr>
        <w:spacing w:after="0" w:line="240" w:lineRule="auto"/>
        <w:ind w:left="1440" w:hanging="720"/>
        <w:rPr>
          <w:rFonts w:ascii="Times New Roman" w:hAnsi="Times New Roman"/>
          <w:noProof/>
          <w:sz w:val="24"/>
          <w:szCs w:val="24"/>
        </w:rPr>
      </w:pPr>
      <w:r w:rsidRPr="003269DD">
        <w:rPr>
          <w:rFonts w:ascii="Times New Roman" w:hAnsi="Times New Roman"/>
          <w:sz w:val="24"/>
          <w:szCs w:val="24"/>
        </w:rPr>
        <w:t xml:space="preserve">Wilkerson, J.R.  (August 2012). </w:t>
      </w:r>
      <w:r>
        <w:rPr>
          <w:rFonts w:ascii="Times New Roman" w:hAnsi="Times New Roman"/>
          <w:sz w:val="24"/>
          <w:szCs w:val="24"/>
        </w:rPr>
        <w:t xml:space="preserve">Rubric Development:  Workshop </w:t>
      </w:r>
      <w:r w:rsidRPr="003269DD">
        <w:rPr>
          <w:rFonts w:ascii="Times New Roman" w:hAnsi="Times New Roman"/>
          <w:noProof/>
          <w:sz w:val="24"/>
          <w:szCs w:val="24"/>
        </w:rPr>
        <w:t>presented at The International Conference on Educational Measurement and Evaluation (ICEME 2012).  SEAMEO-INNOTECH.  Manila, Philippines.</w:t>
      </w:r>
    </w:p>
    <w:p w:rsidR="003269DD" w:rsidRDefault="003269DD" w:rsidP="003269DD">
      <w:pPr>
        <w:spacing w:after="0" w:line="240" w:lineRule="auto"/>
        <w:ind w:left="1440" w:hanging="720"/>
        <w:rPr>
          <w:rFonts w:ascii="Times New Roman" w:hAnsi="Times New Roman"/>
          <w:noProof/>
          <w:sz w:val="24"/>
          <w:szCs w:val="24"/>
        </w:rPr>
      </w:pPr>
    </w:p>
    <w:p w:rsidR="003269DD" w:rsidRDefault="008563DA" w:rsidP="003269DD">
      <w:pPr>
        <w:spacing w:after="0" w:line="240" w:lineRule="auto"/>
        <w:ind w:left="1440" w:hanging="720"/>
        <w:rPr>
          <w:rFonts w:ascii="Times New Roman" w:hAnsi="Times New Roman"/>
          <w:noProof/>
          <w:sz w:val="24"/>
          <w:szCs w:val="24"/>
        </w:rPr>
      </w:pPr>
      <w:r>
        <w:rPr>
          <w:rFonts w:ascii="Times New Roman" w:hAnsi="Times New Roman"/>
          <w:sz w:val="24"/>
          <w:szCs w:val="24"/>
        </w:rPr>
        <w:t>Wilkerson, J.R.  (May</w:t>
      </w:r>
      <w:r w:rsidR="003269DD" w:rsidRPr="003269DD">
        <w:rPr>
          <w:rFonts w:ascii="Times New Roman" w:hAnsi="Times New Roman"/>
          <w:sz w:val="24"/>
          <w:szCs w:val="24"/>
        </w:rPr>
        <w:t xml:space="preserve"> 2012). </w:t>
      </w:r>
      <w:r w:rsidR="003269DD">
        <w:rPr>
          <w:rFonts w:ascii="Times New Roman" w:hAnsi="Times New Roman"/>
          <w:sz w:val="24"/>
          <w:szCs w:val="24"/>
        </w:rPr>
        <w:t xml:space="preserve">Rubric Development:  Workshop </w:t>
      </w:r>
      <w:r w:rsidR="003269DD" w:rsidRPr="003269DD">
        <w:rPr>
          <w:rFonts w:ascii="Times New Roman" w:hAnsi="Times New Roman"/>
          <w:noProof/>
          <w:sz w:val="24"/>
          <w:szCs w:val="24"/>
        </w:rPr>
        <w:t xml:space="preserve">presented </w:t>
      </w:r>
      <w:r>
        <w:rPr>
          <w:rFonts w:ascii="Times New Roman" w:hAnsi="Times New Roman"/>
          <w:noProof/>
          <w:sz w:val="24"/>
          <w:szCs w:val="24"/>
        </w:rPr>
        <w:t xml:space="preserve">for Ceneval Test Publishing Company, Mexico City.  </w:t>
      </w:r>
    </w:p>
    <w:p w:rsidR="008563DA" w:rsidRPr="003269DD" w:rsidRDefault="008563DA" w:rsidP="003269DD">
      <w:pPr>
        <w:spacing w:after="0" w:line="240" w:lineRule="auto"/>
        <w:ind w:left="1440" w:hanging="720"/>
        <w:rPr>
          <w:rFonts w:ascii="Times New Roman" w:hAnsi="Times New Roman"/>
          <w:sz w:val="24"/>
          <w:szCs w:val="24"/>
        </w:rPr>
      </w:pPr>
    </w:p>
    <w:p w:rsidR="00A52E49" w:rsidRPr="00983145" w:rsidRDefault="00A52E49" w:rsidP="00A52E49">
      <w:pPr>
        <w:tabs>
          <w:tab w:val="left" w:pos="1305"/>
        </w:tabs>
        <w:spacing w:after="0" w:line="240" w:lineRule="auto"/>
        <w:rPr>
          <w:rFonts w:ascii="Times New Roman" w:hAnsi="Times New Roman"/>
          <w:sz w:val="24"/>
          <w:szCs w:val="24"/>
        </w:rPr>
      </w:pPr>
      <w:r w:rsidRPr="00983145">
        <w:rPr>
          <w:rFonts w:ascii="Arial Black" w:hAnsi="Arial Black"/>
          <w:sz w:val="24"/>
          <w:szCs w:val="24"/>
        </w:rPr>
        <w:t>National</w:t>
      </w:r>
    </w:p>
    <w:p w:rsidR="00A52E49" w:rsidRDefault="00A52E49" w:rsidP="00A52E49">
      <w:pPr>
        <w:tabs>
          <w:tab w:val="left" w:pos="1305"/>
        </w:tabs>
        <w:spacing w:after="0" w:line="240" w:lineRule="auto"/>
        <w:rPr>
          <w:rFonts w:ascii="Times New Roman" w:hAnsi="Times New Roman"/>
          <w:sz w:val="24"/>
          <w:szCs w:val="24"/>
        </w:rPr>
      </w:pPr>
    </w:p>
    <w:p w:rsidR="00A52E49" w:rsidRDefault="00A52E49" w:rsidP="00A52E49">
      <w:pPr>
        <w:spacing w:after="0" w:line="240" w:lineRule="auto"/>
        <w:ind w:left="1440" w:hanging="720"/>
        <w:rPr>
          <w:rFonts w:ascii="Times New Roman" w:hAnsi="Times New Roman"/>
          <w:sz w:val="24"/>
          <w:szCs w:val="24"/>
        </w:rPr>
      </w:pPr>
      <w:r w:rsidRPr="00EC035B">
        <w:rPr>
          <w:rFonts w:ascii="Times New Roman" w:hAnsi="Times New Roman"/>
          <w:sz w:val="24"/>
          <w:szCs w:val="24"/>
        </w:rPr>
        <w:t xml:space="preserve">Wilkerson, J.R. and Lang, W.S. (February 2010).  </w:t>
      </w:r>
      <w:proofErr w:type="gramStart"/>
      <w:r w:rsidR="00846A32">
        <w:rPr>
          <w:rFonts w:ascii="Times New Roman" w:hAnsi="Times New Roman"/>
          <w:i/>
          <w:sz w:val="24"/>
          <w:szCs w:val="24"/>
        </w:rPr>
        <w:t>Systematic A</w:t>
      </w:r>
      <w:r w:rsidRPr="00EC035B">
        <w:rPr>
          <w:rFonts w:ascii="Times New Roman" w:hAnsi="Times New Roman"/>
          <w:i/>
          <w:sz w:val="24"/>
          <w:szCs w:val="24"/>
        </w:rPr>
        <w:t xml:space="preserve">ssessment and </w:t>
      </w:r>
      <w:r w:rsidR="00846A32">
        <w:rPr>
          <w:rFonts w:ascii="Times New Roman" w:hAnsi="Times New Roman"/>
          <w:i/>
          <w:sz w:val="24"/>
          <w:szCs w:val="24"/>
        </w:rPr>
        <w:t>I</w:t>
      </w:r>
      <w:r w:rsidRPr="00EC035B">
        <w:rPr>
          <w:rFonts w:ascii="Times New Roman" w:hAnsi="Times New Roman"/>
          <w:i/>
          <w:sz w:val="24"/>
          <w:szCs w:val="24"/>
        </w:rPr>
        <w:t xml:space="preserve">mprovement of </w:t>
      </w:r>
      <w:r w:rsidR="00846A32">
        <w:rPr>
          <w:rFonts w:ascii="Times New Roman" w:hAnsi="Times New Roman"/>
          <w:i/>
          <w:sz w:val="24"/>
          <w:szCs w:val="24"/>
        </w:rPr>
        <w:t>T</w:t>
      </w:r>
      <w:r w:rsidRPr="00EC035B">
        <w:rPr>
          <w:rFonts w:ascii="Times New Roman" w:hAnsi="Times New Roman"/>
          <w:i/>
          <w:sz w:val="24"/>
          <w:szCs w:val="24"/>
        </w:rPr>
        <w:t xml:space="preserve">eacher </w:t>
      </w:r>
      <w:r w:rsidR="00846A32">
        <w:rPr>
          <w:rFonts w:ascii="Times New Roman" w:hAnsi="Times New Roman"/>
          <w:i/>
          <w:sz w:val="24"/>
          <w:szCs w:val="24"/>
        </w:rPr>
        <w:t>D</w:t>
      </w:r>
      <w:r w:rsidRPr="00EC035B">
        <w:rPr>
          <w:rFonts w:ascii="Times New Roman" w:hAnsi="Times New Roman"/>
          <w:i/>
          <w:sz w:val="24"/>
          <w:szCs w:val="24"/>
        </w:rPr>
        <w:t xml:space="preserve">ispositions for </w:t>
      </w:r>
      <w:r w:rsidR="00846A32">
        <w:rPr>
          <w:rFonts w:ascii="Times New Roman" w:hAnsi="Times New Roman"/>
          <w:i/>
          <w:sz w:val="24"/>
          <w:szCs w:val="24"/>
        </w:rPr>
        <w:t>S</w:t>
      </w:r>
      <w:r w:rsidRPr="00EC035B">
        <w:rPr>
          <w:rFonts w:ascii="Times New Roman" w:hAnsi="Times New Roman"/>
          <w:i/>
          <w:sz w:val="24"/>
          <w:szCs w:val="24"/>
        </w:rPr>
        <w:t xml:space="preserve">ustainable </w:t>
      </w:r>
      <w:r w:rsidR="00846A32">
        <w:rPr>
          <w:rFonts w:ascii="Times New Roman" w:hAnsi="Times New Roman"/>
          <w:i/>
          <w:sz w:val="24"/>
          <w:szCs w:val="24"/>
        </w:rPr>
        <w:t>C</w:t>
      </w:r>
      <w:r w:rsidRPr="00EC035B">
        <w:rPr>
          <w:rFonts w:ascii="Times New Roman" w:hAnsi="Times New Roman"/>
          <w:i/>
          <w:sz w:val="24"/>
          <w:szCs w:val="24"/>
        </w:rPr>
        <w:t xml:space="preserve">hange in K-20 </w:t>
      </w:r>
      <w:r w:rsidR="00846A32">
        <w:rPr>
          <w:rFonts w:ascii="Times New Roman" w:hAnsi="Times New Roman"/>
          <w:i/>
          <w:sz w:val="24"/>
          <w:szCs w:val="24"/>
        </w:rPr>
        <w:t>E</w:t>
      </w:r>
      <w:r w:rsidRPr="00EC035B">
        <w:rPr>
          <w:rFonts w:ascii="Times New Roman" w:hAnsi="Times New Roman"/>
          <w:i/>
          <w:sz w:val="24"/>
          <w:szCs w:val="24"/>
        </w:rPr>
        <w:t>ducation</w:t>
      </w:r>
      <w:r w:rsidRPr="00EC035B">
        <w:rPr>
          <w:rFonts w:ascii="Times New Roman" w:hAnsi="Times New Roman"/>
          <w:sz w:val="24"/>
          <w:szCs w:val="24"/>
        </w:rPr>
        <w:t>.</w:t>
      </w:r>
      <w:proofErr w:type="gramEnd"/>
      <w:r w:rsidRPr="00EC035B">
        <w:rPr>
          <w:rFonts w:ascii="Times New Roman" w:hAnsi="Times New Roman"/>
          <w:sz w:val="24"/>
          <w:szCs w:val="24"/>
        </w:rPr>
        <w:t xml:space="preserve">  Professional Development Session presented at the annual meeting of the American Association of Colleges of Teacher Education., Atlanta, Georgia.</w:t>
      </w:r>
    </w:p>
    <w:p w:rsidR="00A52E49" w:rsidRDefault="00A52E49" w:rsidP="00A52E49">
      <w:pPr>
        <w:spacing w:after="0" w:line="240" w:lineRule="auto"/>
        <w:ind w:left="1440" w:hanging="720"/>
        <w:rPr>
          <w:rFonts w:ascii="Times New Roman" w:hAnsi="Times New Roman"/>
          <w:sz w:val="24"/>
          <w:szCs w:val="24"/>
        </w:rPr>
      </w:pPr>
    </w:p>
    <w:p w:rsidR="00B932C0" w:rsidRDefault="00B932C0" w:rsidP="00B932C0">
      <w:pPr>
        <w:spacing w:after="0" w:line="240" w:lineRule="auto"/>
        <w:ind w:left="1440" w:hanging="720"/>
        <w:rPr>
          <w:rFonts w:ascii="Times New Roman" w:hAnsi="Times New Roman"/>
          <w:sz w:val="24"/>
          <w:szCs w:val="24"/>
        </w:rPr>
      </w:pPr>
      <w:r w:rsidRPr="00EC035B">
        <w:rPr>
          <w:rFonts w:ascii="Times New Roman" w:hAnsi="Times New Roman"/>
          <w:sz w:val="24"/>
          <w:szCs w:val="24"/>
        </w:rPr>
        <w:t>Wilkerson, J.R.</w:t>
      </w:r>
      <w:r>
        <w:rPr>
          <w:rFonts w:ascii="Times New Roman" w:hAnsi="Times New Roman"/>
          <w:sz w:val="24"/>
          <w:szCs w:val="24"/>
        </w:rPr>
        <w:t>, Kunkel, R.C., and Lang, W.S. (February 2007</w:t>
      </w:r>
      <w:r w:rsidRPr="00EC035B">
        <w:rPr>
          <w:rFonts w:ascii="Times New Roman" w:hAnsi="Times New Roman"/>
          <w:sz w:val="24"/>
          <w:szCs w:val="24"/>
        </w:rPr>
        <w:t xml:space="preserve">).  </w:t>
      </w:r>
      <w:r w:rsidR="00846A32" w:rsidRPr="00846A32">
        <w:rPr>
          <w:rFonts w:ascii="Times New Roman" w:hAnsi="Times New Roman"/>
          <w:i/>
          <w:sz w:val="24"/>
          <w:szCs w:val="24"/>
        </w:rPr>
        <w:t>W1:  Assessing T</w:t>
      </w:r>
      <w:r w:rsidRPr="00846A32">
        <w:rPr>
          <w:rFonts w:ascii="Times New Roman" w:hAnsi="Times New Roman"/>
          <w:i/>
          <w:sz w:val="24"/>
          <w:szCs w:val="24"/>
        </w:rPr>
        <w:t xml:space="preserve">eacher </w:t>
      </w:r>
      <w:r w:rsidR="00846A32" w:rsidRPr="00846A32">
        <w:rPr>
          <w:rFonts w:ascii="Times New Roman" w:hAnsi="Times New Roman"/>
          <w:i/>
          <w:sz w:val="24"/>
          <w:szCs w:val="24"/>
        </w:rPr>
        <w:t>D</w:t>
      </w:r>
      <w:r w:rsidRPr="00846A32">
        <w:rPr>
          <w:rFonts w:ascii="Times New Roman" w:hAnsi="Times New Roman"/>
          <w:i/>
          <w:sz w:val="24"/>
          <w:szCs w:val="24"/>
        </w:rPr>
        <w:t xml:space="preserve">ispositions:  Five </w:t>
      </w:r>
      <w:r w:rsidR="00846A32" w:rsidRPr="00846A32">
        <w:rPr>
          <w:rFonts w:ascii="Times New Roman" w:hAnsi="Times New Roman"/>
          <w:i/>
          <w:sz w:val="24"/>
          <w:szCs w:val="24"/>
        </w:rPr>
        <w:t>S</w:t>
      </w:r>
      <w:r w:rsidRPr="00846A32">
        <w:rPr>
          <w:rFonts w:ascii="Times New Roman" w:hAnsi="Times New Roman"/>
          <w:i/>
          <w:sz w:val="24"/>
          <w:szCs w:val="24"/>
        </w:rPr>
        <w:t>tandards-</w:t>
      </w:r>
      <w:r w:rsidR="00846A32" w:rsidRPr="00846A32">
        <w:rPr>
          <w:rFonts w:ascii="Times New Roman" w:hAnsi="Times New Roman"/>
          <w:i/>
          <w:sz w:val="24"/>
          <w:szCs w:val="24"/>
        </w:rPr>
        <w:t>B</w:t>
      </w:r>
      <w:r w:rsidRPr="00846A32">
        <w:rPr>
          <w:rFonts w:ascii="Times New Roman" w:hAnsi="Times New Roman"/>
          <w:i/>
          <w:sz w:val="24"/>
          <w:szCs w:val="24"/>
        </w:rPr>
        <w:t xml:space="preserve">ased </w:t>
      </w:r>
      <w:r w:rsidR="00846A32" w:rsidRPr="00846A32">
        <w:rPr>
          <w:rFonts w:ascii="Times New Roman" w:hAnsi="Times New Roman"/>
          <w:i/>
          <w:sz w:val="24"/>
          <w:szCs w:val="24"/>
        </w:rPr>
        <w:t>S</w:t>
      </w:r>
      <w:r w:rsidRPr="00846A32">
        <w:rPr>
          <w:rFonts w:ascii="Times New Roman" w:hAnsi="Times New Roman"/>
          <w:i/>
          <w:sz w:val="24"/>
          <w:szCs w:val="24"/>
        </w:rPr>
        <w:t xml:space="preserve">teps </w:t>
      </w:r>
      <w:r w:rsidR="00846A32" w:rsidRPr="00846A32">
        <w:rPr>
          <w:rFonts w:ascii="Times New Roman" w:hAnsi="Times New Roman"/>
          <w:i/>
          <w:sz w:val="24"/>
          <w:szCs w:val="24"/>
        </w:rPr>
        <w:t>U</w:t>
      </w:r>
      <w:r w:rsidRPr="00846A32">
        <w:rPr>
          <w:rFonts w:ascii="Times New Roman" w:hAnsi="Times New Roman"/>
          <w:i/>
          <w:sz w:val="24"/>
          <w:szCs w:val="24"/>
        </w:rPr>
        <w:t xml:space="preserve">sing the DAATS </w:t>
      </w:r>
      <w:r w:rsidR="00846A32" w:rsidRPr="00846A32">
        <w:rPr>
          <w:rFonts w:ascii="Times New Roman" w:hAnsi="Times New Roman"/>
          <w:i/>
          <w:sz w:val="24"/>
          <w:szCs w:val="24"/>
        </w:rPr>
        <w:t>M</w:t>
      </w:r>
      <w:r w:rsidRPr="00846A32">
        <w:rPr>
          <w:rFonts w:ascii="Times New Roman" w:hAnsi="Times New Roman"/>
          <w:i/>
          <w:sz w:val="24"/>
          <w:szCs w:val="24"/>
        </w:rPr>
        <w:t xml:space="preserve">odel (Discovering </w:t>
      </w:r>
      <w:r w:rsidR="00846A32" w:rsidRPr="00846A32">
        <w:rPr>
          <w:rFonts w:ascii="Times New Roman" w:hAnsi="Times New Roman"/>
          <w:i/>
          <w:sz w:val="24"/>
          <w:szCs w:val="24"/>
        </w:rPr>
        <w:t>S</w:t>
      </w:r>
      <w:r w:rsidRPr="00846A32">
        <w:rPr>
          <w:rFonts w:ascii="Times New Roman" w:hAnsi="Times New Roman"/>
          <w:i/>
          <w:sz w:val="24"/>
          <w:szCs w:val="24"/>
        </w:rPr>
        <w:t xml:space="preserve">afety, </w:t>
      </w:r>
      <w:r w:rsidR="00846A32" w:rsidRPr="00846A32">
        <w:rPr>
          <w:rFonts w:ascii="Times New Roman" w:hAnsi="Times New Roman"/>
          <w:i/>
          <w:sz w:val="24"/>
          <w:szCs w:val="24"/>
        </w:rPr>
        <w:t>U</w:t>
      </w:r>
      <w:r w:rsidRPr="00846A32">
        <w:rPr>
          <w:rFonts w:ascii="Times New Roman" w:hAnsi="Times New Roman"/>
          <w:i/>
          <w:sz w:val="24"/>
          <w:szCs w:val="24"/>
        </w:rPr>
        <w:t xml:space="preserve">tility, and </w:t>
      </w:r>
      <w:r w:rsidR="00846A32" w:rsidRPr="00846A32">
        <w:rPr>
          <w:rFonts w:ascii="Times New Roman" w:hAnsi="Times New Roman"/>
          <w:i/>
          <w:sz w:val="24"/>
          <w:szCs w:val="24"/>
        </w:rPr>
        <w:t>V</w:t>
      </w:r>
      <w:r w:rsidRPr="00846A32">
        <w:rPr>
          <w:rFonts w:ascii="Times New Roman" w:hAnsi="Times New Roman"/>
          <w:i/>
          <w:sz w:val="24"/>
          <w:szCs w:val="24"/>
        </w:rPr>
        <w:t xml:space="preserve">alidity in the </w:t>
      </w:r>
      <w:r w:rsidR="00846A32" w:rsidRPr="00846A32">
        <w:rPr>
          <w:rFonts w:ascii="Times New Roman" w:hAnsi="Times New Roman"/>
          <w:i/>
          <w:sz w:val="24"/>
          <w:szCs w:val="24"/>
        </w:rPr>
        <w:t>S</w:t>
      </w:r>
      <w:r w:rsidRPr="00846A32">
        <w:rPr>
          <w:rFonts w:ascii="Times New Roman" w:hAnsi="Times New Roman"/>
          <w:i/>
          <w:sz w:val="24"/>
          <w:szCs w:val="24"/>
        </w:rPr>
        <w:t xml:space="preserve">tandards).  </w:t>
      </w:r>
      <w:r>
        <w:rPr>
          <w:rFonts w:ascii="Times New Roman" w:hAnsi="Times New Roman"/>
          <w:sz w:val="24"/>
          <w:szCs w:val="24"/>
        </w:rPr>
        <w:t xml:space="preserve">Workshop </w:t>
      </w:r>
      <w:r w:rsidRPr="00EC035B">
        <w:rPr>
          <w:rFonts w:ascii="Times New Roman" w:hAnsi="Times New Roman"/>
          <w:sz w:val="24"/>
          <w:szCs w:val="24"/>
        </w:rPr>
        <w:t xml:space="preserve">presented at the annual meeting of the American Association of Colleges of Teacher Education., </w:t>
      </w:r>
      <w:r>
        <w:rPr>
          <w:rFonts w:ascii="Times New Roman" w:hAnsi="Times New Roman"/>
          <w:sz w:val="24"/>
          <w:szCs w:val="24"/>
        </w:rPr>
        <w:t xml:space="preserve">New York, NY.  </w:t>
      </w:r>
    </w:p>
    <w:p w:rsidR="00B932C0" w:rsidRPr="00EC035B" w:rsidRDefault="00B932C0" w:rsidP="00A52E49">
      <w:pPr>
        <w:spacing w:after="0" w:line="240" w:lineRule="auto"/>
        <w:ind w:left="1440" w:hanging="720"/>
        <w:rPr>
          <w:rFonts w:ascii="Times New Roman" w:hAnsi="Times New Roman"/>
          <w:sz w:val="24"/>
          <w:szCs w:val="24"/>
        </w:rPr>
      </w:pPr>
    </w:p>
    <w:p w:rsidR="00B932C0" w:rsidRDefault="00B932C0" w:rsidP="00B932C0">
      <w:pPr>
        <w:spacing w:after="0" w:line="240" w:lineRule="auto"/>
        <w:ind w:left="1440" w:hanging="720"/>
        <w:rPr>
          <w:rFonts w:ascii="Times New Roman" w:hAnsi="Times New Roman"/>
        </w:rPr>
      </w:pPr>
      <w:r w:rsidRPr="00EC035B">
        <w:rPr>
          <w:rFonts w:ascii="Times New Roman" w:hAnsi="Times New Roman"/>
          <w:sz w:val="24"/>
          <w:szCs w:val="24"/>
        </w:rPr>
        <w:t>Wilkerson, J.R.</w:t>
      </w:r>
      <w:r>
        <w:rPr>
          <w:rFonts w:ascii="Times New Roman" w:hAnsi="Times New Roman"/>
          <w:sz w:val="24"/>
          <w:szCs w:val="24"/>
        </w:rPr>
        <w:t>, Kunkel, R.C., and Lang, W.S. (February 2007</w:t>
      </w:r>
      <w:r w:rsidRPr="00EC035B">
        <w:rPr>
          <w:rFonts w:ascii="Times New Roman" w:hAnsi="Times New Roman"/>
          <w:sz w:val="24"/>
          <w:szCs w:val="24"/>
        </w:rPr>
        <w:t xml:space="preserve">).  </w:t>
      </w:r>
      <w:r w:rsidRPr="00846A32">
        <w:rPr>
          <w:rFonts w:ascii="Times New Roman" w:hAnsi="Times New Roman"/>
          <w:i/>
          <w:sz w:val="24"/>
          <w:szCs w:val="24"/>
        </w:rPr>
        <w:t>W13:  Assessing Teacher Competency:  Five Standards-Based Steps Using the DAATS Model (Demystifying Validity and Reliability).</w:t>
      </w:r>
      <w:r>
        <w:rPr>
          <w:rFonts w:ascii="Times New Roman" w:hAnsi="Times New Roman"/>
          <w:sz w:val="24"/>
          <w:szCs w:val="24"/>
        </w:rPr>
        <w:t xml:space="preserve">  Workshop </w:t>
      </w:r>
      <w:r w:rsidRPr="00EC035B">
        <w:rPr>
          <w:rFonts w:ascii="Times New Roman" w:hAnsi="Times New Roman"/>
          <w:sz w:val="24"/>
          <w:szCs w:val="24"/>
        </w:rPr>
        <w:t xml:space="preserve">presented at the annual meeting of the American Association of Colleges of Teacher Education., </w:t>
      </w:r>
      <w:r>
        <w:rPr>
          <w:rFonts w:ascii="Times New Roman" w:hAnsi="Times New Roman"/>
          <w:sz w:val="24"/>
          <w:szCs w:val="24"/>
        </w:rPr>
        <w:t xml:space="preserve">New York, NY.  </w:t>
      </w:r>
      <w:r>
        <w:rPr>
          <w:rFonts w:ascii="Times New Roman" w:hAnsi="Times New Roman"/>
          <w:sz w:val="24"/>
          <w:szCs w:val="24"/>
        </w:rPr>
        <w:br/>
      </w:r>
    </w:p>
    <w:p w:rsidR="00A52E49" w:rsidRPr="00AF0FE6" w:rsidRDefault="00A52E49" w:rsidP="00A52E49">
      <w:pPr>
        <w:ind w:left="1440" w:hanging="720"/>
        <w:rPr>
          <w:rFonts w:ascii="Times New Roman" w:hAnsi="Times New Roman"/>
        </w:rPr>
      </w:pPr>
      <w:r w:rsidRPr="00AF0FE6">
        <w:rPr>
          <w:rFonts w:ascii="Times New Roman" w:hAnsi="Times New Roman"/>
        </w:rPr>
        <w:t>Wilkerson</w:t>
      </w:r>
      <w:r>
        <w:rPr>
          <w:rFonts w:ascii="Times New Roman" w:hAnsi="Times New Roman"/>
        </w:rPr>
        <w:t>, J., Lang, W.S.  (February 2006</w:t>
      </w:r>
      <w:r w:rsidRPr="00AF0FE6">
        <w:rPr>
          <w:rFonts w:ascii="Times New Roman" w:hAnsi="Times New Roman"/>
        </w:rPr>
        <w:t xml:space="preserve">).  </w:t>
      </w:r>
      <w:proofErr w:type="gramStart"/>
      <w:r w:rsidRPr="00485F47">
        <w:rPr>
          <w:rFonts w:ascii="Times New Roman" w:hAnsi="Times New Roman"/>
          <w:i/>
        </w:rPr>
        <w:t>Measuring Dispositions with Practicality, Utility, Validity, and Reliability in Mind</w:t>
      </w:r>
      <w:r w:rsidRPr="00AF0FE6">
        <w:rPr>
          <w:rFonts w:ascii="Times New Roman" w:hAnsi="Times New Roman"/>
        </w:rPr>
        <w:t xml:space="preserve">.Workshop for annual meeting of the American Association of </w:t>
      </w:r>
      <w:r>
        <w:rPr>
          <w:rFonts w:ascii="Times New Roman" w:hAnsi="Times New Roman"/>
          <w:szCs w:val="24"/>
        </w:rPr>
        <w:t xml:space="preserve">Colleges of Teacher Education </w:t>
      </w:r>
      <w:r w:rsidRPr="00AF0FE6">
        <w:rPr>
          <w:rFonts w:ascii="Times New Roman" w:hAnsi="Times New Roman"/>
        </w:rPr>
        <w:t xml:space="preserve">in </w:t>
      </w:r>
      <w:r>
        <w:rPr>
          <w:rFonts w:ascii="Times New Roman" w:hAnsi="Times New Roman"/>
        </w:rPr>
        <w:t>San Diego, CA.</w:t>
      </w:r>
      <w:proofErr w:type="gramEnd"/>
    </w:p>
    <w:p w:rsidR="00A52E49" w:rsidRPr="00AF0FE6" w:rsidRDefault="00A52E49" w:rsidP="00A52E49">
      <w:pPr>
        <w:ind w:left="1440" w:hanging="720"/>
        <w:rPr>
          <w:rFonts w:ascii="Times New Roman" w:hAnsi="Times New Roman"/>
        </w:rPr>
      </w:pPr>
      <w:r>
        <w:rPr>
          <w:rFonts w:ascii="Times New Roman" w:hAnsi="Times New Roman"/>
        </w:rPr>
        <w:t xml:space="preserve">Lang, W.S. and </w:t>
      </w:r>
      <w:r w:rsidRPr="00AF0FE6">
        <w:rPr>
          <w:rFonts w:ascii="Times New Roman" w:hAnsi="Times New Roman"/>
        </w:rPr>
        <w:t>Wilkerson, J.</w:t>
      </w:r>
      <w:r>
        <w:rPr>
          <w:rFonts w:ascii="Times New Roman" w:hAnsi="Times New Roman"/>
        </w:rPr>
        <w:t>R.  (February 2006</w:t>
      </w:r>
      <w:r w:rsidRPr="00AF0FE6">
        <w:rPr>
          <w:rFonts w:ascii="Times New Roman" w:hAnsi="Times New Roman"/>
        </w:rPr>
        <w:t xml:space="preserve">).  </w:t>
      </w:r>
      <w:r w:rsidRPr="00485F47">
        <w:rPr>
          <w:rFonts w:ascii="Times New Roman" w:hAnsi="Times New Roman"/>
          <w:i/>
        </w:rPr>
        <w:t>Demystifying Validity and Reliability in Teacher Assessment:  You Can Do It</w:t>
      </w:r>
      <w:proofErr w:type="gramStart"/>
      <w:r w:rsidRPr="00485F47">
        <w:rPr>
          <w:rFonts w:ascii="Times New Roman" w:hAnsi="Times New Roman"/>
          <w:i/>
        </w:rPr>
        <w:t>!</w:t>
      </w:r>
      <w:r w:rsidRPr="00AF0FE6">
        <w:rPr>
          <w:rFonts w:ascii="Times New Roman" w:hAnsi="Times New Roman"/>
        </w:rPr>
        <w:t>.</w:t>
      </w:r>
      <w:proofErr w:type="gramEnd"/>
      <w:r w:rsidRPr="00AF0FE6">
        <w:rPr>
          <w:rFonts w:ascii="Times New Roman" w:hAnsi="Times New Roman"/>
        </w:rPr>
        <w:t xml:space="preserve">Workshop for annual meeting of the American Association of </w:t>
      </w:r>
      <w:r>
        <w:rPr>
          <w:rFonts w:ascii="Times New Roman" w:hAnsi="Times New Roman"/>
          <w:szCs w:val="24"/>
        </w:rPr>
        <w:t xml:space="preserve">Colleges of Teacher Education </w:t>
      </w:r>
      <w:r>
        <w:rPr>
          <w:rFonts w:ascii="Times New Roman" w:hAnsi="Times New Roman"/>
        </w:rPr>
        <w:t>in San Diego, CA</w:t>
      </w:r>
      <w:proofErr w:type="gramStart"/>
      <w:r>
        <w:rPr>
          <w:rFonts w:ascii="Times New Roman" w:hAnsi="Times New Roman"/>
        </w:rPr>
        <w:t>.</w:t>
      </w:r>
      <w:r w:rsidRPr="00AF0FE6">
        <w:rPr>
          <w:rFonts w:ascii="Times New Roman" w:hAnsi="Times New Roman"/>
        </w:rPr>
        <w:t>.</w:t>
      </w:r>
      <w:proofErr w:type="gramEnd"/>
    </w:p>
    <w:p w:rsidR="00A52E49" w:rsidRPr="00AF0FE6" w:rsidRDefault="00A52E49" w:rsidP="00A52E49">
      <w:pPr>
        <w:ind w:left="1440" w:hanging="720"/>
        <w:rPr>
          <w:rFonts w:ascii="Times New Roman" w:hAnsi="Times New Roman"/>
        </w:rPr>
      </w:pPr>
      <w:r w:rsidRPr="00AF0FE6">
        <w:rPr>
          <w:rFonts w:ascii="Times New Roman" w:hAnsi="Times New Roman"/>
        </w:rPr>
        <w:lastRenderedPageBreak/>
        <w:t>Wilkerson</w:t>
      </w:r>
      <w:r>
        <w:rPr>
          <w:rFonts w:ascii="Times New Roman" w:hAnsi="Times New Roman"/>
        </w:rPr>
        <w:t>, J., Lang, W.S.  (February 2005</w:t>
      </w:r>
      <w:r w:rsidRPr="00AF0FE6">
        <w:rPr>
          <w:rFonts w:ascii="Times New Roman" w:hAnsi="Times New Roman"/>
        </w:rPr>
        <w:t xml:space="preserve">).  </w:t>
      </w:r>
      <w:proofErr w:type="gramStart"/>
      <w:r w:rsidRPr="00485F47">
        <w:rPr>
          <w:rFonts w:ascii="Times New Roman" w:hAnsi="Times New Roman"/>
          <w:i/>
        </w:rPr>
        <w:t>Measuring Dispositions with Practicality, Utility, Validity, and Reliability in Mind</w:t>
      </w:r>
      <w:r w:rsidRPr="00AF0FE6">
        <w:rPr>
          <w:rFonts w:ascii="Times New Roman" w:hAnsi="Times New Roman"/>
        </w:rPr>
        <w:t xml:space="preserve">.Workshop for annual meeting of the American Association of </w:t>
      </w:r>
      <w:r>
        <w:rPr>
          <w:rFonts w:ascii="Times New Roman" w:hAnsi="Times New Roman"/>
          <w:szCs w:val="24"/>
        </w:rPr>
        <w:t xml:space="preserve">Colleges of Teacher Education </w:t>
      </w:r>
      <w:r w:rsidRPr="00AF0FE6">
        <w:rPr>
          <w:rFonts w:ascii="Times New Roman" w:hAnsi="Times New Roman"/>
        </w:rPr>
        <w:t>in Washington, D.C.</w:t>
      </w:r>
      <w:proofErr w:type="gramEnd"/>
    </w:p>
    <w:p w:rsidR="00A52E49" w:rsidRDefault="00A52E49" w:rsidP="00A52E49">
      <w:pPr>
        <w:ind w:left="1440" w:hanging="720"/>
        <w:rPr>
          <w:rFonts w:ascii="Times New Roman" w:hAnsi="Times New Roman"/>
        </w:rPr>
      </w:pPr>
      <w:r>
        <w:rPr>
          <w:rFonts w:ascii="Times New Roman" w:hAnsi="Times New Roman"/>
        </w:rPr>
        <w:t xml:space="preserve">Lang, W.S. and </w:t>
      </w:r>
      <w:r w:rsidRPr="00AF0FE6">
        <w:rPr>
          <w:rFonts w:ascii="Times New Roman" w:hAnsi="Times New Roman"/>
        </w:rPr>
        <w:t>Wilkerson, J.</w:t>
      </w:r>
      <w:r>
        <w:rPr>
          <w:rFonts w:ascii="Times New Roman" w:hAnsi="Times New Roman"/>
        </w:rPr>
        <w:t>R</w:t>
      </w:r>
      <w:r w:rsidRPr="00AF0FE6">
        <w:rPr>
          <w:rFonts w:ascii="Times New Roman" w:hAnsi="Times New Roman"/>
        </w:rPr>
        <w:t xml:space="preserve">.  (February 2005).  </w:t>
      </w:r>
      <w:r w:rsidRPr="00485F47">
        <w:rPr>
          <w:rFonts w:ascii="Times New Roman" w:hAnsi="Times New Roman"/>
          <w:i/>
        </w:rPr>
        <w:t>Demystifying Validity and Reliability in Teacher Assessment:  You Can Do It</w:t>
      </w:r>
      <w:proofErr w:type="gramStart"/>
      <w:r w:rsidRPr="00485F47">
        <w:rPr>
          <w:rFonts w:ascii="Times New Roman" w:hAnsi="Times New Roman"/>
          <w:i/>
        </w:rPr>
        <w:t>!</w:t>
      </w:r>
      <w:r w:rsidRPr="00AF0FE6">
        <w:rPr>
          <w:rFonts w:ascii="Times New Roman" w:hAnsi="Times New Roman"/>
        </w:rPr>
        <w:t xml:space="preserve">.Workshop for annual meeting of the American Association of </w:t>
      </w:r>
      <w:r>
        <w:rPr>
          <w:rFonts w:ascii="Times New Roman" w:hAnsi="Times New Roman"/>
          <w:szCs w:val="24"/>
        </w:rPr>
        <w:t xml:space="preserve">Colleges of Teacher Education </w:t>
      </w:r>
      <w:r w:rsidRPr="00AF0FE6">
        <w:rPr>
          <w:rFonts w:ascii="Times New Roman" w:hAnsi="Times New Roman"/>
        </w:rPr>
        <w:t>in Washington, D.C.</w:t>
      </w:r>
      <w:proofErr w:type="gramEnd"/>
    </w:p>
    <w:p w:rsidR="00A52E49" w:rsidRPr="00AF0FE6" w:rsidRDefault="00A52E49" w:rsidP="00A52E49">
      <w:pPr>
        <w:ind w:left="1440" w:hanging="720"/>
        <w:rPr>
          <w:rFonts w:ascii="Times New Roman" w:hAnsi="Times New Roman"/>
        </w:rPr>
      </w:pPr>
      <w:r>
        <w:rPr>
          <w:rFonts w:ascii="Times New Roman" w:hAnsi="Times New Roman"/>
        </w:rPr>
        <w:t>Wilkerson, Judy;</w:t>
      </w:r>
      <w:r w:rsidRPr="00AF0FE6">
        <w:rPr>
          <w:rFonts w:ascii="Times New Roman" w:hAnsi="Times New Roman"/>
        </w:rPr>
        <w:t xml:space="preserve"> Lang, W.S.</w:t>
      </w:r>
      <w:r>
        <w:rPr>
          <w:rFonts w:ascii="Times New Roman" w:hAnsi="Times New Roman"/>
        </w:rPr>
        <w:t xml:space="preserve">; </w:t>
      </w:r>
      <w:proofErr w:type="spellStart"/>
      <w:r>
        <w:rPr>
          <w:rFonts w:ascii="Times New Roman" w:hAnsi="Times New Roman"/>
        </w:rPr>
        <w:t>Toldson</w:t>
      </w:r>
      <w:proofErr w:type="spellEnd"/>
      <w:r>
        <w:rPr>
          <w:rFonts w:ascii="Times New Roman" w:hAnsi="Times New Roman"/>
        </w:rPr>
        <w:t xml:space="preserve">, I.; Albert, H.; Jacobs, R.; Peoples, J.; </w:t>
      </w:r>
      <w:proofErr w:type="spellStart"/>
      <w:r>
        <w:rPr>
          <w:rFonts w:ascii="Times New Roman" w:hAnsi="Times New Roman"/>
        </w:rPr>
        <w:t>Trahan,G</w:t>
      </w:r>
      <w:proofErr w:type="spellEnd"/>
      <w:r>
        <w:rPr>
          <w:rFonts w:ascii="Times New Roman" w:hAnsi="Times New Roman"/>
        </w:rPr>
        <w:t>; Wilkerson, Jerome.</w:t>
      </w:r>
      <w:r w:rsidRPr="00AF0FE6">
        <w:rPr>
          <w:rFonts w:ascii="Times New Roman" w:hAnsi="Times New Roman"/>
        </w:rPr>
        <w:t xml:space="preserve"> (</w:t>
      </w:r>
      <w:r>
        <w:rPr>
          <w:rFonts w:ascii="Times New Roman" w:hAnsi="Times New Roman"/>
        </w:rPr>
        <w:t>February</w:t>
      </w:r>
      <w:r w:rsidRPr="00AF0FE6">
        <w:rPr>
          <w:rFonts w:ascii="Times New Roman" w:hAnsi="Times New Roman"/>
        </w:rPr>
        <w:t xml:space="preserve"> 2004)).  </w:t>
      </w:r>
      <w:r>
        <w:rPr>
          <w:rFonts w:ascii="Times New Roman" w:hAnsi="Times New Roman"/>
          <w:i/>
        </w:rPr>
        <w:t xml:space="preserve">Assessment Frameworks:  </w:t>
      </w:r>
      <w:r w:rsidRPr="00485F47">
        <w:rPr>
          <w:rFonts w:ascii="Times New Roman" w:hAnsi="Times New Roman"/>
          <w:i/>
        </w:rPr>
        <w:t xml:space="preserve">Designing Standards-Based </w:t>
      </w:r>
      <w:r>
        <w:rPr>
          <w:rFonts w:ascii="Times New Roman" w:hAnsi="Times New Roman"/>
          <w:i/>
        </w:rPr>
        <w:t xml:space="preserve">Rubrics to make Decisions </w:t>
      </w:r>
      <w:proofErr w:type="gramStart"/>
      <w:r>
        <w:rPr>
          <w:rFonts w:ascii="Times New Roman" w:hAnsi="Times New Roman"/>
          <w:i/>
        </w:rPr>
        <w:t>About</w:t>
      </w:r>
      <w:proofErr w:type="gramEnd"/>
      <w:r>
        <w:rPr>
          <w:rFonts w:ascii="Times New Roman" w:hAnsi="Times New Roman"/>
          <w:i/>
        </w:rPr>
        <w:t xml:space="preserve"> Knowledge, Skills, Dispositions, and K-12 Impact</w:t>
      </w:r>
      <w:r w:rsidRPr="00AF0FE6">
        <w:rPr>
          <w:rFonts w:ascii="Times New Roman" w:hAnsi="Times New Roman"/>
        </w:rPr>
        <w:t xml:space="preserve">.  </w:t>
      </w:r>
      <w:proofErr w:type="gramStart"/>
      <w:r w:rsidRPr="00AF0FE6">
        <w:rPr>
          <w:rFonts w:ascii="Times New Roman" w:hAnsi="Times New Roman"/>
        </w:rPr>
        <w:t xml:space="preserve">Workshop for annual meeting of the American Association of </w:t>
      </w:r>
      <w:r>
        <w:rPr>
          <w:rFonts w:ascii="Times New Roman" w:hAnsi="Times New Roman"/>
        </w:rPr>
        <w:t>Colleges of Teacher Education</w:t>
      </w:r>
      <w:r w:rsidRPr="00AF0FE6">
        <w:rPr>
          <w:rFonts w:ascii="Times New Roman" w:hAnsi="Times New Roman"/>
        </w:rPr>
        <w:t xml:space="preserve"> in Washington, D.C.</w:t>
      </w:r>
      <w:proofErr w:type="gramEnd"/>
    </w:p>
    <w:p w:rsidR="00A52E49" w:rsidRPr="00AF0FE6" w:rsidRDefault="00A52E49" w:rsidP="00A52E49">
      <w:pPr>
        <w:ind w:left="1440" w:hanging="720"/>
        <w:rPr>
          <w:rFonts w:ascii="Times New Roman" w:hAnsi="Times New Roman"/>
        </w:rPr>
      </w:pPr>
      <w:r w:rsidRPr="00AF0FE6">
        <w:rPr>
          <w:rFonts w:ascii="Times New Roman" w:hAnsi="Times New Roman"/>
        </w:rPr>
        <w:t xml:space="preserve">Wilkerson, J., Lang, S., </w:t>
      </w:r>
      <w:proofErr w:type="spellStart"/>
      <w:r w:rsidRPr="00AF0FE6">
        <w:rPr>
          <w:rFonts w:ascii="Times New Roman" w:hAnsi="Times New Roman"/>
        </w:rPr>
        <w:t>Egley</w:t>
      </w:r>
      <w:proofErr w:type="spellEnd"/>
      <w:r w:rsidRPr="00AF0FE6">
        <w:rPr>
          <w:rFonts w:ascii="Times New Roman" w:hAnsi="Times New Roman"/>
        </w:rPr>
        <w:t>, R., Hewitt, M., Stoddard, K. (February 200</w:t>
      </w:r>
      <w:r>
        <w:rPr>
          <w:rFonts w:ascii="Times New Roman" w:hAnsi="Times New Roman"/>
        </w:rPr>
        <w:t>3</w:t>
      </w:r>
      <w:r w:rsidRPr="00AF0FE6">
        <w:rPr>
          <w:rFonts w:ascii="Times New Roman" w:hAnsi="Times New Roman"/>
        </w:rPr>
        <w:t xml:space="preserve">).  </w:t>
      </w:r>
      <w:r w:rsidRPr="00485F47">
        <w:rPr>
          <w:rFonts w:ascii="Times New Roman" w:hAnsi="Times New Roman"/>
          <w:i/>
        </w:rPr>
        <w:t>Creating and Using Standards-Infused Scoring Instruments to Measure Candidate Proficiency and Program Quality</w:t>
      </w:r>
      <w:r w:rsidRPr="00AF0FE6">
        <w:rPr>
          <w:rFonts w:ascii="Times New Roman" w:hAnsi="Times New Roman"/>
        </w:rPr>
        <w:t xml:space="preserve">.    Professional clinic </w:t>
      </w:r>
      <w:r>
        <w:rPr>
          <w:rFonts w:ascii="Times New Roman" w:hAnsi="Times New Roman"/>
        </w:rPr>
        <w:t xml:space="preserve">(workshop) </w:t>
      </w:r>
      <w:r w:rsidRPr="00AF0FE6">
        <w:rPr>
          <w:rFonts w:ascii="Times New Roman" w:hAnsi="Times New Roman"/>
        </w:rPr>
        <w:t xml:space="preserve">presented at the annual meeting of the Association of Teacher Educators in Jacksonville, FL </w:t>
      </w:r>
    </w:p>
    <w:p w:rsidR="00A52E49" w:rsidRPr="00AF0FE6" w:rsidRDefault="00A52E49" w:rsidP="00A52E49">
      <w:pPr>
        <w:ind w:left="1440" w:hanging="720"/>
        <w:rPr>
          <w:rFonts w:ascii="Times New Roman" w:hAnsi="Times New Roman"/>
        </w:rPr>
      </w:pPr>
      <w:r w:rsidRPr="00AF0FE6">
        <w:rPr>
          <w:rFonts w:ascii="Times New Roman" w:hAnsi="Times New Roman"/>
        </w:rPr>
        <w:t xml:space="preserve">Wilkerson, J., </w:t>
      </w:r>
      <w:proofErr w:type="spellStart"/>
      <w:r w:rsidRPr="00AF0FE6">
        <w:rPr>
          <w:rFonts w:ascii="Times New Roman" w:hAnsi="Times New Roman"/>
        </w:rPr>
        <w:t>Weitman</w:t>
      </w:r>
      <w:proofErr w:type="spellEnd"/>
      <w:r w:rsidRPr="00AF0FE6">
        <w:rPr>
          <w:rFonts w:ascii="Times New Roman" w:hAnsi="Times New Roman"/>
        </w:rPr>
        <w:t xml:space="preserve">, C., Lang, S., Giordano, V. </w:t>
      </w:r>
      <w:proofErr w:type="spellStart"/>
      <w:r w:rsidRPr="00AF0FE6">
        <w:rPr>
          <w:rFonts w:ascii="Times New Roman" w:hAnsi="Times New Roman"/>
        </w:rPr>
        <w:t>Egley</w:t>
      </w:r>
      <w:proofErr w:type="spellEnd"/>
      <w:r w:rsidRPr="00AF0FE6">
        <w:rPr>
          <w:rFonts w:ascii="Times New Roman" w:hAnsi="Times New Roman"/>
        </w:rPr>
        <w:t xml:space="preserve">, R., Hewitt, M., Stoddard, K. (January 2003).  </w:t>
      </w:r>
      <w:r w:rsidRPr="00485F47">
        <w:rPr>
          <w:rFonts w:ascii="Times New Roman" w:hAnsi="Times New Roman"/>
          <w:i/>
        </w:rPr>
        <w:t>Designing Standards-Based Tasks and Scoring Instruments to Collect and Analyze Data for Decision-Making.</w:t>
      </w:r>
      <w:r w:rsidRPr="00AF0FE6">
        <w:rPr>
          <w:rFonts w:ascii="Times New Roman" w:hAnsi="Times New Roman"/>
        </w:rPr>
        <w:t xml:space="preserve">    Workshop presented at the annual meeting of the American Association of Colleges of Teacher Education in </w:t>
      </w:r>
      <w:smartTag w:uri="urn:schemas-microsoft-com:office:smarttags" w:element="place">
        <w:smartTag w:uri="urn:schemas-microsoft-com:office:smarttags" w:element="City">
          <w:r w:rsidRPr="00AF0FE6">
            <w:rPr>
              <w:rFonts w:ascii="Times New Roman" w:hAnsi="Times New Roman"/>
            </w:rPr>
            <w:t>New Orleans</w:t>
          </w:r>
        </w:smartTag>
        <w:r w:rsidRPr="00AF0FE6">
          <w:rPr>
            <w:rFonts w:ascii="Times New Roman" w:hAnsi="Times New Roman"/>
          </w:rPr>
          <w:t xml:space="preserve">, </w:t>
        </w:r>
        <w:smartTag w:uri="urn:schemas-microsoft-com:office:smarttags" w:element="State">
          <w:r w:rsidRPr="00AF0FE6">
            <w:rPr>
              <w:rFonts w:ascii="Times New Roman" w:hAnsi="Times New Roman"/>
            </w:rPr>
            <w:t>LA.</w:t>
          </w:r>
        </w:smartTag>
      </w:smartTag>
    </w:p>
    <w:p w:rsidR="00A52E49" w:rsidRDefault="00A52E49" w:rsidP="00A52E49">
      <w:pPr>
        <w:ind w:left="1440" w:hanging="720"/>
        <w:rPr>
          <w:rFonts w:ascii="Times New Roman" w:hAnsi="Times New Roman"/>
        </w:rPr>
      </w:pPr>
      <w:r>
        <w:rPr>
          <w:rFonts w:ascii="Times New Roman" w:hAnsi="Times New Roman"/>
        </w:rPr>
        <w:t xml:space="preserve">Wilkerson, J., </w:t>
      </w:r>
      <w:proofErr w:type="spellStart"/>
      <w:r>
        <w:rPr>
          <w:rFonts w:ascii="Times New Roman" w:hAnsi="Times New Roman"/>
        </w:rPr>
        <w:t>Weitman</w:t>
      </w:r>
      <w:proofErr w:type="spellEnd"/>
      <w:r>
        <w:rPr>
          <w:rFonts w:ascii="Times New Roman" w:hAnsi="Times New Roman"/>
        </w:rPr>
        <w:t xml:space="preserve">. (February 2002).  </w:t>
      </w:r>
      <w:proofErr w:type="gramStart"/>
      <w:r w:rsidRPr="00485F47">
        <w:rPr>
          <w:rFonts w:ascii="Times New Roman" w:hAnsi="Times New Roman"/>
          <w:i/>
        </w:rPr>
        <w:t>Designing Standards-Based Tasks and Rubrics to Collect and Analyze Data for Decision-Making.</w:t>
      </w:r>
      <w:proofErr w:type="gramEnd"/>
      <w:r>
        <w:rPr>
          <w:rFonts w:ascii="Times New Roman" w:hAnsi="Times New Roman"/>
        </w:rPr>
        <w:t xml:space="preserve">    Workshop presented at the annual meeting of the American Association of Colleges of Teacher Education in New York, NY.</w:t>
      </w:r>
    </w:p>
    <w:p w:rsidR="00A52E49" w:rsidRDefault="00A52E49" w:rsidP="00A52E49">
      <w:pPr>
        <w:spacing w:after="0" w:line="240" w:lineRule="auto"/>
        <w:ind w:left="720"/>
        <w:rPr>
          <w:rFonts w:ascii="Times New Roman" w:hAnsi="Times New Roman"/>
          <w:sz w:val="24"/>
          <w:szCs w:val="24"/>
        </w:rPr>
      </w:pPr>
      <w:r>
        <w:rPr>
          <w:rFonts w:ascii="Times New Roman" w:hAnsi="Times New Roman"/>
          <w:sz w:val="24"/>
          <w:szCs w:val="24"/>
        </w:rPr>
        <w:t xml:space="preserve">(Note:  Most of the above workshops and professional development sessions were provided at the annual meetings of the American Association of Colleges of Teacher Education.  Each year, a brief application was submitted, subjected to review at the Vice-Presidential level, and accepted.  While not peer-reviewed, the level of review and continuing acceptance is an honor.  </w:t>
      </w:r>
    </w:p>
    <w:p w:rsidR="00A52E49" w:rsidRDefault="00A52E49" w:rsidP="00961A7B">
      <w:pPr>
        <w:tabs>
          <w:tab w:val="left" w:pos="1305"/>
        </w:tabs>
        <w:spacing w:after="0" w:line="240" w:lineRule="auto"/>
        <w:rPr>
          <w:rFonts w:ascii="Times New Roman" w:hAnsi="Times New Roman"/>
          <w:szCs w:val="24"/>
        </w:rPr>
      </w:pPr>
      <w:r>
        <w:rPr>
          <w:rFonts w:ascii="Arial Black" w:hAnsi="Arial Black"/>
          <w:sz w:val="24"/>
          <w:szCs w:val="24"/>
        </w:rPr>
        <w:br/>
        <w:t>Regional</w:t>
      </w:r>
      <w:r w:rsidR="00961A7B">
        <w:rPr>
          <w:rFonts w:ascii="Arial Black" w:hAnsi="Arial Black"/>
          <w:sz w:val="24"/>
          <w:szCs w:val="24"/>
        </w:rPr>
        <w:br/>
      </w:r>
    </w:p>
    <w:p w:rsidR="00A50AB7" w:rsidRDefault="008563DA" w:rsidP="00A50AB7">
      <w:pPr>
        <w:spacing w:after="0" w:line="240" w:lineRule="auto"/>
        <w:ind w:left="1440" w:hanging="720"/>
        <w:rPr>
          <w:rFonts w:ascii="Times New Roman" w:hAnsi="Times New Roman"/>
          <w:szCs w:val="24"/>
        </w:rPr>
      </w:pPr>
      <w:r w:rsidRPr="008563DA">
        <w:rPr>
          <w:rFonts w:ascii="Times New Roman" w:hAnsi="Times New Roman"/>
          <w:noProof/>
          <w:sz w:val="24"/>
          <w:szCs w:val="24"/>
        </w:rPr>
        <w:t xml:space="preserve">Wilkerson, J.R. (December 2012).  </w:t>
      </w:r>
      <w:r w:rsidRPr="008563DA">
        <w:rPr>
          <w:rFonts w:ascii="Times New Roman" w:hAnsi="Times New Roman"/>
          <w:i/>
          <w:noProof/>
          <w:sz w:val="24"/>
          <w:szCs w:val="24"/>
        </w:rPr>
        <w:t>Best Practices in Assessing Cognitive Student Learning Outcomes– Knowledge and Skills</w:t>
      </w:r>
      <w:r w:rsidR="00A50AB7">
        <w:rPr>
          <w:rFonts w:ascii="Times New Roman" w:hAnsi="Times New Roman"/>
          <w:noProof/>
          <w:sz w:val="24"/>
          <w:szCs w:val="24"/>
        </w:rPr>
        <w:t>.</w:t>
      </w:r>
      <w:r w:rsidR="00A50AB7">
        <w:rPr>
          <w:rFonts w:ascii="Times New Roman" w:hAnsi="Times New Roman"/>
          <w:szCs w:val="24"/>
        </w:rPr>
        <w:t xml:space="preserve">  Half day workshop presented at the annual meeting of the Southern Association of Colleges and Schools, Dallas, Texas.  </w:t>
      </w:r>
    </w:p>
    <w:p w:rsidR="008563DA" w:rsidRDefault="008563DA" w:rsidP="00961A7B">
      <w:pPr>
        <w:tabs>
          <w:tab w:val="left" w:pos="1305"/>
        </w:tabs>
        <w:spacing w:after="0" w:line="240" w:lineRule="auto"/>
        <w:rPr>
          <w:rFonts w:ascii="Times New Roman" w:hAnsi="Times New Roman"/>
          <w:szCs w:val="24"/>
        </w:rPr>
      </w:pPr>
    </w:p>
    <w:p w:rsidR="00A50AB7" w:rsidRDefault="00A50AB7" w:rsidP="00A50AB7">
      <w:pPr>
        <w:spacing w:after="0" w:line="240" w:lineRule="auto"/>
        <w:ind w:left="1440" w:hanging="720"/>
        <w:rPr>
          <w:rFonts w:ascii="Times New Roman" w:hAnsi="Times New Roman"/>
          <w:szCs w:val="24"/>
        </w:rPr>
      </w:pPr>
      <w:r w:rsidRPr="008563DA">
        <w:rPr>
          <w:rFonts w:ascii="Times New Roman" w:hAnsi="Times New Roman"/>
          <w:noProof/>
          <w:sz w:val="24"/>
          <w:szCs w:val="24"/>
        </w:rPr>
        <w:t>Wilkerson, J.R.</w:t>
      </w:r>
      <w:r>
        <w:rPr>
          <w:rFonts w:ascii="Times New Roman" w:hAnsi="Times New Roman"/>
          <w:noProof/>
          <w:sz w:val="24"/>
          <w:szCs w:val="24"/>
        </w:rPr>
        <w:t xml:space="preserve"> and Lewis, E.</w:t>
      </w:r>
      <w:r w:rsidRPr="008563DA">
        <w:rPr>
          <w:rFonts w:ascii="Times New Roman" w:hAnsi="Times New Roman"/>
          <w:noProof/>
          <w:sz w:val="24"/>
          <w:szCs w:val="24"/>
        </w:rPr>
        <w:t xml:space="preserve"> (December 2012).  </w:t>
      </w:r>
      <w:r>
        <w:rPr>
          <w:rFonts w:ascii="Times New Roman" w:hAnsi="Times New Roman"/>
          <w:i/>
          <w:noProof/>
          <w:sz w:val="24"/>
          <w:szCs w:val="24"/>
        </w:rPr>
        <w:t>Best Practices in Assessing Affective</w:t>
      </w:r>
      <w:r w:rsidRPr="008563DA">
        <w:rPr>
          <w:rFonts w:ascii="Times New Roman" w:hAnsi="Times New Roman"/>
          <w:i/>
          <w:noProof/>
          <w:sz w:val="24"/>
          <w:szCs w:val="24"/>
        </w:rPr>
        <w:t xml:space="preserve"> Student Learning Outcomes– Knowledge and Skills</w:t>
      </w:r>
      <w:r>
        <w:rPr>
          <w:rFonts w:ascii="Times New Roman" w:hAnsi="Times New Roman"/>
          <w:noProof/>
          <w:sz w:val="24"/>
          <w:szCs w:val="24"/>
        </w:rPr>
        <w:t>.</w:t>
      </w:r>
      <w:r>
        <w:rPr>
          <w:rFonts w:ascii="Times New Roman" w:hAnsi="Times New Roman"/>
          <w:szCs w:val="24"/>
        </w:rPr>
        <w:t xml:space="preserve">  Half day workshop presented at the annual meeting of the Southern Association of Colleges and Schools, Dallas, Texas.</w:t>
      </w:r>
    </w:p>
    <w:p w:rsidR="00A50AB7" w:rsidRDefault="00A50AB7" w:rsidP="00A50AB7">
      <w:pPr>
        <w:tabs>
          <w:tab w:val="left" w:pos="1305"/>
        </w:tabs>
        <w:spacing w:after="0" w:line="240" w:lineRule="auto"/>
        <w:rPr>
          <w:rFonts w:ascii="Times New Roman" w:hAnsi="Times New Roman"/>
          <w:szCs w:val="24"/>
        </w:rPr>
      </w:pPr>
    </w:p>
    <w:p w:rsidR="00A50AB7" w:rsidRDefault="00A50AB7" w:rsidP="00961A7B">
      <w:pPr>
        <w:tabs>
          <w:tab w:val="left" w:pos="1305"/>
        </w:tabs>
        <w:spacing w:after="0" w:line="240" w:lineRule="auto"/>
        <w:rPr>
          <w:rFonts w:ascii="Times New Roman" w:hAnsi="Times New Roman"/>
          <w:szCs w:val="24"/>
        </w:rPr>
      </w:pPr>
    </w:p>
    <w:p w:rsidR="008D531A" w:rsidRDefault="006151CC" w:rsidP="00BA10F8">
      <w:pPr>
        <w:spacing w:after="0" w:line="240" w:lineRule="auto"/>
        <w:ind w:left="1440" w:hanging="720"/>
        <w:rPr>
          <w:rFonts w:ascii="Times New Roman" w:hAnsi="Times New Roman"/>
          <w:szCs w:val="24"/>
        </w:rPr>
      </w:pPr>
      <w:r>
        <w:rPr>
          <w:rFonts w:ascii="Times New Roman" w:hAnsi="Times New Roman"/>
          <w:szCs w:val="24"/>
        </w:rPr>
        <w:lastRenderedPageBreak/>
        <w:t xml:space="preserve">Wilkerson, J.R., </w:t>
      </w:r>
      <w:r w:rsidR="008D531A">
        <w:rPr>
          <w:rFonts w:ascii="Times New Roman" w:hAnsi="Times New Roman"/>
          <w:szCs w:val="24"/>
        </w:rPr>
        <w:t xml:space="preserve">and Lewis, E. (December 2011).  </w:t>
      </w:r>
      <w:r w:rsidR="008D531A" w:rsidRPr="00846A32">
        <w:rPr>
          <w:rFonts w:ascii="Times New Roman" w:hAnsi="Times New Roman"/>
          <w:i/>
        </w:rPr>
        <w:t>Demystifying Assessment:  Creating and Assessing Cognitive and Affective Student Learning Outcomes (SLOs)</w:t>
      </w:r>
      <w:r w:rsidR="008D531A" w:rsidRPr="00846A32">
        <w:rPr>
          <w:rFonts w:ascii="Times New Roman" w:hAnsi="Times New Roman"/>
          <w:i/>
          <w:szCs w:val="24"/>
        </w:rPr>
        <w:t>:</w:t>
      </w:r>
      <w:r w:rsidR="008D531A">
        <w:rPr>
          <w:rFonts w:ascii="Times New Roman" w:hAnsi="Times New Roman"/>
          <w:szCs w:val="24"/>
        </w:rPr>
        <w:t xml:space="preserve">  Full day workshop presented at the annual meeting of the Southern Association of Colleges and Schools, Atlanta, Georgia.</w:t>
      </w:r>
    </w:p>
    <w:p w:rsidR="00BA10F8" w:rsidRDefault="00BA10F8" w:rsidP="00BA10F8">
      <w:pPr>
        <w:spacing w:after="0" w:line="240" w:lineRule="auto"/>
        <w:ind w:left="1440" w:hanging="720"/>
        <w:rPr>
          <w:rFonts w:ascii="Times New Roman" w:hAnsi="Times New Roman"/>
          <w:szCs w:val="24"/>
        </w:rPr>
      </w:pPr>
    </w:p>
    <w:p w:rsidR="00552424" w:rsidRDefault="00552424" w:rsidP="00552424">
      <w:pPr>
        <w:ind w:left="1440" w:hanging="720"/>
        <w:rPr>
          <w:rFonts w:ascii="Times New Roman" w:hAnsi="Times New Roman"/>
          <w:szCs w:val="24"/>
        </w:rPr>
      </w:pPr>
      <w:r>
        <w:rPr>
          <w:rFonts w:ascii="Times New Roman" w:hAnsi="Times New Roman"/>
          <w:szCs w:val="24"/>
        </w:rPr>
        <w:t xml:space="preserve">Wilkerson, J.R. and Lang, W.S. (December 2010).  </w:t>
      </w:r>
      <w:r w:rsidRPr="00846A32">
        <w:rPr>
          <w:rFonts w:ascii="Times New Roman" w:hAnsi="Times New Roman"/>
          <w:i/>
        </w:rPr>
        <w:t>Demystifying Assessment:  Creating and Assessing Cognitive and Affective Student Learning Outcomes (SLOs)</w:t>
      </w:r>
      <w:r w:rsidRPr="00846A32">
        <w:rPr>
          <w:rFonts w:ascii="Times New Roman" w:hAnsi="Times New Roman"/>
          <w:i/>
          <w:szCs w:val="24"/>
        </w:rPr>
        <w:t>:</w:t>
      </w:r>
      <w:r>
        <w:rPr>
          <w:rFonts w:ascii="Times New Roman" w:hAnsi="Times New Roman"/>
          <w:szCs w:val="24"/>
        </w:rPr>
        <w:t xml:space="preserve">  Full day workshop presented at the annual meeting of the Southern Association of Colleges and Schools, Atlanta, Georgia.</w:t>
      </w:r>
    </w:p>
    <w:p w:rsidR="00FA122B" w:rsidRPr="00846A32" w:rsidRDefault="00FA122B" w:rsidP="00FA122B">
      <w:pPr>
        <w:spacing w:after="0" w:line="240" w:lineRule="auto"/>
        <w:ind w:left="1440" w:hanging="720"/>
        <w:rPr>
          <w:rFonts w:ascii="Times New Roman" w:hAnsi="Times New Roman"/>
          <w:i/>
          <w:szCs w:val="24"/>
        </w:rPr>
      </w:pPr>
      <w:r>
        <w:rPr>
          <w:rFonts w:ascii="Times New Roman" w:hAnsi="Times New Roman"/>
          <w:sz w:val="24"/>
          <w:szCs w:val="24"/>
        </w:rPr>
        <w:t xml:space="preserve">Wilkerson, J.R. (July 2010).  </w:t>
      </w:r>
      <w:proofErr w:type="gramStart"/>
      <w:r>
        <w:rPr>
          <w:rFonts w:ascii="Times New Roman" w:hAnsi="Times New Roman"/>
          <w:i/>
          <w:sz w:val="24"/>
          <w:szCs w:val="24"/>
        </w:rPr>
        <w:t xml:space="preserve">Assessing Cognitive Learning </w:t>
      </w:r>
      <w:r w:rsidRPr="00E3401A">
        <w:rPr>
          <w:rFonts w:ascii="Times New Roman" w:hAnsi="Times New Roman"/>
          <w:i/>
          <w:sz w:val="24"/>
          <w:szCs w:val="24"/>
        </w:rPr>
        <w:t>Outcomes</w:t>
      </w:r>
      <w:r>
        <w:rPr>
          <w:rFonts w:ascii="Times New Roman" w:hAnsi="Times New Roman"/>
          <w:sz w:val="24"/>
          <w:szCs w:val="24"/>
        </w:rPr>
        <w:t>.Breakout Session at the Summer SACS Assessment Institute.</w:t>
      </w:r>
      <w:proofErr w:type="gramEnd"/>
      <w:r>
        <w:rPr>
          <w:rFonts w:ascii="Times New Roman" w:hAnsi="Times New Roman"/>
          <w:sz w:val="24"/>
          <w:szCs w:val="24"/>
        </w:rPr>
        <w:t xml:space="preserve">  Tampa, FL.  (Note:  This session was by invitation from the President of SACS.)</w:t>
      </w:r>
      <w:r>
        <w:rPr>
          <w:rFonts w:ascii="Times New Roman" w:hAnsi="Times New Roman"/>
          <w:sz w:val="24"/>
          <w:szCs w:val="24"/>
        </w:rPr>
        <w:br/>
      </w:r>
    </w:p>
    <w:p w:rsidR="00A52E49" w:rsidRDefault="00D63A10" w:rsidP="00A52E49">
      <w:pPr>
        <w:ind w:left="1440" w:hanging="720"/>
        <w:rPr>
          <w:rFonts w:ascii="Times New Roman" w:hAnsi="Times New Roman"/>
          <w:szCs w:val="24"/>
        </w:rPr>
      </w:pPr>
      <w:r w:rsidRPr="001D5A70">
        <w:rPr>
          <w:rFonts w:ascii="Times New Roman" w:hAnsi="Times New Roman"/>
          <w:szCs w:val="24"/>
        </w:rPr>
        <w:t>Wilkerson, J.R.</w:t>
      </w:r>
      <w:proofErr w:type="gramStart"/>
      <w:r w:rsidRPr="001D5A70">
        <w:rPr>
          <w:rFonts w:ascii="Times New Roman" w:hAnsi="Times New Roman"/>
          <w:szCs w:val="24"/>
        </w:rPr>
        <w:t xml:space="preserve">, </w:t>
      </w:r>
      <w:r w:rsidR="00A52E49" w:rsidRPr="001D5A70">
        <w:rPr>
          <w:rFonts w:ascii="Times New Roman" w:hAnsi="Times New Roman"/>
          <w:szCs w:val="24"/>
        </w:rPr>
        <w:t xml:space="preserve"> Lang</w:t>
      </w:r>
      <w:proofErr w:type="gramEnd"/>
      <w:r w:rsidR="00A52E49" w:rsidRPr="001D5A70">
        <w:rPr>
          <w:rFonts w:ascii="Times New Roman" w:hAnsi="Times New Roman"/>
          <w:szCs w:val="24"/>
        </w:rPr>
        <w:t>, W.S.</w:t>
      </w:r>
      <w:r w:rsidRPr="001D5A70">
        <w:rPr>
          <w:rFonts w:ascii="Times New Roman" w:hAnsi="Times New Roman"/>
          <w:szCs w:val="24"/>
        </w:rPr>
        <w:t>, and Rhodes, T.L.</w:t>
      </w:r>
      <w:r w:rsidR="00A52E49" w:rsidRPr="001D5A70">
        <w:rPr>
          <w:rFonts w:ascii="Times New Roman" w:hAnsi="Times New Roman"/>
          <w:szCs w:val="24"/>
        </w:rPr>
        <w:t xml:space="preserve"> (December 2009).</w:t>
      </w:r>
      <w:r w:rsidR="00A52E49" w:rsidRPr="00846A32">
        <w:rPr>
          <w:rFonts w:ascii="Times New Roman" w:hAnsi="Times New Roman"/>
          <w:i/>
          <w:szCs w:val="24"/>
        </w:rPr>
        <w:t xml:space="preserve">  Demystifying Assessment I:  Creating Assessable Student Learning Outcomes (SLOs): </w:t>
      </w:r>
      <w:r w:rsidR="00A52E49">
        <w:rPr>
          <w:rFonts w:ascii="Times New Roman" w:hAnsi="Times New Roman"/>
          <w:szCs w:val="24"/>
        </w:rPr>
        <w:t xml:space="preserve"> Half-day workshop presented at the annual meeting of the Southern Association of Colleges and Schools, Atlanta, Georgia.</w:t>
      </w:r>
    </w:p>
    <w:p w:rsidR="00A52E49" w:rsidRDefault="00A52E49" w:rsidP="00A52E49">
      <w:pPr>
        <w:ind w:left="1440" w:hanging="720"/>
        <w:rPr>
          <w:rFonts w:ascii="Times New Roman" w:hAnsi="Times New Roman"/>
          <w:szCs w:val="24"/>
        </w:rPr>
      </w:pPr>
      <w:r>
        <w:rPr>
          <w:rFonts w:ascii="Times New Roman" w:hAnsi="Times New Roman"/>
          <w:szCs w:val="24"/>
        </w:rPr>
        <w:t xml:space="preserve">Wilkerson, J.R. and Lang, W.S. (December 2009).  </w:t>
      </w:r>
      <w:r w:rsidRPr="00846A32">
        <w:rPr>
          <w:rFonts w:ascii="Times New Roman" w:hAnsi="Times New Roman"/>
          <w:i/>
          <w:szCs w:val="24"/>
        </w:rPr>
        <w:t xml:space="preserve">Demystifying Assessment II:  Assessing Cognitive SLOs:  </w:t>
      </w:r>
      <w:r>
        <w:rPr>
          <w:rFonts w:ascii="Times New Roman" w:hAnsi="Times New Roman"/>
          <w:szCs w:val="24"/>
        </w:rPr>
        <w:t>Half-day workshop presented at the annual meeting of the Southern Association of Colleges and Schools, Atlanta, Georgia.</w:t>
      </w:r>
    </w:p>
    <w:p w:rsidR="001A6429" w:rsidRDefault="001A6429" w:rsidP="001A6429">
      <w:pPr>
        <w:ind w:left="1440" w:hanging="720"/>
        <w:rPr>
          <w:rFonts w:ascii="Times New Roman" w:hAnsi="Times New Roman"/>
          <w:szCs w:val="24"/>
        </w:rPr>
      </w:pPr>
      <w:r>
        <w:rPr>
          <w:rFonts w:ascii="Times New Roman" w:hAnsi="Times New Roman"/>
          <w:szCs w:val="24"/>
        </w:rPr>
        <w:t xml:space="preserve">Wilkerson, J.R. and Lang, W.S. (December 2009).  </w:t>
      </w:r>
      <w:r w:rsidRPr="00846A32">
        <w:rPr>
          <w:rFonts w:ascii="Times New Roman" w:hAnsi="Times New Roman"/>
          <w:i/>
          <w:szCs w:val="24"/>
        </w:rPr>
        <w:t xml:space="preserve">Demystifying Assessment III:  Assessing Affective SLOs:  </w:t>
      </w:r>
      <w:r>
        <w:rPr>
          <w:rFonts w:ascii="Times New Roman" w:hAnsi="Times New Roman"/>
          <w:szCs w:val="24"/>
        </w:rPr>
        <w:t>Concurrent Session presented at the annual meeting of the Southern Association of Colleges and Schools, Atlanta, Georgia.</w:t>
      </w:r>
    </w:p>
    <w:p w:rsidR="00A52E49" w:rsidRDefault="00A52E49" w:rsidP="001A6429">
      <w:pPr>
        <w:spacing w:line="240" w:lineRule="auto"/>
        <w:ind w:left="720"/>
        <w:rPr>
          <w:rFonts w:ascii="Arial Black" w:hAnsi="Arial Black"/>
          <w:sz w:val="24"/>
          <w:szCs w:val="24"/>
        </w:rPr>
      </w:pPr>
      <w:r>
        <w:rPr>
          <w:rFonts w:ascii="Times New Roman" w:hAnsi="Times New Roman"/>
          <w:sz w:val="24"/>
          <w:szCs w:val="24"/>
        </w:rPr>
        <w:t xml:space="preserve"> (Note:  The SACS workshops and concurrent session offered in 2009 represent the first time SACS has ever provided three related sessions offered by a single presenter at an annual meeting.  </w:t>
      </w:r>
      <w:r w:rsidR="001A6429">
        <w:rPr>
          <w:rFonts w:ascii="Times New Roman" w:hAnsi="Times New Roman"/>
          <w:sz w:val="24"/>
          <w:szCs w:val="24"/>
        </w:rPr>
        <w:t xml:space="preserve">The Concurrent Session is listed here, since it was not really a paper but the culmination of a three-part workshop.  </w:t>
      </w:r>
      <w:r>
        <w:rPr>
          <w:rFonts w:ascii="Times New Roman" w:hAnsi="Times New Roman"/>
          <w:sz w:val="24"/>
          <w:szCs w:val="24"/>
        </w:rPr>
        <w:t>The decisio</w:t>
      </w:r>
      <w:r w:rsidR="00961A7B">
        <w:rPr>
          <w:rFonts w:ascii="Times New Roman" w:hAnsi="Times New Roman"/>
          <w:sz w:val="24"/>
          <w:szCs w:val="24"/>
        </w:rPr>
        <w:t>n, reached at the level of the e</w:t>
      </w:r>
      <w:r>
        <w:rPr>
          <w:rFonts w:ascii="Times New Roman" w:hAnsi="Times New Roman"/>
          <w:sz w:val="24"/>
          <w:szCs w:val="24"/>
        </w:rPr>
        <w:t xml:space="preserve">xecutive </w:t>
      </w:r>
      <w:r w:rsidR="00961A7B">
        <w:rPr>
          <w:rFonts w:ascii="Times New Roman" w:hAnsi="Times New Roman"/>
          <w:sz w:val="24"/>
          <w:szCs w:val="24"/>
        </w:rPr>
        <w:t xml:space="preserve">staff </w:t>
      </w:r>
      <w:r>
        <w:rPr>
          <w:rFonts w:ascii="Times New Roman" w:hAnsi="Times New Roman"/>
          <w:sz w:val="24"/>
          <w:szCs w:val="24"/>
        </w:rPr>
        <w:t>of the Commission, was based on the reviews provided for the 2008 session.)</w:t>
      </w:r>
    </w:p>
    <w:p w:rsidR="00A52E49" w:rsidRDefault="00A52E49" w:rsidP="00A52E49">
      <w:pPr>
        <w:tabs>
          <w:tab w:val="left" w:pos="1305"/>
        </w:tabs>
        <w:spacing w:after="0" w:line="240" w:lineRule="auto"/>
        <w:rPr>
          <w:rFonts w:ascii="Times New Roman" w:hAnsi="Times New Roman"/>
          <w:sz w:val="24"/>
          <w:szCs w:val="24"/>
        </w:rPr>
      </w:pPr>
      <w:r>
        <w:rPr>
          <w:rFonts w:ascii="Arial Black" w:hAnsi="Arial Black"/>
          <w:sz w:val="24"/>
          <w:szCs w:val="24"/>
        </w:rPr>
        <w:t>State</w:t>
      </w:r>
      <w:r w:rsidR="00124E29">
        <w:rPr>
          <w:rFonts w:ascii="Arial Black" w:hAnsi="Arial Black"/>
          <w:sz w:val="24"/>
          <w:szCs w:val="24"/>
        </w:rPr>
        <w:t xml:space="preserve"> and Local</w:t>
      </w:r>
      <w:r w:rsidR="00961A7B">
        <w:rPr>
          <w:rFonts w:ascii="Arial Black" w:hAnsi="Arial Black"/>
          <w:sz w:val="24"/>
          <w:szCs w:val="24"/>
        </w:rPr>
        <w:br/>
      </w:r>
    </w:p>
    <w:p w:rsidR="00FA122B" w:rsidRPr="00CC2E10" w:rsidRDefault="00FA122B" w:rsidP="00FA122B">
      <w:pPr>
        <w:spacing w:after="0" w:line="240" w:lineRule="auto"/>
        <w:ind w:left="1440" w:hanging="720"/>
        <w:rPr>
          <w:rFonts w:ascii="Times New Roman" w:hAnsi="Times New Roman"/>
          <w:sz w:val="24"/>
          <w:szCs w:val="24"/>
        </w:rPr>
      </w:pPr>
      <w:r>
        <w:rPr>
          <w:rFonts w:ascii="Times New Roman" w:hAnsi="Times New Roman"/>
          <w:sz w:val="24"/>
          <w:szCs w:val="24"/>
        </w:rPr>
        <w:t xml:space="preserve">Wilkerson, J.R., (September 2010).  </w:t>
      </w:r>
      <w:proofErr w:type="gramStart"/>
      <w:r>
        <w:rPr>
          <w:rFonts w:ascii="Times New Roman" w:hAnsi="Times New Roman"/>
          <w:i/>
          <w:sz w:val="24"/>
          <w:szCs w:val="24"/>
        </w:rPr>
        <w:t>Assessing Learning Outcomes.</w:t>
      </w:r>
      <w:r>
        <w:rPr>
          <w:rFonts w:ascii="Times New Roman" w:hAnsi="Times New Roman"/>
          <w:sz w:val="24"/>
          <w:szCs w:val="24"/>
        </w:rPr>
        <w:t>Presentation to the Assessment Council, Florida Gulf Coast University.</w:t>
      </w:r>
      <w:proofErr w:type="gramEnd"/>
      <w:r>
        <w:rPr>
          <w:rFonts w:ascii="Times New Roman" w:hAnsi="Times New Roman"/>
          <w:sz w:val="24"/>
          <w:szCs w:val="24"/>
        </w:rPr>
        <w:t xml:space="preserve">  Fort Myers, Fl.</w:t>
      </w:r>
    </w:p>
    <w:p w:rsidR="00FA122B" w:rsidRDefault="00FA122B" w:rsidP="00FA122B">
      <w:pPr>
        <w:spacing w:after="0" w:line="240" w:lineRule="auto"/>
        <w:ind w:left="1440" w:hanging="720"/>
        <w:rPr>
          <w:rFonts w:ascii="Times New Roman" w:hAnsi="Times New Roman"/>
          <w:sz w:val="24"/>
          <w:szCs w:val="24"/>
        </w:rPr>
      </w:pPr>
    </w:p>
    <w:p w:rsidR="00124E29" w:rsidRDefault="00124E29" w:rsidP="00124E29">
      <w:pPr>
        <w:spacing w:after="0" w:line="240" w:lineRule="auto"/>
        <w:ind w:left="1440" w:hanging="720"/>
        <w:rPr>
          <w:rFonts w:ascii="Times New Roman" w:hAnsi="Times New Roman"/>
          <w:sz w:val="24"/>
          <w:szCs w:val="24"/>
        </w:rPr>
      </w:pPr>
      <w:r>
        <w:rPr>
          <w:rFonts w:ascii="Times New Roman" w:hAnsi="Times New Roman"/>
          <w:sz w:val="24"/>
          <w:szCs w:val="24"/>
        </w:rPr>
        <w:t xml:space="preserve">Wilkerson, J.R. and Lang, W.S. (August 2010).  </w:t>
      </w:r>
      <w:proofErr w:type="gramStart"/>
      <w:r>
        <w:rPr>
          <w:rFonts w:ascii="Times New Roman" w:hAnsi="Times New Roman"/>
          <w:i/>
          <w:sz w:val="24"/>
          <w:szCs w:val="24"/>
        </w:rPr>
        <w:t>Effective Assessment Strategies.</w:t>
      </w:r>
      <w:r>
        <w:rPr>
          <w:rFonts w:ascii="Times New Roman" w:hAnsi="Times New Roman"/>
          <w:sz w:val="24"/>
          <w:szCs w:val="24"/>
        </w:rPr>
        <w:t>Two-Day Workshop at Chattanooga State Community College, Chattanooga, TN.</w:t>
      </w:r>
      <w:proofErr w:type="gramEnd"/>
    </w:p>
    <w:p w:rsidR="00124E29" w:rsidRDefault="00124E29" w:rsidP="00124E29">
      <w:pPr>
        <w:spacing w:after="0" w:line="240" w:lineRule="auto"/>
        <w:ind w:left="1440" w:hanging="720"/>
        <w:rPr>
          <w:rFonts w:ascii="Times New Roman" w:hAnsi="Times New Roman"/>
          <w:sz w:val="24"/>
          <w:szCs w:val="24"/>
        </w:rPr>
      </w:pPr>
    </w:p>
    <w:p w:rsidR="00961A7B" w:rsidRPr="00EC035B" w:rsidRDefault="00961A7B" w:rsidP="00961A7B">
      <w:pPr>
        <w:spacing w:after="0" w:line="240" w:lineRule="auto"/>
        <w:ind w:left="1440" w:hanging="720"/>
        <w:rPr>
          <w:rFonts w:ascii="Times New Roman" w:hAnsi="Times New Roman"/>
          <w:sz w:val="24"/>
          <w:szCs w:val="24"/>
        </w:rPr>
      </w:pPr>
      <w:proofErr w:type="gramStart"/>
      <w:r w:rsidRPr="00EC035B">
        <w:rPr>
          <w:rFonts w:ascii="Times New Roman" w:hAnsi="Times New Roman"/>
          <w:sz w:val="24"/>
          <w:szCs w:val="24"/>
        </w:rPr>
        <w:t xml:space="preserve">Wilkerson, J.R. </w:t>
      </w:r>
      <w:r w:rsidRPr="00EC035B">
        <w:rPr>
          <w:rFonts w:ascii="Times New Roman" w:hAnsi="Times New Roman"/>
          <w:i/>
          <w:sz w:val="24"/>
          <w:szCs w:val="24"/>
        </w:rPr>
        <w:t>Dispositions</w:t>
      </w:r>
      <w:r w:rsidRPr="00EC035B">
        <w:rPr>
          <w:rFonts w:ascii="Times New Roman" w:hAnsi="Times New Roman"/>
          <w:sz w:val="24"/>
          <w:szCs w:val="24"/>
        </w:rPr>
        <w:t>.</w:t>
      </w:r>
      <w:proofErr w:type="gramEnd"/>
      <w:r w:rsidRPr="00EC035B">
        <w:rPr>
          <w:rFonts w:ascii="Times New Roman" w:hAnsi="Times New Roman"/>
          <w:sz w:val="24"/>
          <w:szCs w:val="24"/>
        </w:rPr>
        <w:t xml:space="preserve">  (November 2004).  NCATE/Florida Site Visit Team Training, for National Council for Accreditation of Teacher Education (NCATE) and Florida Department of Education Bureau of Educator Recruitment and Professional Development,.  St. Petersburg, Fl.</w:t>
      </w:r>
    </w:p>
    <w:p w:rsidR="00961A7B" w:rsidRDefault="00961A7B" w:rsidP="00961A7B">
      <w:pPr>
        <w:spacing w:after="0" w:line="240" w:lineRule="auto"/>
        <w:ind w:left="1440" w:hanging="720"/>
        <w:rPr>
          <w:rFonts w:ascii="Times New Roman" w:hAnsi="Times New Roman"/>
          <w:sz w:val="24"/>
          <w:szCs w:val="24"/>
        </w:rPr>
      </w:pPr>
    </w:p>
    <w:p w:rsidR="00961A7B" w:rsidRDefault="00961A7B" w:rsidP="00961A7B">
      <w:pPr>
        <w:spacing w:after="0" w:line="240" w:lineRule="auto"/>
        <w:ind w:left="1440" w:hanging="720"/>
        <w:rPr>
          <w:rFonts w:ascii="Times New Roman" w:hAnsi="Times New Roman"/>
          <w:sz w:val="24"/>
          <w:szCs w:val="24"/>
        </w:rPr>
      </w:pPr>
      <w:r w:rsidRPr="00EC035B">
        <w:rPr>
          <w:rFonts w:ascii="Times New Roman" w:hAnsi="Times New Roman"/>
          <w:sz w:val="24"/>
          <w:szCs w:val="24"/>
        </w:rPr>
        <w:lastRenderedPageBreak/>
        <w:t xml:space="preserve">Wilkerson, J.R. and Lang, W.S.  (October 2004).  </w:t>
      </w:r>
      <w:r w:rsidRPr="00EC035B">
        <w:rPr>
          <w:rFonts w:ascii="Times New Roman" w:hAnsi="Times New Roman"/>
          <w:i/>
          <w:sz w:val="24"/>
          <w:szCs w:val="24"/>
        </w:rPr>
        <w:t>Fall A</w:t>
      </w:r>
      <w:r w:rsidR="001A6429">
        <w:rPr>
          <w:rFonts w:ascii="Times New Roman" w:hAnsi="Times New Roman"/>
          <w:i/>
          <w:sz w:val="24"/>
          <w:szCs w:val="24"/>
        </w:rPr>
        <w:t xml:space="preserve">lternative Certification Program </w:t>
      </w:r>
      <w:r w:rsidRPr="00EC035B">
        <w:rPr>
          <w:rFonts w:ascii="Times New Roman" w:hAnsi="Times New Roman"/>
          <w:i/>
          <w:sz w:val="24"/>
          <w:szCs w:val="24"/>
        </w:rPr>
        <w:t>Workshop</w:t>
      </w:r>
      <w:r w:rsidRPr="00EC035B">
        <w:rPr>
          <w:rFonts w:ascii="Times New Roman" w:hAnsi="Times New Roman"/>
          <w:sz w:val="24"/>
          <w:szCs w:val="24"/>
        </w:rPr>
        <w:t>, Florida Alternative Certification Program, Bureau of Teacher Certification, Florida Department of Education, Tallahassee, Fl.</w:t>
      </w:r>
    </w:p>
    <w:p w:rsidR="00961A7B" w:rsidRDefault="00961A7B" w:rsidP="00961A7B">
      <w:pPr>
        <w:spacing w:after="0" w:line="240" w:lineRule="auto"/>
        <w:ind w:left="1440" w:hanging="720"/>
        <w:rPr>
          <w:rFonts w:ascii="Times New Roman" w:hAnsi="Times New Roman"/>
          <w:sz w:val="24"/>
          <w:szCs w:val="24"/>
        </w:rPr>
      </w:pPr>
    </w:p>
    <w:p w:rsidR="00961A7B" w:rsidRPr="00EC035B" w:rsidRDefault="00961A7B" w:rsidP="00961A7B">
      <w:pPr>
        <w:tabs>
          <w:tab w:val="left" w:pos="600"/>
          <w:tab w:val="left" w:pos="900"/>
          <w:tab w:val="left" w:pos="7000"/>
          <w:tab w:val="left" w:pos="7200"/>
          <w:tab w:val="left" w:pos="7920"/>
          <w:tab w:val="left" w:pos="8640"/>
          <w:tab w:val="left" w:pos="9360"/>
        </w:tabs>
        <w:spacing w:after="0" w:line="240" w:lineRule="auto"/>
        <w:ind w:left="1440" w:right="806" w:hanging="720"/>
        <w:rPr>
          <w:rFonts w:ascii="Times New Roman" w:hAnsi="Times New Roman"/>
          <w:sz w:val="24"/>
          <w:szCs w:val="24"/>
        </w:rPr>
      </w:pPr>
      <w:r w:rsidRPr="00EC035B">
        <w:rPr>
          <w:rFonts w:ascii="Times New Roman" w:hAnsi="Times New Roman"/>
          <w:sz w:val="24"/>
          <w:szCs w:val="24"/>
        </w:rPr>
        <w:t xml:space="preserve">Wilkerson, J. R. &amp; Lang, W. S. (July, 2004).  </w:t>
      </w:r>
      <w:r w:rsidRPr="00EC035B">
        <w:rPr>
          <w:rFonts w:ascii="Times New Roman" w:hAnsi="Times New Roman"/>
          <w:i/>
          <w:iCs/>
          <w:sz w:val="24"/>
          <w:szCs w:val="24"/>
        </w:rPr>
        <w:t xml:space="preserve">Florida’s Alternative Certification Program Fall Workshop: Assessor Training.  </w:t>
      </w:r>
      <w:proofErr w:type="gramStart"/>
      <w:r w:rsidRPr="00EC035B">
        <w:rPr>
          <w:rFonts w:ascii="Times New Roman" w:hAnsi="Times New Roman"/>
          <w:sz w:val="24"/>
          <w:szCs w:val="24"/>
        </w:rPr>
        <w:t>Sponsored by the Florida Department of Education and the Sarasota County Public Schools.</w:t>
      </w:r>
      <w:proofErr w:type="gramEnd"/>
      <w:r w:rsidRPr="00EC035B">
        <w:rPr>
          <w:rFonts w:ascii="Times New Roman" w:hAnsi="Times New Roman"/>
          <w:sz w:val="24"/>
          <w:szCs w:val="24"/>
        </w:rPr>
        <w:t xml:space="preserve">  Sarasota, FL. </w:t>
      </w:r>
    </w:p>
    <w:p w:rsidR="00961A7B" w:rsidRDefault="00961A7B" w:rsidP="00961A7B">
      <w:pPr>
        <w:spacing w:after="0" w:line="240" w:lineRule="auto"/>
        <w:ind w:left="1440" w:hanging="720"/>
        <w:rPr>
          <w:rFonts w:ascii="Times New Roman" w:hAnsi="Times New Roman"/>
          <w:sz w:val="24"/>
          <w:szCs w:val="24"/>
        </w:rPr>
      </w:pPr>
    </w:p>
    <w:p w:rsidR="00961A7B" w:rsidRPr="00EC035B" w:rsidRDefault="00961A7B" w:rsidP="00961A7B">
      <w:pPr>
        <w:spacing w:after="0" w:line="240" w:lineRule="auto"/>
        <w:ind w:left="1440" w:hanging="720"/>
        <w:rPr>
          <w:rFonts w:ascii="Times New Roman" w:hAnsi="Times New Roman"/>
          <w:sz w:val="24"/>
          <w:szCs w:val="24"/>
        </w:rPr>
      </w:pPr>
      <w:r w:rsidRPr="00EC035B">
        <w:rPr>
          <w:rFonts w:ascii="Times New Roman" w:hAnsi="Times New Roman"/>
          <w:sz w:val="24"/>
          <w:szCs w:val="24"/>
        </w:rPr>
        <w:t xml:space="preserve">Wilkerson, J.R.  (January 2004).  </w:t>
      </w:r>
      <w:proofErr w:type="gramStart"/>
      <w:r w:rsidRPr="00EC035B">
        <w:rPr>
          <w:rFonts w:ascii="Times New Roman" w:hAnsi="Times New Roman"/>
          <w:i/>
          <w:sz w:val="24"/>
          <w:szCs w:val="24"/>
        </w:rPr>
        <w:t>NCATE/DOE Site Visit Training</w:t>
      </w:r>
      <w:r w:rsidRPr="00EC035B">
        <w:rPr>
          <w:rFonts w:ascii="Times New Roman" w:hAnsi="Times New Roman"/>
          <w:sz w:val="24"/>
          <w:szCs w:val="24"/>
        </w:rPr>
        <w:t>, Florida Department of Education, Bureau of Educator Recruitment and Professional Development, Tampa, Fl.</w:t>
      </w:r>
      <w:proofErr w:type="gramEnd"/>
    </w:p>
    <w:p w:rsidR="00961A7B" w:rsidRDefault="00961A7B" w:rsidP="00961A7B">
      <w:pPr>
        <w:spacing w:after="0" w:line="240" w:lineRule="auto"/>
        <w:ind w:left="1440" w:hanging="720"/>
        <w:rPr>
          <w:rFonts w:ascii="Times New Roman" w:hAnsi="Times New Roman"/>
          <w:sz w:val="24"/>
          <w:szCs w:val="24"/>
        </w:rPr>
      </w:pPr>
    </w:p>
    <w:p w:rsidR="00961A7B" w:rsidRPr="00EC035B" w:rsidRDefault="00961A7B" w:rsidP="00961A7B">
      <w:pPr>
        <w:spacing w:after="0" w:line="240" w:lineRule="auto"/>
        <w:ind w:left="1440" w:hanging="720"/>
        <w:rPr>
          <w:rFonts w:ascii="Times New Roman" w:hAnsi="Times New Roman"/>
          <w:sz w:val="24"/>
          <w:szCs w:val="24"/>
        </w:rPr>
      </w:pPr>
      <w:r w:rsidRPr="00EC035B">
        <w:rPr>
          <w:rFonts w:ascii="Times New Roman" w:hAnsi="Times New Roman"/>
          <w:sz w:val="24"/>
          <w:szCs w:val="24"/>
        </w:rPr>
        <w:t>Wilkerson, J.R.; Lang, W.S., Hewitt, M.</w:t>
      </w:r>
      <w:proofErr w:type="gramStart"/>
      <w:r w:rsidRPr="00EC035B">
        <w:rPr>
          <w:rFonts w:ascii="Times New Roman" w:hAnsi="Times New Roman"/>
          <w:sz w:val="24"/>
          <w:szCs w:val="24"/>
        </w:rPr>
        <w:t>;  Stoddard</w:t>
      </w:r>
      <w:proofErr w:type="gramEnd"/>
      <w:r w:rsidRPr="00EC035B">
        <w:rPr>
          <w:rFonts w:ascii="Times New Roman" w:hAnsi="Times New Roman"/>
          <w:sz w:val="24"/>
          <w:szCs w:val="24"/>
        </w:rPr>
        <w:t xml:space="preserve">, K.; and </w:t>
      </w:r>
      <w:proofErr w:type="spellStart"/>
      <w:r w:rsidRPr="00EC035B">
        <w:rPr>
          <w:rFonts w:ascii="Times New Roman" w:hAnsi="Times New Roman"/>
          <w:sz w:val="24"/>
          <w:szCs w:val="24"/>
        </w:rPr>
        <w:t>Egley</w:t>
      </w:r>
      <w:proofErr w:type="spellEnd"/>
      <w:r w:rsidRPr="00EC035B">
        <w:rPr>
          <w:rFonts w:ascii="Times New Roman" w:hAnsi="Times New Roman"/>
          <w:sz w:val="24"/>
          <w:szCs w:val="24"/>
        </w:rPr>
        <w:t xml:space="preserve">, R. (March 2003).    </w:t>
      </w:r>
      <w:r w:rsidRPr="00EC035B">
        <w:rPr>
          <w:rFonts w:ascii="Times New Roman" w:hAnsi="Times New Roman"/>
          <w:i/>
          <w:sz w:val="24"/>
          <w:szCs w:val="24"/>
        </w:rPr>
        <w:t>Standards-Based Performance Assessment.</w:t>
      </w:r>
      <w:r w:rsidRPr="00EC035B">
        <w:rPr>
          <w:rFonts w:ascii="Times New Roman" w:hAnsi="Times New Roman"/>
          <w:sz w:val="24"/>
          <w:szCs w:val="24"/>
        </w:rPr>
        <w:t>Florida Department of Education, Bureau of Educator Recruitment and Professional Development, March, 2003.  Tampa, Tallahassee, Miami, Fl.  (</w:t>
      </w:r>
      <w:proofErr w:type="gramStart"/>
      <w:r w:rsidRPr="00EC035B">
        <w:rPr>
          <w:rFonts w:ascii="Times New Roman" w:hAnsi="Times New Roman"/>
          <w:sz w:val="24"/>
          <w:szCs w:val="24"/>
        </w:rPr>
        <w:t>three</w:t>
      </w:r>
      <w:proofErr w:type="gramEnd"/>
      <w:r w:rsidRPr="00EC035B">
        <w:rPr>
          <w:rFonts w:ascii="Times New Roman" w:hAnsi="Times New Roman"/>
          <w:sz w:val="24"/>
          <w:szCs w:val="24"/>
        </w:rPr>
        <w:t xml:space="preserve"> regional sessions).</w:t>
      </w:r>
    </w:p>
    <w:p w:rsidR="00961A7B" w:rsidRPr="00EC035B" w:rsidRDefault="00961A7B" w:rsidP="00961A7B">
      <w:pPr>
        <w:spacing w:after="0" w:line="240" w:lineRule="auto"/>
        <w:ind w:left="1440" w:hanging="720"/>
        <w:rPr>
          <w:rFonts w:ascii="Times New Roman" w:hAnsi="Times New Roman"/>
          <w:sz w:val="24"/>
          <w:szCs w:val="24"/>
        </w:rPr>
      </w:pPr>
    </w:p>
    <w:p w:rsidR="00961A7B" w:rsidRDefault="00961A7B" w:rsidP="00961A7B">
      <w:pPr>
        <w:spacing w:after="0" w:line="240" w:lineRule="auto"/>
        <w:ind w:left="1440" w:hanging="720"/>
        <w:rPr>
          <w:rFonts w:ascii="Times New Roman" w:hAnsi="Times New Roman"/>
          <w:sz w:val="24"/>
          <w:szCs w:val="24"/>
        </w:rPr>
      </w:pPr>
      <w:r w:rsidRPr="00EC035B">
        <w:rPr>
          <w:rFonts w:ascii="Times New Roman" w:hAnsi="Times New Roman"/>
          <w:sz w:val="24"/>
          <w:szCs w:val="24"/>
        </w:rPr>
        <w:t xml:space="preserve">Wilkerson, J.R.; </w:t>
      </w:r>
      <w:proofErr w:type="spellStart"/>
      <w:r w:rsidRPr="00EC035B">
        <w:rPr>
          <w:rFonts w:ascii="Times New Roman" w:hAnsi="Times New Roman"/>
          <w:sz w:val="24"/>
          <w:szCs w:val="24"/>
        </w:rPr>
        <w:t>Go</w:t>
      </w:r>
      <w:r>
        <w:rPr>
          <w:rFonts w:ascii="Times New Roman" w:hAnsi="Times New Roman"/>
          <w:sz w:val="24"/>
          <w:szCs w:val="24"/>
        </w:rPr>
        <w:t>llnick</w:t>
      </w:r>
      <w:proofErr w:type="spellEnd"/>
      <w:r>
        <w:rPr>
          <w:rFonts w:ascii="Times New Roman" w:hAnsi="Times New Roman"/>
          <w:sz w:val="24"/>
          <w:szCs w:val="24"/>
        </w:rPr>
        <w:t>, D.; and Harrell, B</w:t>
      </w:r>
      <w:proofErr w:type="gramStart"/>
      <w:r>
        <w:rPr>
          <w:rFonts w:ascii="Times New Roman" w:hAnsi="Times New Roman"/>
          <w:sz w:val="24"/>
          <w:szCs w:val="24"/>
        </w:rPr>
        <w:t>.(</w:t>
      </w:r>
      <w:proofErr w:type="gramEnd"/>
      <w:r w:rsidRPr="00EC035B">
        <w:rPr>
          <w:rFonts w:ascii="Times New Roman" w:hAnsi="Times New Roman"/>
          <w:sz w:val="24"/>
          <w:szCs w:val="24"/>
        </w:rPr>
        <w:t>2001, 1992, 1991).</w:t>
      </w:r>
      <w:r w:rsidRPr="00EC035B">
        <w:rPr>
          <w:rFonts w:ascii="Times New Roman" w:hAnsi="Times New Roman"/>
          <w:i/>
          <w:sz w:val="24"/>
          <w:szCs w:val="24"/>
        </w:rPr>
        <w:t>Joint Teac</w:t>
      </w:r>
      <w:r w:rsidR="001A6429">
        <w:rPr>
          <w:rFonts w:ascii="Times New Roman" w:hAnsi="Times New Roman"/>
          <w:i/>
          <w:sz w:val="24"/>
          <w:szCs w:val="24"/>
        </w:rPr>
        <w:t>her Education Review Site Visit</w:t>
      </w:r>
      <w:r w:rsidRPr="00EC035B">
        <w:rPr>
          <w:rFonts w:ascii="Times New Roman" w:hAnsi="Times New Roman"/>
          <w:i/>
          <w:sz w:val="24"/>
          <w:szCs w:val="24"/>
        </w:rPr>
        <w:t xml:space="preserve"> Training.</w:t>
      </w:r>
      <w:r w:rsidRPr="00EC035B">
        <w:rPr>
          <w:rFonts w:ascii="Times New Roman" w:hAnsi="Times New Roman"/>
          <w:sz w:val="24"/>
          <w:szCs w:val="24"/>
        </w:rPr>
        <w:t>Flo</w:t>
      </w:r>
      <w:r>
        <w:rPr>
          <w:rFonts w:ascii="Times New Roman" w:hAnsi="Times New Roman"/>
          <w:sz w:val="24"/>
          <w:szCs w:val="24"/>
        </w:rPr>
        <w:t>rida Department of Education.</w:t>
      </w:r>
    </w:p>
    <w:p w:rsidR="00961A7B" w:rsidRDefault="00961A7B" w:rsidP="00961A7B">
      <w:pPr>
        <w:spacing w:after="0" w:line="240" w:lineRule="auto"/>
        <w:ind w:left="1440" w:hanging="720"/>
        <w:rPr>
          <w:rFonts w:ascii="Times New Roman" w:hAnsi="Times New Roman"/>
          <w:sz w:val="24"/>
          <w:szCs w:val="24"/>
        </w:rPr>
      </w:pPr>
    </w:p>
    <w:p w:rsidR="00961A7B" w:rsidRDefault="00961A7B" w:rsidP="00961A7B">
      <w:pPr>
        <w:spacing w:after="0" w:line="240" w:lineRule="auto"/>
        <w:ind w:left="1440" w:hanging="720"/>
        <w:rPr>
          <w:rFonts w:ascii="Times New Roman" w:hAnsi="Times New Roman"/>
          <w:sz w:val="24"/>
          <w:szCs w:val="24"/>
        </w:rPr>
      </w:pPr>
      <w:r w:rsidRPr="00EC035B">
        <w:rPr>
          <w:rFonts w:ascii="Times New Roman" w:hAnsi="Times New Roman"/>
          <w:sz w:val="24"/>
          <w:szCs w:val="24"/>
        </w:rPr>
        <w:t xml:space="preserve">Wilkerson, J.R. (Facilitator) </w:t>
      </w:r>
      <w:r w:rsidRPr="00EC035B">
        <w:rPr>
          <w:rFonts w:ascii="Times New Roman" w:hAnsi="Times New Roman"/>
          <w:i/>
          <w:sz w:val="24"/>
          <w:szCs w:val="24"/>
        </w:rPr>
        <w:t>Performance Assessment Colloquia</w:t>
      </w:r>
      <w:proofErr w:type="gramStart"/>
      <w:r w:rsidRPr="00EC035B">
        <w:rPr>
          <w:rFonts w:ascii="Times New Roman" w:hAnsi="Times New Roman"/>
          <w:i/>
          <w:sz w:val="24"/>
          <w:szCs w:val="24"/>
        </w:rPr>
        <w:t>.</w:t>
      </w:r>
      <w:r w:rsidRPr="00EC035B">
        <w:rPr>
          <w:rFonts w:ascii="Times New Roman" w:hAnsi="Times New Roman"/>
          <w:sz w:val="24"/>
          <w:szCs w:val="24"/>
        </w:rPr>
        <w:t>(</w:t>
      </w:r>
      <w:proofErr w:type="gramEnd"/>
      <w:r w:rsidRPr="00EC035B">
        <w:rPr>
          <w:rFonts w:ascii="Times New Roman" w:hAnsi="Times New Roman"/>
          <w:sz w:val="24"/>
          <w:szCs w:val="24"/>
        </w:rPr>
        <w:t>1999 and 2000).Florida Department of Education.</w:t>
      </w:r>
    </w:p>
    <w:p w:rsidR="00961A7B" w:rsidRPr="00EC035B" w:rsidRDefault="00961A7B" w:rsidP="00961A7B">
      <w:pPr>
        <w:spacing w:after="0" w:line="240" w:lineRule="auto"/>
        <w:ind w:left="720" w:hanging="720"/>
        <w:rPr>
          <w:rFonts w:ascii="Times New Roman" w:hAnsi="Times New Roman"/>
          <w:sz w:val="24"/>
          <w:szCs w:val="24"/>
        </w:rPr>
      </w:pPr>
    </w:p>
    <w:p w:rsidR="00961A7B" w:rsidRPr="00EC035B" w:rsidRDefault="00961A7B" w:rsidP="00961A7B">
      <w:pPr>
        <w:spacing w:after="0" w:line="240" w:lineRule="auto"/>
        <w:ind w:left="1440" w:hanging="720"/>
        <w:rPr>
          <w:rFonts w:ascii="Times New Roman" w:hAnsi="Times New Roman"/>
          <w:sz w:val="24"/>
          <w:szCs w:val="24"/>
        </w:rPr>
      </w:pPr>
      <w:r w:rsidRPr="00EC035B">
        <w:rPr>
          <w:rFonts w:ascii="Times New Roman" w:hAnsi="Times New Roman"/>
          <w:sz w:val="24"/>
          <w:szCs w:val="24"/>
        </w:rPr>
        <w:t xml:space="preserve">Wilkerson, J. Meyer, C. Smith, J. (March, 1998).  </w:t>
      </w:r>
      <w:r w:rsidRPr="00EC035B">
        <w:rPr>
          <w:rFonts w:ascii="Times New Roman" w:hAnsi="Times New Roman"/>
          <w:i/>
          <w:sz w:val="24"/>
          <w:szCs w:val="24"/>
        </w:rPr>
        <w:t>The Teaching Portfolio: A USF SCATT Honors Program Pilot Project.</w:t>
      </w:r>
      <w:r w:rsidRPr="00EC035B">
        <w:rPr>
          <w:rFonts w:ascii="Times New Roman" w:hAnsi="Times New Roman"/>
          <w:sz w:val="24"/>
          <w:szCs w:val="24"/>
        </w:rPr>
        <w:t>Performance Appraisal Colloquium of the Florida State Department of Education, Ft. Lauderdale, Fl.</w:t>
      </w:r>
    </w:p>
    <w:p w:rsidR="00961A7B" w:rsidRPr="00EC035B" w:rsidRDefault="00961A7B" w:rsidP="00961A7B">
      <w:pPr>
        <w:spacing w:after="0" w:line="240" w:lineRule="auto"/>
        <w:ind w:left="720" w:hanging="720"/>
        <w:rPr>
          <w:rFonts w:ascii="Times New Roman" w:hAnsi="Times New Roman"/>
          <w:sz w:val="24"/>
          <w:szCs w:val="24"/>
        </w:rPr>
      </w:pPr>
    </w:p>
    <w:p w:rsidR="00961A7B" w:rsidRPr="00EC035B" w:rsidRDefault="00961A7B" w:rsidP="00961A7B">
      <w:pPr>
        <w:pStyle w:val="BodyTextIndent"/>
        <w:spacing w:after="0" w:line="240" w:lineRule="auto"/>
        <w:ind w:left="1440" w:hanging="720"/>
        <w:rPr>
          <w:rFonts w:ascii="Times New Roman" w:hAnsi="Times New Roman"/>
          <w:sz w:val="24"/>
          <w:szCs w:val="24"/>
        </w:rPr>
      </w:pPr>
      <w:r w:rsidRPr="00EC035B">
        <w:rPr>
          <w:rFonts w:ascii="Times New Roman" w:hAnsi="Times New Roman"/>
          <w:sz w:val="24"/>
          <w:szCs w:val="24"/>
        </w:rPr>
        <w:t xml:space="preserve">Wilkerson, J.  (February 1996). </w:t>
      </w:r>
      <w:proofErr w:type="gramStart"/>
      <w:r w:rsidRPr="00EC035B">
        <w:rPr>
          <w:rFonts w:ascii="Times New Roman" w:hAnsi="Times New Roman"/>
          <w:i/>
          <w:sz w:val="24"/>
          <w:szCs w:val="24"/>
        </w:rPr>
        <w:t>Beginners' Grant Writing</w:t>
      </w:r>
      <w:r w:rsidRPr="00EC035B">
        <w:rPr>
          <w:rFonts w:ascii="Times New Roman" w:hAnsi="Times New Roman"/>
          <w:sz w:val="24"/>
          <w:szCs w:val="24"/>
        </w:rPr>
        <w:t>.Hillsborough County Schools at the Florida Assistive Technology Conference, Orlando, Fl.</w:t>
      </w:r>
      <w:proofErr w:type="gramEnd"/>
    </w:p>
    <w:p w:rsidR="00961A7B" w:rsidRPr="00EC035B" w:rsidRDefault="00961A7B" w:rsidP="00961A7B">
      <w:pPr>
        <w:spacing w:after="0" w:line="240" w:lineRule="auto"/>
        <w:ind w:left="720" w:hanging="720"/>
        <w:rPr>
          <w:rFonts w:ascii="Times New Roman" w:hAnsi="Times New Roman"/>
          <w:sz w:val="24"/>
          <w:szCs w:val="24"/>
        </w:rPr>
      </w:pPr>
    </w:p>
    <w:p w:rsidR="00961A7B" w:rsidRPr="00EC035B" w:rsidRDefault="00961A7B" w:rsidP="00961A7B">
      <w:pPr>
        <w:pStyle w:val="BodyTextIndent"/>
        <w:spacing w:after="0" w:line="240" w:lineRule="auto"/>
        <w:ind w:left="1440" w:hanging="720"/>
        <w:rPr>
          <w:rFonts w:ascii="Times New Roman" w:hAnsi="Times New Roman"/>
          <w:sz w:val="24"/>
          <w:szCs w:val="24"/>
        </w:rPr>
      </w:pPr>
      <w:r w:rsidRPr="00EC035B">
        <w:rPr>
          <w:rFonts w:ascii="Times New Roman" w:hAnsi="Times New Roman"/>
          <w:sz w:val="24"/>
          <w:szCs w:val="24"/>
        </w:rPr>
        <w:t xml:space="preserve">Wilkerson, J.  (February 1996). </w:t>
      </w:r>
      <w:r w:rsidRPr="00EC035B">
        <w:rPr>
          <w:rFonts w:ascii="Times New Roman" w:hAnsi="Times New Roman"/>
          <w:i/>
          <w:sz w:val="24"/>
          <w:szCs w:val="24"/>
        </w:rPr>
        <w:t xml:space="preserve">Fine Tuning Your Grant Writing Techniques </w:t>
      </w:r>
      <w:r w:rsidRPr="00EC035B">
        <w:rPr>
          <w:rFonts w:ascii="Times New Roman" w:hAnsi="Times New Roman"/>
          <w:sz w:val="24"/>
          <w:szCs w:val="24"/>
        </w:rPr>
        <w:t xml:space="preserve"> for Hillsborough County Schools at the Florida Educational Technology Conference, Orlando, Fl. </w:t>
      </w:r>
    </w:p>
    <w:p w:rsidR="00961A7B" w:rsidRPr="00EC035B" w:rsidRDefault="00961A7B" w:rsidP="00961A7B">
      <w:pPr>
        <w:spacing w:after="0" w:line="240" w:lineRule="auto"/>
        <w:ind w:left="1440" w:hanging="720"/>
        <w:rPr>
          <w:rFonts w:ascii="Times New Roman" w:hAnsi="Times New Roman"/>
          <w:sz w:val="24"/>
          <w:szCs w:val="24"/>
        </w:rPr>
      </w:pPr>
    </w:p>
    <w:p w:rsidR="00961A7B" w:rsidRPr="00EC035B" w:rsidRDefault="00961A7B" w:rsidP="00961A7B">
      <w:pPr>
        <w:spacing w:after="0" w:line="240" w:lineRule="auto"/>
        <w:ind w:left="1440" w:hanging="720"/>
        <w:rPr>
          <w:rFonts w:ascii="Times New Roman" w:hAnsi="Times New Roman"/>
          <w:sz w:val="24"/>
          <w:szCs w:val="24"/>
        </w:rPr>
      </w:pPr>
      <w:r w:rsidRPr="00EC035B">
        <w:rPr>
          <w:rFonts w:ascii="Times New Roman" w:hAnsi="Times New Roman"/>
          <w:sz w:val="24"/>
          <w:szCs w:val="24"/>
        </w:rPr>
        <w:t xml:space="preserve">Wilkerson, J., </w:t>
      </w:r>
      <w:proofErr w:type="gramStart"/>
      <w:r w:rsidRPr="00EC035B">
        <w:rPr>
          <w:rFonts w:ascii="Times New Roman" w:hAnsi="Times New Roman"/>
          <w:sz w:val="24"/>
          <w:szCs w:val="24"/>
        </w:rPr>
        <w:t>chair  (</w:t>
      </w:r>
      <w:proofErr w:type="gramEnd"/>
      <w:r w:rsidRPr="00EC035B">
        <w:rPr>
          <w:rFonts w:ascii="Times New Roman" w:hAnsi="Times New Roman"/>
          <w:sz w:val="24"/>
          <w:szCs w:val="24"/>
        </w:rPr>
        <w:t xml:space="preserve">1990-1993). </w:t>
      </w:r>
      <w:proofErr w:type="gramStart"/>
      <w:r w:rsidRPr="00EC035B">
        <w:rPr>
          <w:rFonts w:ascii="Times New Roman" w:hAnsi="Times New Roman"/>
          <w:i/>
          <w:sz w:val="24"/>
          <w:szCs w:val="24"/>
        </w:rPr>
        <w:t>Folio Review for Teacher Education Program Approval in Florida</w:t>
      </w:r>
      <w:r w:rsidRPr="00EC035B">
        <w:rPr>
          <w:rFonts w:ascii="Times New Roman" w:hAnsi="Times New Roman"/>
          <w:sz w:val="24"/>
          <w:szCs w:val="24"/>
        </w:rPr>
        <w:t>, Florida Department of Education, Tallahassee, Fl.</w:t>
      </w:r>
      <w:proofErr w:type="gramEnd"/>
    </w:p>
    <w:p w:rsidR="00961A7B" w:rsidRPr="00EC035B" w:rsidRDefault="00961A7B" w:rsidP="00961A7B">
      <w:pPr>
        <w:spacing w:after="0" w:line="240" w:lineRule="auto"/>
        <w:ind w:left="1440" w:hanging="720"/>
        <w:rPr>
          <w:rFonts w:ascii="Times New Roman" w:hAnsi="Times New Roman"/>
          <w:sz w:val="24"/>
          <w:szCs w:val="24"/>
        </w:rPr>
      </w:pPr>
    </w:p>
    <w:p w:rsidR="00961A7B" w:rsidRPr="00EC035B" w:rsidRDefault="00961A7B" w:rsidP="00961A7B">
      <w:pPr>
        <w:spacing w:after="0" w:line="240" w:lineRule="auto"/>
        <w:ind w:left="1440" w:hanging="720"/>
        <w:rPr>
          <w:rFonts w:ascii="Times New Roman" w:hAnsi="Times New Roman"/>
          <w:sz w:val="24"/>
          <w:szCs w:val="24"/>
        </w:rPr>
      </w:pPr>
      <w:r w:rsidRPr="00EC035B">
        <w:rPr>
          <w:rFonts w:ascii="Times New Roman" w:hAnsi="Times New Roman"/>
          <w:sz w:val="24"/>
          <w:szCs w:val="24"/>
        </w:rPr>
        <w:t xml:space="preserve">Wilkerson, J.  (October, 1991). </w:t>
      </w:r>
      <w:proofErr w:type="spellStart"/>
      <w:r w:rsidRPr="00EC035B">
        <w:rPr>
          <w:rFonts w:ascii="Times New Roman" w:hAnsi="Times New Roman"/>
          <w:i/>
          <w:sz w:val="24"/>
          <w:szCs w:val="24"/>
        </w:rPr>
        <w:t>Grantsmanship</w:t>
      </w:r>
      <w:proofErr w:type="spellEnd"/>
      <w:r w:rsidRPr="00EC035B">
        <w:rPr>
          <w:rFonts w:ascii="Times New Roman" w:hAnsi="Times New Roman"/>
          <w:i/>
          <w:sz w:val="24"/>
          <w:szCs w:val="24"/>
        </w:rPr>
        <w:t xml:space="preserve"> Seminar</w:t>
      </w:r>
      <w:r w:rsidRPr="00EC035B">
        <w:rPr>
          <w:rFonts w:ascii="Times New Roman" w:hAnsi="Times New Roman"/>
          <w:sz w:val="24"/>
          <w:szCs w:val="24"/>
        </w:rPr>
        <w:t xml:space="preserve">, Board of County Commissioners, St. Lucie County:  in St. Lucie, Fl.  </w:t>
      </w:r>
    </w:p>
    <w:p w:rsidR="00961A7B" w:rsidRPr="00EC035B" w:rsidRDefault="00961A7B" w:rsidP="00961A7B">
      <w:pPr>
        <w:spacing w:after="0" w:line="240" w:lineRule="auto"/>
        <w:ind w:left="720" w:hanging="720"/>
        <w:rPr>
          <w:rFonts w:ascii="Times New Roman" w:hAnsi="Times New Roman"/>
          <w:sz w:val="24"/>
          <w:szCs w:val="24"/>
        </w:rPr>
      </w:pPr>
    </w:p>
    <w:p w:rsidR="00961A7B" w:rsidRPr="00EC035B" w:rsidRDefault="00961A7B" w:rsidP="00961A7B">
      <w:pPr>
        <w:spacing w:after="0" w:line="240" w:lineRule="auto"/>
        <w:ind w:left="1440" w:hanging="720"/>
        <w:rPr>
          <w:rFonts w:ascii="Times New Roman" w:hAnsi="Times New Roman"/>
          <w:sz w:val="24"/>
          <w:szCs w:val="24"/>
        </w:rPr>
      </w:pPr>
      <w:r w:rsidRPr="00EC035B">
        <w:rPr>
          <w:rFonts w:ascii="Times New Roman" w:hAnsi="Times New Roman"/>
          <w:sz w:val="24"/>
          <w:szCs w:val="24"/>
        </w:rPr>
        <w:t xml:space="preserve">Wilkerson, J.  </w:t>
      </w:r>
      <w:proofErr w:type="gramStart"/>
      <w:r w:rsidRPr="00EC035B">
        <w:rPr>
          <w:rFonts w:ascii="Times New Roman" w:hAnsi="Times New Roman"/>
          <w:sz w:val="24"/>
          <w:szCs w:val="24"/>
        </w:rPr>
        <w:t>(1990 and 1991).</w:t>
      </w:r>
      <w:proofErr w:type="spellStart"/>
      <w:r w:rsidRPr="00EC035B">
        <w:rPr>
          <w:rFonts w:ascii="Times New Roman" w:hAnsi="Times New Roman"/>
          <w:i/>
          <w:sz w:val="24"/>
          <w:szCs w:val="24"/>
        </w:rPr>
        <w:t>Grantsmanship</w:t>
      </w:r>
      <w:proofErr w:type="spellEnd"/>
      <w:r w:rsidRPr="00EC035B">
        <w:rPr>
          <w:rFonts w:ascii="Times New Roman" w:hAnsi="Times New Roman"/>
          <w:i/>
          <w:sz w:val="24"/>
          <w:szCs w:val="24"/>
        </w:rPr>
        <w:t xml:space="preserve"> Seminars on the GIFT Program.</w:t>
      </w:r>
      <w:r w:rsidRPr="00EC035B">
        <w:rPr>
          <w:rFonts w:ascii="Times New Roman" w:hAnsi="Times New Roman"/>
          <w:sz w:val="24"/>
          <w:szCs w:val="24"/>
        </w:rPr>
        <w:t>General Telephone and Electric.Tampa, St. Petersburg, and Durham (N.C.).</w:t>
      </w:r>
      <w:proofErr w:type="gramEnd"/>
    </w:p>
    <w:p w:rsidR="00961A7B" w:rsidRPr="00EC035B" w:rsidRDefault="00961A7B" w:rsidP="00961A7B">
      <w:pPr>
        <w:spacing w:after="0" w:line="240" w:lineRule="auto"/>
        <w:ind w:left="720" w:hanging="720"/>
        <w:rPr>
          <w:rFonts w:ascii="Times New Roman" w:hAnsi="Times New Roman"/>
          <w:sz w:val="24"/>
          <w:szCs w:val="24"/>
        </w:rPr>
      </w:pPr>
    </w:p>
    <w:p w:rsidR="00961A7B" w:rsidRPr="00EC035B" w:rsidRDefault="00961A7B" w:rsidP="00961A7B">
      <w:pPr>
        <w:spacing w:after="0" w:line="240" w:lineRule="auto"/>
        <w:ind w:left="1440" w:hanging="720"/>
        <w:rPr>
          <w:rFonts w:ascii="Times New Roman" w:hAnsi="Times New Roman"/>
          <w:sz w:val="24"/>
          <w:szCs w:val="24"/>
        </w:rPr>
      </w:pPr>
      <w:r w:rsidRPr="00EC035B">
        <w:rPr>
          <w:rFonts w:ascii="Times New Roman" w:hAnsi="Times New Roman"/>
          <w:sz w:val="24"/>
          <w:szCs w:val="24"/>
        </w:rPr>
        <w:t xml:space="preserve">Wilkerson, J.  </w:t>
      </w:r>
      <w:proofErr w:type="gramStart"/>
      <w:r w:rsidRPr="00EC035B">
        <w:rPr>
          <w:rFonts w:ascii="Times New Roman" w:hAnsi="Times New Roman"/>
          <w:sz w:val="24"/>
          <w:szCs w:val="24"/>
        </w:rPr>
        <w:t xml:space="preserve">(1990). </w:t>
      </w:r>
      <w:proofErr w:type="spellStart"/>
      <w:r w:rsidRPr="00EC035B">
        <w:rPr>
          <w:rFonts w:ascii="Times New Roman" w:hAnsi="Times New Roman"/>
          <w:i/>
          <w:sz w:val="24"/>
          <w:szCs w:val="24"/>
        </w:rPr>
        <w:t>Grantsmanship</w:t>
      </w:r>
      <w:proofErr w:type="spellEnd"/>
      <w:r w:rsidRPr="00EC035B">
        <w:rPr>
          <w:rFonts w:ascii="Times New Roman" w:hAnsi="Times New Roman"/>
          <w:i/>
          <w:sz w:val="24"/>
          <w:szCs w:val="24"/>
        </w:rPr>
        <w:t xml:space="preserve"> Seminar for Teachers (TEC)</w:t>
      </w:r>
      <w:r w:rsidRPr="00EC035B">
        <w:rPr>
          <w:rFonts w:ascii="Times New Roman" w:hAnsi="Times New Roman"/>
          <w:sz w:val="24"/>
          <w:szCs w:val="24"/>
        </w:rPr>
        <w:t>, Staff Development Office, Hillsborough County Schools.</w:t>
      </w:r>
      <w:proofErr w:type="gramEnd"/>
      <w:r w:rsidRPr="00EC035B">
        <w:rPr>
          <w:rFonts w:ascii="Times New Roman" w:hAnsi="Times New Roman"/>
          <w:sz w:val="24"/>
          <w:szCs w:val="24"/>
        </w:rPr>
        <w:t xml:space="preserve">  1990.</w:t>
      </w:r>
    </w:p>
    <w:p w:rsidR="00961A7B" w:rsidRPr="00EC035B" w:rsidRDefault="00961A7B" w:rsidP="00961A7B">
      <w:pPr>
        <w:spacing w:after="0" w:line="240" w:lineRule="auto"/>
        <w:ind w:left="1440" w:hanging="720"/>
        <w:rPr>
          <w:rFonts w:ascii="Times New Roman" w:hAnsi="Times New Roman"/>
          <w:sz w:val="24"/>
          <w:szCs w:val="24"/>
        </w:rPr>
      </w:pPr>
    </w:p>
    <w:p w:rsidR="006A260E" w:rsidRDefault="006A260E" w:rsidP="00462671">
      <w:pPr>
        <w:tabs>
          <w:tab w:val="left" w:pos="1305"/>
        </w:tabs>
        <w:spacing w:after="0" w:line="240" w:lineRule="auto"/>
        <w:rPr>
          <w:rFonts w:ascii="Arial Black" w:hAnsi="Arial Black"/>
          <w:sz w:val="24"/>
          <w:szCs w:val="24"/>
        </w:rPr>
      </w:pPr>
      <w:r w:rsidRPr="00983145">
        <w:rPr>
          <w:rFonts w:ascii="Arial Black" w:hAnsi="Arial Black"/>
          <w:sz w:val="28"/>
          <w:szCs w:val="28"/>
        </w:rPr>
        <w:t>Panels</w:t>
      </w:r>
      <w:r w:rsidR="0088033D">
        <w:rPr>
          <w:rFonts w:ascii="Arial Black" w:hAnsi="Arial Black"/>
          <w:sz w:val="28"/>
          <w:szCs w:val="28"/>
        </w:rPr>
        <w:t xml:space="preserve"> (</w:t>
      </w:r>
      <w:r w:rsidR="00983145" w:rsidRPr="00983145">
        <w:rPr>
          <w:rFonts w:ascii="Arial Black" w:hAnsi="Arial Black"/>
          <w:sz w:val="24"/>
          <w:szCs w:val="24"/>
        </w:rPr>
        <w:t>National</w:t>
      </w:r>
      <w:r w:rsidR="0088033D">
        <w:rPr>
          <w:rFonts w:ascii="Arial Black" w:hAnsi="Arial Black"/>
          <w:sz w:val="24"/>
          <w:szCs w:val="24"/>
        </w:rPr>
        <w:t>)</w:t>
      </w:r>
      <w:r w:rsidR="004F043E">
        <w:rPr>
          <w:rFonts w:ascii="Arial Black" w:hAnsi="Arial Black"/>
          <w:sz w:val="24"/>
          <w:szCs w:val="24"/>
        </w:rPr>
        <w:br/>
      </w:r>
    </w:p>
    <w:p w:rsidR="004F043E" w:rsidRPr="00A52E49" w:rsidRDefault="004F043E" w:rsidP="00A52E49">
      <w:pPr>
        <w:ind w:left="1440" w:hanging="720"/>
        <w:rPr>
          <w:rFonts w:ascii="Times New Roman" w:hAnsi="Times New Roman"/>
        </w:rPr>
      </w:pPr>
      <w:r>
        <w:rPr>
          <w:rFonts w:ascii="Times New Roman" w:hAnsi="Times New Roman"/>
        </w:rPr>
        <w:t>Wilkerson, J.  (July 2009).  Validation Panel, VALUE Rubrics, American Association of College and Universities.  Portland, OR.</w:t>
      </w:r>
    </w:p>
    <w:p w:rsidR="006151CC" w:rsidRDefault="006151CC">
      <w:pPr>
        <w:spacing w:after="0" w:line="240" w:lineRule="auto"/>
        <w:rPr>
          <w:rFonts w:ascii="Arial Black" w:hAnsi="Arial Black"/>
          <w:sz w:val="28"/>
          <w:szCs w:val="28"/>
        </w:rPr>
      </w:pPr>
    </w:p>
    <w:p w:rsidR="004F043E" w:rsidRPr="00983145" w:rsidRDefault="004F043E" w:rsidP="004F043E">
      <w:pPr>
        <w:tabs>
          <w:tab w:val="left" w:pos="1305"/>
        </w:tabs>
        <w:spacing w:after="0" w:line="240" w:lineRule="auto"/>
        <w:rPr>
          <w:rFonts w:ascii="Arial Black" w:hAnsi="Arial Black"/>
          <w:sz w:val="28"/>
          <w:szCs w:val="28"/>
        </w:rPr>
      </w:pPr>
      <w:r w:rsidRPr="00983145">
        <w:rPr>
          <w:rFonts w:ascii="Arial Black" w:hAnsi="Arial Black"/>
          <w:sz w:val="28"/>
          <w:szCs w:val="28"/>
        </w:rPr>
        <w:t>Presentations</w:t>
      </w:r>
    </w:p>
    <w:p w:rsidR="004F043E" w:rsidRDefault="004F043E" w:rsidP="004F043E">
      <w:pPr>
        <w:tabs>
          <w:tab w:val="left" w:pos="1305"/>
        </w:tabs>
        <w:spacing w:after="0" w:line="240" w:lineRule="auto"/>
        <w:rPr>
          <w:rFonts w:ascii="Arial Black" w:hAnsi="Arial Black"/>
          <w:sz w:val="24"/>
          <w:szCs w:val="24"/>
        </w:rPr>
      </w:pPr>
    </w:p>
    <w:p w:rsidR="004F043E" w:rsidRDefault="004F043E" w:rsidP="004F043E">
      <w:pPr>
        <w:tabs>
          <w:tab w:val="left" w:pos="1305"/>
        </w:tabs>
        <w:spacing w:after="0" w:line="240" w:lineRule="auto"/>
        <w:rPr>
          <w:rFonts w:ascii="Arial Black" w:hAnsi="Arial Black"/>
          <w:sz w:val="24"/>
          <w:szCs w:val="24"/>
        </w:rPr>
      </w:pPr>
      <w:r w:rsidRPr="00983145">
        <w:rPr>
          <w:rFonts w:ascii="Arial Black" w:hAnsi="Arial Black"/>
          <w:sz w:val="24"/>
          <w:szCs w:val="24"/>
        </w:rPr>
        <w:t>National</w:t>
      </w:r>
    </w:p>
    <w:p w:rsidR="004F043E" w:rsidRDefault="004F043E" w:rsidP="004F043E">
      <w:pPr>
        <w:spacing w:after="0" w:line="240" w:lineRule="auto"/>
        <w:ind w:left="1440" w:hanging="720"/>
        <w:rPr>
          <w:rFonts w:ascii="Times New Roman" w:hAnsi="Times New Roman"/>
          <w:sz w:val="24"/>
          <w:szCs w:val="24"/>
        </w:rPr>
      </w:pPr>
    </w:p>
    <w:p w:rsidR="004F043E" w:rsidRDefault="004F043E" w:rsidP="004F043E">
      <w:pPr>
        <w:spacing w:after="0" w:line="240" w:lineRule="auto"/>
        <w:ind w:left="1440" w:hanging="720"/>
        <w:rPr>
          <w:rFonts w:ascii="Times New Roman" w:hAnsi="Times New Roman"/>
          <w:sz w:val="24"/>
          <w:szCs w:val="24"/>
        </w:rPr>
      </w:pPr>
      <w:r w:rsidRPr="00EC035B">
        <w:rPr>
          <w:rFonts w:ascii="Times New Roman" w:hAnsi="Times New Roman"/>
          <w:sz w:val="24"/>
          <w:szCs w:val="24"/>
        </w:rPr>
        <w:t xml:space="preserve">Wilkerson, J.R. and Christensen, L. (July 2007).  </w:t>
      </w:r>
      <w:proofErr w:type="gramStart"/>
      <w:r w:rsidRPr="00EC035B">
        <w:rPr>
          <w:rFonts w:ascii="Times New Roman" w:hAnsi="Times New Roman"/>
          <w:i/>
          <w:sz w:val="24"/>
          <w:szCs w:val="24"/>
        </w:rPr>
        <w:t xml:space="preserve">Solving a Host of NCATE Assessment and Measurement Problems with </w:t>
      </w:r>
      <w:proofErr w:type="spellStart"/>
      <w:r w:rsidRPr="00EC035B">
        <w:rPr>
          <w:rFonts w:ascii="Times New Roman" w:hAnsi="Times New Roman"/>
          <w:i/>
          <w:sz w:val="24"/>
          <w:szCs w:val="24"/>
        </w:rPr>
        <w:t>LiveText</w:t>
      </w:r>
      <w:proofErr w:type="spellEnd"/>
      <w:r w:rsidRPr="00EC035B">
        <w:rPr>
          <w:rFonts w:ascii="Times New Roman" w:hAnsi="Times New Roman"/>
          <w:i/>
          <w:sz w:val="24"/>
          <w:szCs w:val="24"/>
        </w:rPr>
        <w:t xml:space="preserve"> and CAATS</w:t>
      </w:r>
      <w:r w:rsidRPr="00EC035B">
        <w:rPr>
          <w:rFonts w:ascii="Times New Roman" w:hAnsi="Times New Roman"/>
          <w:sz w:val="24"/>
          <w:szCs w:val="24"/>
        </w:rPr>
        <w:t xml:space="preserve">.2007 </w:t>
      </w:r>
      <w:proofErr w:type="spellStart"/>
      <w:r w:rsidRPr="00EC035B">
        <w:rPr>
          <w:rFonts w:ascii="Times New Roman" w:hAnsi="Times New Roman"/>
          <w:sz w:val="24"/>
          <w:szCs w:val="24"/>
        </w:rPr>
        <w:t>LiveText</w:t>
      </w:r>
      <w:proofErr w:type="spellEnd"/>
      <w:r w:rsidRPr="00EC035B">
        <w:rPr>
          <w:rFonts w:ascii="Times New Roman" w:hAnsi="Times New Roman"/>
          <w:sz w:val="24"/>
          <w:szCs w:val="24"/>
        </w:rPr>
        <w:t xml:space="preserve"> Annual Users’ Conference, Chicago, IL.</w:t>
      </w:r>
      <w:proofErr w:type="gramEnd"/>
    </w:p>
    <w:p w:rsidR="007062B1" w:rsidRDefault="007062B1" w:rsidP="004F043E">
      <w:pPr>
        <w:spacing w:after="0" w:line="240" w:lineRule="auto"/>
        <w:ind w:left="1440" w:hanging="720"/>
        <w:rPr>
          <w:rFonts w:ascii="Times New Roman" w:hAnsi="Times New Roman"/>
          <w:sz w:val="24"/>
          <w:szCs w:val="24"/>
        </w:rPr>
      </w:pPr>
    </w:p>
    <w:p w:rsidR="007062B1" w:rsidRDefault="007062B1" w:rsidP="004F043E">
      <w:pPr>
        <w:spacing w:after="0" w:line="240" w:lineRule="auto"/>
        <w:ind w:left="1440" w:hanging="720"/>
        <w:rPr>
          <w:rFonts w:ascii="Times New Roman" w:hAnsi="Times New Roman"/>
          <w:sz w:val="24"/>
          <w:szCs w:val="24"/>
        </w:rPr>
      </w:pPr>
      <w:r>
        <w:rPr>
          <w:rFonts w:ascii="Times New Roman" w:hAnsi="Times New Roman"/>
          <w:sz w:val="24"/>
          <w:szCs w:val="24"/>
        </w:rPr>
        <w:t xml:space="preserve">Wilkerson, J.R. (2007).  </w:t>
      </w:r>
      <w:proofErr w:type="gramStart"/>
      <w:r>
        <w:rPr>
          <w:rFonts w:ascii="Times New Roman" w:hAnsi="Times New Roman"/>
          <w:sz w:val="24"/>
          <w:szCs w:val="24"/>
        </w:rPr>
        <w:t xml:space="preserve">PATS for </w:t>
      </w:r>
      <w:proofErr w:type="spellStart"/>
      <w:r>
        <w:rPr>
          <w:rFonts w:ascii="Times New Roman" w:hAnsi="Times New Roman"/>
          <w:sz w:val="24"/>
          <w:szCs w:val="24"/>
        </w:rPr>
        <w:t>LiveText.Presentation</w:t>
      </w:r>
      <w:proofErr w:type="spellEnd"/>
      <w:r>
        <w:rPr>
          <w:rFonts w:ascii="Times New Roman" w:hAnsi="Times New Roman"/>
          <w:sz w:val="24"/>
          <w:szCs w:val="24"/>
        </w:rPr>
        <w:t xml:space="preserve"> to </w:t>
      </w:r>
      <w:proofErr w:type="spellStart"/>
      <w:r>
        <w:rPr>
          <w:rFonts w:ascii="Times New Roman" w:hAnsi="Times New Roman"/>
          <w:sz w:val="24"/>
          <w:szCs w:val="24"/>
        </w:rPr>
        <w:t>LiveText</w:t>
      </w:r>
      <w:proofErr w:type="spellEnd"/>
      <w:r>
        <w:rPr>
          <w:rFonts w:ascii="Times New Roman" w:hAnsi="Times New Roman"/>
          <w:sz w:val="24"/>
          <w:szCs w:val="24"/>
        </w:rPr>
        <w:t xml:space="preserve"> Executive Staff on PATS software, Chicago, IL.</w:t>
      </w:r>
      <w:proofErr w:type="gramEnd"/>
    </w:p>
    <w:p w:rsidR="00A52E49" w:rsidRDefault="00A52E49" w:rsidP="004F043E">
      <w:pPr>
        <w:spacing w:after="0" w:line="240" w:lineRule="auto"/>
        <w:ind w:left="1440" w:hanging="720"/>
        <w:rPr>
          <w:rFonts w:ascii="Times New Roman" w:hAnsi="Times New Roman"/>
          <w:sz w:val="24"/>
          <w:szCs w:val="24"/>
        </w:rPr>
      </w:pPr>
    </w:p>
    <w:p w:rsidR="00A52E49" w:rsidRDefault="00A52E49" w:rsidP="00A52E49">
      <w:pPr>
        <w:spacing w:after="0" w:line="240" w:lineRule="auto"/>
        <w:ind w:left="1440" w:hanging="720"/>
        <w:rPr>
          <w:rFonts w:ascii="Times New Roman" w:hAnsi="Times New Roman"/>
          <w:sz w:val="24"/>
          <w:szCs w:val="24"/>
        </w:rPr>
      </w:pPr>
      <w:r w:rsidRPr="00EC035B">
        <w:rPr>
          <w:rFonts w:ascii="Times New Roman" w:hAnsi="Times New Roman"/>
          <w:sz w:val="24"/>
          <w:szCs w:val="24"/>
        </w:rPr>
        <w:t xml:space="preserve">Bennett, J. Rowe, S. Trainer, A. </w:t>
      </w:r>
      <w:proofErr w:type="spellStart"/>
      <w:r w:rsidRPr="00EC035B">
        <w:rPr>
          <w:rFonts w:ascii="Times New Roman" w:hAnsi="Times New Roman"/>
          <w:sz w:val="24"/>
          <w:szCs w:val="24"/>
        </w:rPr>
        <w:t>Minear</w:t>
      </w:r>
      <w:proofErr w:type="spellEnd"/>
      <w:r w:rsidRPr="00EC035B">
        <w:rPr>
          <w:rFonts w:ascii="Times New Roman" w:hAnsi="Times New Roman"/>
          <w:sz w:val="24"/>
          <w:szCs w:val="24"/>
        </w:rPr>
        <w:t xml:space="preserve">, D. Wilkerson, J.  (February, 1999).  </w:t>
      </w:r>
      <w:r w:rsidRPr="00EC035B">
        <w:rPr>
          <w:rFonts w:ascii="Times New Roman" w:hAnsi="Times New Roman"/>
          <w:i/>
          <w:sz w:val="24"/>
          <w:szCs w:val="24"/>
        </w:rPr>
        <w:t>NCATE: Three-Way Partnerships: Making Accreditation and Program Approval More Amicable.</w:t>
      </w:r>
      <w:r w:rsidRPr="00EC035B">
        <w:rPr>
          <w:rFonts w:ascii="Times New Roman" w:hAnsi="Times New Roman"/>
          <w:sz w:val="24"/>
          <w:szCs w:val="24"/>
        </w:rPr>
        <w:t>Symposium at the annual meeting of the American Association of Colleges of Teacher Education, Washington, D.C.</w:t>
      </w:r>
    </w:p>
    <w:p w:rsidR="00A52E49" w:rsidRPr="00EC035B" w:rsidRDefault="00A52E49" w:rsidP="00A52E49">
      <w:pPr>
        <w:spacing w:after="0" w:line="240" w:lineRule="auto"/>
        <w:ind w:left="1440" w:hanging="720"/>
        <w:rPr>
          <w:rFonts w:ascii="Times New Roman" w:hAnsi="Times New Roman"/>
          <w:sz w:val="24"/>
          <w:szCs w:val="24"/>
        </w:rPr>
      </w:pPr>
    </w:p>
    <w:p w:rsidR="00A52E49" w:rsidRDefault="00A52E49" w:rsidP="00A52E49">
      <w:pPr>
        <w:spacing w:after="0" w:line="240" w:lineRule="auto"/>
        <w:ind w:left="1440" w:hanging="720"/>
        <w:rPr>
          <w:rFonts w:ascii="Times New Roman" w:hAnsi="Times New Roman"/>
          <w:sz w:val="24"/>
          <w:szCs w:val="24"/>
        </w:rPr>
      </w:pPr>
      <w:r w:rsidRPr="00EC035B">
        <w:rPr>
          <w:rFonts w:ascii="Times New Roman" w:hAnsi="Times New Roman"/>
          <w:sz w:val="24"/>
          <w:szCs w:val="24"/>
        </w:rPr>
        <w:t xml:space="preserve">Wilkerson, J. (March, 1996).  </w:t>
      </w:r>
      <w:r w:rsidRPr="00EC035B">
        <w:rPr>
          <w:rFonts w:ascii="Times New Roman" w:hAnsi="Times New Roman"/>
          <w:i/>
          <w:sz w:val="24"/>
          <w:szCs w:val="24"/>
        </w:rPr>
        <w:t>Uses of AACTE/NCATE Data Bases as a Professional Development and Planning Tool.</w:t>
      </w:r>
      <w:r w:rsidRPr="00EC035B">
        <w:rPr>
          <w:rFonts w:ascii="Times New Roman" w:hAnsi="Times New Roman"/>
          <w:sz w:val="24"/>
          <w:szCs w:val="24"/>
        </w:rPr>
        <w:t>Symposium at the annual meeting of the American Association of Colleges of Teacher Education, Chicago, Ill.</w:t>
      </w:r>
    </w:p>
    <w:p w:rsidR="00A52E49" w:rsidRDefault="00A52E49" w:rsidP="00A52E49">
      <w:pPr>
        <w:spacing w:after="0" w:line="240" w:lineRule="auto"/>
        <w:ind w:left="1440" w:hanging="720"/>
        <w:rPr>
          <w:rFonts w:ascii="Times New Roman" w:hAnsi="Times New Roman"/>
          <w:sz w:val="24"/>
          <w:szCs w:val="24"/>
        </w:rPr>
      </w:pPr>
    </w:p>
    <w:p w:rsidR="004F043E" w:rsidRPr="00EC035B" w:rsidRDefault="004F043E" w:rsidP="004F043E">
      <w:pPr>
        <w:spacing w:after="0" w:line="240" w:lineRule="auto"/>
        <w:ind w:left="1440" w:hanging="720"/>
        <w:rPr>
          <w:rFonts w:ascii="Times New Roman" w:hAnsi="Times New Roman"/>
          <w:sz w:val="24"/>
          <w:szCs w:val="24"/>
        </w:rPr>
      </w:pPr>
    </w:p>
    <w:p w:rsidR="004F043E" w:rsidRDefault="004F043E" w:rsidP="004F043E">
      <w:pPr>
        <w:tabs>
          <w:tab w:val="left" w:pos="1305"/>
        </w:tabs>
        <w:spacing w:after="0" w:line="240" w:lineRule="auto"/>
        <w:rPr>
          <w:rFonts w:ascii="Arial Black" w:hAnsi="Arial Black"/>
          <w:sz w:val="24"/>
          <w:szCs w:val="24"/>
        </w:rPr>
      </w:pPr>
      <w:r>
        <w:rPr>
          <w:rFonts w:ascii="Arial Black" w:hAnsi="Arial Black"/>
          <w:sz w:val="24"/>
          <w:szCs w:val="24"/>
        </w:rPr>
        <w:t>Regional</w:t>
      </w:r>
    </w:p>
    <w:p w:rsidR="00552424" w:rsidRDefault="00552424" w:rsidP="004F043E">
      <w:pPr>
        <w:tabs>
          <w:tab w:val="left" w:pos="1305"/>
        </w:tabs>
        <w:spacing w:after="0" w:line="240" w:lineRule="auto"/>
        <w:rPr>
          <w:rFonts w:ascii="Arial Black" w:hAnsi="Arial Black"/>
          <w:sz w:val="24"/>
          <w:szCs w:val="24"/>
        </w:rPr>
      </w:pPr>
    </w:p>
    <w:p w:rsidR="00A52E49" w:rsidRDefault="00A52E49" w:rsidP="00A52E49">
      <w:pPr>
        <w:ind w:left="1440" w:hanging="720"/>
        <w:rPr>
          <w:rFonts w:ascii="Times New Roman" w:hAnsi="Times New Roman"/>
          <w:szCs w:val="24"/>
        </w:rPr>
      </w:pPr>
      <w:r w:rsidRPr="00501A06">
        <w:rPr>
          <w:rFonts w:ascii="Times New Roman" w:hAnsi="Times New Roman"/>
          <w:szCs w:val="24"/>
        </w:rPr>
        <w:t>Wilkerson, J.R.</w:t>
      </w:r>
      <w:r>
        <w:rPr>
          <w:rFonts w:ascii="Times New Roman" w:hAnsi="Times New Roman"/>
          <w:szCs w:val="24"/>
        </w:rPr>
        <w:t xml:space="preserve">; Lang, W.S.; Budnik, R. (December 2008).  </w:t>
      </w:r>
      <w:r w:rsidRPr="003A3D3A">
        <w:rPr>
          <w:rFonts w:ascii="Times New Roman" w:hAnsi="Times New Roman"/>
          <w:i/>
        </w:rPr>
        <w:t>Demystifying</w:t>
      </w:r>
      <w:r w:rsidRPr="003A3D3A">
        <w:rPr>
          <w:rFonts w:ascii="Times New Roman" w:hAnsi="Times New Roman"/>
          <w:i/>
          <w:szCs w:val="24"/>
        </w:rPr>
        <w:t xml:space="preserve">Student Learning Outcomes </w:t>
      </w:r>
      <w:r w:rsidRPr="003A3D3A">
        <w:rPr>
          <w:rFonts w:ascii="Times New Roman" w:hAnsi="Times New Roman"/>
          <w:i/>
        </w:rPr>
        <w:t xml:space="preserve">(SLOs) Assessment Using Theory, Best Practices, and </w:t>
      </w:r>
      <w:r w:rsidRPr="003A3D3A">
        <w:rPr>
          <w:rFonts w:ascii="Times New Roman" w:hAnsi="Times New Roman"/>
          <w:i/>
          <w:szCs w:val="24"/>
        </w:rPr>
        <w:t>Technology.</w:t>
      </w:r>
      <w:r w:rsidRPr="003A3D3A">
        <w:rPr>
          <w:rFonts w:ascii="Times New Roman" w:hAnsi="Times New Roman"/>
          <w:szCs w:val="24"/>
        </w:rPr>
        <w:t>P</w:t>
      </w:r>
      <w:r>
        <w:rPr>
          <w:rFonts w:ascii="Times New Roman" w:hAnsi="Times New Roman"/>
          <w:szCs w:val="24"/>
        </w:rPr>
        <w:t>resentation at the annual meeting of the Southern Asso</w:t>
      </w:r>
      <w:r w:rsidR="00846A32">
        <w:rPr>
          <w:rFonts w:ascii="Times New Roman" w:hAnsi="Times New Roman"/>
          <w:szCs w:val="24"/>
        </w:rPr>
        <w:t>ciation of Colleges and Schools,</w:t>
      </w:r>
      <w:r>
        <w:rPr>
          <w:rFonts w:ascii="Times New Roman" w:hAnsi="Times New Roman"/>
          <w:szCs w:val="24"/>
        </w:rPr>
        <w:t xml:space="preserve"> San Antonio, Texas.</w:t>
      </w:r>
    </w:p>
    <w:p w:rsidR="00806026" w:rsidRDefault="00806026" w:rsidP="004F043E">
      <w:pPr>
        <w:tabs>
          <w:tab w:val="left" w:pos="1305"/>
        </w:tabs>
        <w:spacing w:after="0" w:line="240" w:lineRule="auto"/>
        <w:rPr>
          <w:rFonts w:ascii="Arial Black" w:hAnsi="Arial Black"/>
          <w:sz w:val="24"/>
          <w:szCs w:val="24"/>
        </w:rPr>
      </w:pPr>
    </w:p>
    <w:p w:rsidR="004F043E" w:rsidRDefault="004F043E" w:rsidP="004F043E">
      <w:pPr>
        <w:tabs>
          <w:tab w:val="left" w:pos="1305"/>
        </w:tabs>
        <w:spacing w:after="0" w:line="240" w:lineRule="auto"/>
        <w:rPr>
          <w:rFonts w:ascii="Arial Black" w:hAnsi="Arial Black"/>
          <w:sz w:val="24"/>
          <w:szCs w:val="24"/>
        </w:rPr>
      </w:pPr>
      <w:r>
        <w:rPr>
          <w:rFonts w:ascii="Arial Black" w:hAnsi="Arial Black"/>
          <w:sz w:val="24"/>
          <w:szCs w:val="24"/>
        </w:rPr>
        <w:t>State</w:t>
      </w:r>
      <w:r w:rsidR="00A52E49">
        <w:rPr>
          <w:rFonts w:ascii="Arial Black" w:hAnsi="Arial Black"/>
          <w:sz w:val="24"/>
          <w:szCs w:val="24"/>
        </w:rPr>
        <w:t xml:space="preserve"> (Florida and others)</w:t>
      </w:r>
    </w:p>
    <w:p w:rsidR="004F043E" w:rsidRDefault="004F043E" w:rsidP="004F043E">
      <w:pPr>
        <w:tabs>
          <w:tab w:val="left" w:pos="1305"/>
        </w:tabs>
        <w:spacing w:after="0" w:line="240" w:lineRule="auto"/>
        <w:rPr>
          <w:rFonts w:ascii="Arial Black" w:hAnsi="Arial Black"/>
          <w:sz w:val="24"/>
          <w:szCs w:val="24"/>
        </w:rPr>
      </w:pPr>
    </w:p>
    <w:p w:rsidR="00306BD2" w:rsidRDefault="00306BD2" w:rsidP="00961A7B">
      <w:pPr>
        <w:spacing w:after="0" w:line="240" w:lineRule="auto"/>
        <w:ind w:left="1440" w:hanging="720"/>
        <w:rPr>
          <w:rFonts w:ascii="Times New Roman" w:hAnsi="Times New Roman"/>
          <w:sz w:val="24"/>
          <w:szCs w:val="24"/>
        </w:rPr>
      </w:pPr>
      <w:r>
        <w:rPr>
          <w:rFonts w:ascii="Times New Roman" w:hAnsi="Times New Roman"/>
          <w:sz w:val="24"/>
          <w:szCs w:val="24"/>
        </w:rPr>
        <w:t xml:space="preserve">Wilkerson, J.R. (November 2009).  </w:t>
      </w:r>
      <w:proofErr w:type="gramStart"/>
      <w:r>
        <w:rPr>
          <w:rFonts w:ascii="Times New Roman" w:hAnsi="Times New Roman"/>
          <w:i/>
          <w:sz w:val="24"/>
          <w:szCs w:val="24"/>
        </w:rPr>
        <w:t>Standards-Based Assessment of Competencies and Dispositions.</w:t>
      </w:r>
      <w:r>
        <w:rPr>
          <w:rFonts w:ascii="Times New Roman" w:hAnsi="Times New Roman"/>
          <w:sz w:val="24"/>
          <w:szCs w:val="24"/>
        </w:rPr>
        <w:t xml:space="preserve">Presentation to the American </w:t>
      </w:r>
      <w:r w:rsidRPr="00306BD2">
        <w:rPr>
          <w:rFonts w:ascii="Times New Roman" w:hAnsi="Times New Roman"/>
          <w:sz w:val="24"/>
          <w:szCs w:val="24"/>
        </w:rPr>
        <w:t>Association of University Women</w:t>
      </w:r>
      <w:r>
        <w:rPr>
          <w:rFonts w:ascii="Times New Roman" w:hAnsi="Times New Roman"/>
          <w:sz w:val="24"/>
          <w:szCs w:val="24"/>
        </w:rPr>
        <w:t>, Naples, Fl.</w:t>
      </w:r>
      <w:proofErr w:type="gramEnd"/>
    </w:p>
    <w:p w:rsidR="00306BD2" w:rsidRPr="00306BD2" w:rsidRDefault="00306BD2" w:rsidP="00961A7B">
      <w:pPr>
        <w:spacing w:after="0" w:line="240" w:lineRule="auto"/>
        <w:ind w:left="1440" w:hanging="720"/>
        <w:rPr>
          <w:rFonts w:ascii="Times New Roman" w:hAnsi="Times New Roman"/>
          <w:sz w:val="24"/>
          <w:szCs w:val="24"/>
        </w:rPr>
      </w:pPr>
    </w:p>
    <w:p w:rsidR="00961A7B" w:rsidRPr="00EC035B" w:rsidRDefault="00961A7B" w:rsidP="00961A7B">
      <w:pPr>
        <w:spacing w:after="0" w:line="240" w:lineRule="auto"/>
        <w:ind w:left="1440" w:hanging="720"/>
        <w:rPr>
          <w:rFonts w:ascii="Times New Roman" w:hAnsi="Times New Roman"/>
          <w:i/>
          <w:sz w:val="24"/>
          <w:szCs w:val="24"/>
        </w:rPr>
      </w:pPr>
      <w:r w:rsidRPr="00EC035B">
        <w:rPr>
          <w:rFonts w:ascii="Times New Roman" w:hAnsi="Times New Roman"/>
          <w:sz w:val="24"/>
          <w:szCs w:val="24"/>
        </w:rPr>
        <w:lastRenderedPageBreak/>
        <w:t xml:space="preserve">Wilkerson, J.R. and Budnik, R. (June 2009). </w:t>
      </w:r>
      <w:r w:rsidRPr="00EC035B">
        <w:rPr>
          <w:rFonts w:ascii="Times New Roman" w:hAnsi="Times New Roman"/>
          <w:i/>
          <w:sz w:val="24"/>
          <w:szCs w:val="24"/>
        </w:rPr>
        <w:t xml:space="preserve">Process, methodologies and technology:  Integrating principles of assessment with core outcomes in Florida’s community colleges.  </w:t>
      </w:r>
      <w:proofErr w:type="gramStart"/>
      <w:r>
        <w:rPr>
          <w:rFonts w:ascii="Times New Roman" w:hAnsi="Times New Roman"/>
          <w:sz w:val="24"/>
          <w:szCs w:val="24"/>
        </w:rPr>
        <w:t xml:space="preserve">Presentation at the </w:t>
      </w:r>
      <w:r w:rsidRPr="00EC035B">
        <w:rPr>
          <w:rFonts w:ascii="Times New Roman" w:hAnsi="Times New Roman"/>
          <w:sz w:val="24"/>
          <w:szCs w:val="24"/>
        </w:rPr>
        <w:t>State Assessment Meeting, Orlando, Fl.</w:t>
      </w:r>
      <w:proofErr w:type="gramEnd"/>
    </w:p>
    <w:p w:rsidR="00961A7B" w:rsidRPr="00EC035B" w:rsidRDefault="00961A7B" w:rsidP="00961A7B">
      <w:pPr>
        <w:spacing w:after="0" w:line="240" w:lineRule="auto"/>
        <w:ind w:left="1440" w:hanging="720"/>
        <w:rPr>
          <w:rFonts w:ascii="Times New Roman" w:hAnsi="Times New Roman"/>
          <w:sz w:val="24"/>
          <w:szCs w:val="24"/>
        </w:rPr>
      </w:pPr>
    </w:p>
    <w:p w:rsidR="004F043E" w:rsidRDefault="004F043E" w:rsidP="004F043E">
      <w:pPr>
        <w:spacing w:after="0" w:line="240" w:lineRule="auto"/>
        <w:ind w:left="1440" w:hanging="720"/>
        <w:rPr>
          <w:rFonts w:ascii="Times New Roman" w:hAnsi="Times New Roman"/>
        </w:rPr>
      </w:pPr>
      <w:r w:rsidRPr="00EC035B">
        <w:rPr>
          <w:rFonts w:ascii="Times New Roman" w:hAnsi="Times New Roman"/>
          <w:sz w:val="24"/>
          <w:szCs w:val="24"/>
        </w:rPr>
        <w:t xml:space="preserve">Wilkerson, J.R. (May 2006).  </w:t>
      </w:r>
      <w:proofErr w:type="gramStart"/>
      <w:r w:rsidRPr="00EC035B">
        <w:rPr>
          <w:rFonts w:ascii="Times New Roman" w:hAnsi="Times New Roman"/>
          <w:i/>
          <w:sz w:val="24"/>
          <w:szCs w:val="24"/>
        </w:rPr>
        <w:t>Measuring Teacher Dispositions</w:t>
      </w:r>
      <w:r w:rsidRPr="00EC035B">
        <w:rPr>
          <w:rFonts w:ascii="Times New Roman" w:hAnsi="Times New Roman"/>
          <w:sz w:val="24"/>
          <w:szCs w:val="24"/>
        </w:rPr>
        <w:t>.</w:t>
      </w:r>
      <w:r w:rsidR="00A52E49">
        <w:rPr>
          <w:rFonts w:ascii="Times New Roman" w:hAnsi="Times New Roman"/>
          <w:sz w:val="24"/>
          <w:szCs w:val="24"/>
        </w:rPr>
        <w:t xml:space="preserve">Presentation to the </w:t>
      </w:r>
      <w:r w:rsidRPr="00EC035B">
        <w:rPr>
          <w:rFonts w:ascii="Times New Roman" w:hAnsi="Times New Roman"/>
          <w:sz w:val="24"/>
          <w:szCs w:val="24"/>
        </w:rPr>
        <w:t>Louisiana Board of Regents and Louisiana Governor’s Office, Baton Rouge, LA.</w:t>
      </w:r>
      <w:proofErr w:type="gramEnd"/>
      <w:r>
        <w:rPr>
          <w:rFonts w:ascii="Times New Roman" w:hAnsi="Times New Roman"/>
          <w:sz w:val="24"/>
          <w:szCs w:val="24"/>
        </w:rPr>
        <w:br/>
      </w:r>
    </w:p>
    <w:p w:rsidR="00961A7B" w:rsidRPr="00EC035B" w:rsidRDefault="00961A7B" w:rsidP="00961A7B">
      <w:pPr>
        <w:spacing w:after="0" w:line="240" w:lineRule="auto"/>
        <w:ind w:left="1440" w:hanging="720"/>
        <w:rPr>
          <w:rFonts w:ascii="Times New Roman" w:hAnsi="Times New Roman"/>
          <w:sz w:val="24"/>
          <w:szCs w:val="24"/>
        </w:rPr>
      </w:pPr>
      <w:r w:rsidRPr="00EC035B">
        <w:rPr>
          <w:rFonts w:ascii="Times New Roman" w:hAnsi="Times New Roman"/>
          <w:sz w:val="24"/>
          <w:szCs w:val="24"/>
        </w:rPr>
        <w:t xml:space="preserve">Wilkerson, J.R. (October 2005).   </w:t>
      </w:r>
      <w:r w:rsidRPr="00EC035B">
        <w:rPr>
          <w:rFonts w:ascii="Times New Roman" w:hAnsi="Times New Roman"/>
          <w:i/>
          <w:sz w:val="24"/>
          <w:szCs w:val="24"/>
        </w:rPr>
        <w:t>The Florida Educator Accomplished Practices (FEAPs) in Traditional and Alternative Preparation:  Assessment Gains and Challenges.</w:t>
      </w:r>
      <w:r>
        <w:rPr>
          <w:rFonts w:ascii="Times New Roman" w:hAnsi="Times New Roman"/>
          <w:sz w:val="24"/>
          <w:szCs w:val="24"/>
        </w:rPr>
        <w:t xml:space="preserve">Presentation to the </w:t>
      </w:r>
      <w:r w:rsidRPr="00EC035B">
        <w:rPr>
          <w:rFonts w:ascii="Times New Roman" w:hAnsi="Times New Roman"/>
          <w:sz w:val="24"/>
          <w:szCs w:val="24"/>
        </w:rPr>
        <w:t xml:space="preserve">Florida Education Standards Commission, St. Petersburg, </w:t>
      </w:r>
      <w:proofErr w:type="gramStart"/>
      <w:r w:rsidRPr="00EC035B">
        <w:rPr>
          <w:rFonts w:ascii="Times New Roman" w:hAnsi="Times New Roman"/>
          <w:sz w:val="24"/>
          <w:szCs w:val="24"/>
        </w:rPr>
        <w:t>Fl</w:t>
      </w:r>
      <w:proofErr w:type="gramEnd"/>
      <w:r w:rsidRPr="00EC035B">
        <w:rPr>
          <w:rFonts w:ascii="Times New Roman" w:hAnsi="Times New Roman"/>
          <w:sz w:val="24"/>
          <w:szCs w:val="24"/>
        </w:rPr>
        <w:t>.</w:t>
      </w:r>
    </w:p>
    <w:p w:rsidR="00961A7B" w:rsidRDefault="00961A7B" w:rsidP="00A52E49">
      <w:pPr>
        <w:spacing w:after="0" w:line="240" w:lineRule="auto"/>
        <w:ind w:left="1440" w:hanging="720"/>
        <w:rPr>
          <w:rFonts w:ascii="Times New Roman" w:hAnsi="Times New Roman"/>
          <w:sz w:val="24"/>
          <w:szCs w:val="24"/>
        </w:rPr>
      </w:pPr>
    </w:p>
    <w:p w:rsidR="00961A7B" w:rsidRPr="00EC035B" w:rsidRDefault="00961A7B" w:rsidP="00961A7B">
      <w:pPr>
        <w:spacing w:after="0" w:line="240" w:lineRule="auto"/>
        <w:ind w:left="1440" w:hanging="720"/>
        <w:rPr>
          <w:rFonts w:ascii="Times New Roman" w:hAnsi="Times New Roman"/>
          <w:sz w:val="24"/>
          <w:szCs w:val="24"/>
        </w:rPr>
      </w:pPr>
      <w:r w:rsidRPr="00EC035B">
        <w:rPr>
          <w:rFonts w:ascii="Times New Roman" w:hAnsi="Times New Roman"/>
          <w:sz w:val="24"/>
          <w:szCs w:val="24"/>
        </w:rPr>
        <w:t xml:space="preserve">Wilkerson, J. R. &amp; Lang, W.S. (October 2004). </w:t>
      </w:r>
      <w:r w:rsidRPr="00EC035B">
        <w:rPr>
          <w:rFonts w:ascii="Times New Roman" w:hAnsi="Times New Roman"/>
          <w:i/>
          <w:sz w:val="24"/>
          <w:szCs w:val="24"/>
        </w:rPr>
        <w:t>Transition from the Florida Performance Measurement System to the Florida Accomplished Practices</w:t>
      </w:r>
      <w:r w:rsidRPr="00EC035B">
        <w:rPr>
          <w:rFonts w:ascii="Times New Roman" w:hAnsi="Times New Roman"/>
          <w:sz w:val="24"/>
          <w:szCs w:val="24"/>
        </w:rPr>
        <w:t xml:space="preserve">.  </w:t>
      </w:r>
      <w:proofErr w:type="gramStart"/>
      <w:r w:rsidRPr="00EC035B">
        <w:rPr>
          <w:rFonts w:ascii="Times New Roman" w:hAnsi="Times New Roman"/>
          <w:sz w:val="24"/>
          <w:szCs w:val="24"/>
        </w:rPr>
        <w:t>Roundtable at the Joint Meeting of the Florida Association of Colleges of Teacher Education, the Florida Association of Teacher Educators, and the Southern Regional Association of Teacher Educators, October 2004 (Orlando, Fl.)</w:t>
      </w:r>
      <w:proofErr w:type="gramEnd"/>
    </w:p>
    <w:p w:rsidR="00961A7B" w:rsidRPr="00983145" w:rsidRDefault="00961A7B" w:rsidP="00961A7B">
      <w:pPr>
        <w:tabs>
          <w:tab w:val="left" w:pos="1305"/>
        </w:tabs>
        <w:spacing w:after="0" w:line="240" w:lineRule="auto"/>
        <w:rPr>
          <w:rFonts w:ascii="Times New Roman" w:hAnsi="Times New Roman"/>
          <w:sz w:val="24"/>
          <w:szCs w:val="24"/>
        </w:rPr>
      </w:pPr>
    </w:p>
    <w:p w:rsidR="00A52E49" w:rsidRDefault="00A52E49" w:rsidP="00A52E49">
      <w:pPr>
        <w:spacing w:after="0" w:line="240" w:lineRule="auto"/>
        <w:ind w:left="1440" w:hanging="720"/>
        <w:rPr>
          <w:rFonts w:ascii="Times New Roman" w:hAnsi="Times New Roman"/>
          <w:sz w:val="24"/>
          <w:szCs w:val="24"/>
        </w:rPr>
      </w:pPr>
      <w:r w:rsidRPr="00EC035B">
        <w:rPr>
          <w:rFonts w:ascii="Times New Roman" w:hAnsi="Times New Roman"/>
          <w:sz w:val="24"/>
          <w:szCs w:val="24"/>
        </w:rPr>
        <w:t xml:space="preserve">Wilkerson, J.R.  (March 2004).  </w:t>
      </w:r>
      <w:r w:rsidRPr="00EC035B">
        <w:rPr>
          <w:rFonts w:ascii="Times New Roman" w:hAnsi="Times New Roman"/>
          <w:i/>
          <w:sz w:val="24"/>
          <w:szCs w:val="24"/>
        </w:rPr>
        <w:t>Legal and Psychometric Issues Related to Portfolio Assessment</w:t>
      </w:r>
      <w:r w:rsidRPr="00EC035B">
        <w:rPr>
          <w:rFonts w:ascii="Times New Roman" w:hAnsi="Times New Roman"/>
          <w:sz w:val="24"/>
          <w:szCs w:val="24"/>
        </w:rPr>
        <w:t xml:space="preserve">.  </w:t>
      </w:r>
      <w:proofErr w:type="gramStart"/>
      <w:r w:rsidR="0088033D">
        <w:rPr>
          <w:rFonts w:ascii="Times New Roman" w:hAnsi="Times New Roman"/>
          <w:sz w:val="24"/>
          <w:szCs w:val="24"/>
        </w:rPr>
        <w:t xml:space="preserve">Presentation to </w:t>
      </w:r>
      <w:r w:rsidRPr="00EC035B">
        <w:rPr>
          <w:rFonts w:ascii="Times New Roman" w:hAnsi="Times New Roman"/>
          <w:sz w:val="24"/>
          <w:szCs w:val="24"/>
        </w:rPr>
        <w:t>the Wisconsin Association of Colleges of Education, Madison, WI.</w:t>
      </w:r>
      <w:proofErr w:type="gramEnd"/>
    </w:p>
    <w:p w:rsidR="00961A7B" w:rsidRPr="00EC035B" w:rsidRDefault="00961A7B" w:rsidP="00A52E49">
      <w:pPr>
        <w:spacing w:after="0" w:line="240" w:lineRule="auto"/>
        <w:ind w:left="1440" w:hanging="720"/>
        <w:rPr>
          <w:rFonts w:ascii="Times New Roman" w:hAnsi="Times New Roman"/>
          <w:sz w:val="24"/>
          <w:szCs w:val="24"/>
        </w:rPr>
      </w:pPr>
    </w:p>
    <w:p w:rsidR="00961A7B" w:rsidRPr="00EC035B" w:rsidRDefault="00961A7B" w:rsidP="00961A7B">
      <w:pPr>
        <w:spacing w:after="0" w:line="240" w:lineRule="auto"/>
        <w:ind w:left="1440" w:hanging="720"/>
        <w:rPr>
          <w:rFonts w:ascii="Times New Roman" w:hAnsi="Times New Roman"/>
          <w:sz w:val="24"/>
          <w:szCs w:val="24"/>
        </w:rPr>
      </w:pPr>
      <w:r w:rsidRPr="00EC035B">
        <w:rPr>
          <w:rFonts w:ascii="Times New Roman" w:hAnsi="Times New Roman"/>
          <w:sz w:val="24"/>
          <w:szCs w:val="24"/>
        </w:rPr>
        <w:t xml:space="preserve">Wilkerson, J.R. and Lang, W.S.  (June 2004).  </w:t>
      </w:r>
      <w:r w:rsidRPr="00EC035B">
        <w:rPr>
          <w:rFonts w:ascii="Times New Roman" w:hAnsi="Times New Roman"/>
          <w:i/>
          <w:sz w:val="24"/>
          <w:szCs w:val="24"/>
        </w:rPr>
        <w:t>Designing an Assessment System for Alternative Certification</w:t>
      </w:r>
      <w:r w:rsidRPr="00EC035B">
        <w:rPr>
          <w:rFonts w:ascii="Times New Roman" w:hAnsi="Times New Roman"/>
          <w:sz w:val="24"/>
          <w:szCs w:val="24"/>
        </w:rPr>
        <w:t xml:space="preserve">, </w:t>
      </w:r>
      <w:r w:rsidR="0088033D">
        <w:rPr>
          <w:rFonts w:ascii="Times New Roman" w:hAnsi="Times New Roman"/>
          <w:sz w:val="24"/>
          <w:szCs w:val="24"/>
        </w:rPr>
        <w:t xml:space="preserve">Presentation to Florida School Districts for the </w:t>
      </w:r>
      <w:r w:rsidRPr="00EC035B">
        <w:rPr>
          <w:rFonts w:ascii="Times New Roman" w:hAnsi="Times New Roman"/>
          <w:sz w:val="24"/>
          <w:szCs w:val="24"/>
        </w:rPr>
        <w:t xml:space="preserve">Florida Alternative Certification Program, Bureau of Teacher Certification, Florida Department of Education, Orlando, </w:t>
      </w:r>
      <w:proofErr w:type="gramStart"/>
      <w:r w:rsidRPr="00EC035B">
        <w:rPr>
          <w:rFonts w:ascii="Times New Roman" w:hAnsi="Times New Roman"/>
          <w:sz w:val="24"/>
          <w:szCs w:val="24"/>
        </w:rPr>
        <w:t>Fl</w:t>
      </w:r>
      <w:proofErr w:type="gramEnd"/>
      <w:r w:rsidRPr="00EC035B">
        <w:rPr>
          <w:rFonts w:ascii="Times New Roman" w:hAnsi="Times New Roman"/>
          <w:sz w:val="24"/>
          <w:szCs w:val="24"/>
        </w:rPr>
        <w:t>.</w:t>
      </w:r>
    </w:p>
    <w:p w:rsidR="00961A7B" w:rsidRPr="00EC035B" w:rsidRDefault="00961A7B" w:rsidP="00961A7B">
      <w:pPr>
        <w:spacing w:after="0" w:line="240" w:lineRule="auto"/>
        <w:ind w:left="1440" w:hanging="720"/>
        <w:rPr>
          <w:rFonts w:ascii="Times New Roman" w:hAnsi="Times New Roman"/>
          <w:sz w:val="24"/>
          <w:szCs w:val="24"/>
        </w:rPr>
      </w:pPr>
    </w:p>
    <w:p w:rsidR="00961A7B" w:rsidRPr="00EC035B" w:rsidRDefault="00961A7B" w:rsidP="00961A7B">
      <w:pPr>
        <w:spacing w:after="0" w:line="240" w:lineRule="auto"/>
        <w:ind w:left="1440" w:hanging="720"/>
        <w:rPr>
          <w:rFonts w:ascii="Times New Roman" w:hAnsi="Times New Roman"/>
          <w:sz w:val="24"/>
          <w:szCs w:val="24"/>
        </w:rPr>
      </w:pPr>
      <w:proofErr w:type="gramStart"/>
      <w:r w:rsidRPr="00EC035B">
        <w:rPr>
          <w:rFonts w:ascii="Times New Roman" w:hAnsi="Times New Roman"/>
          <w:sz w:val="24"/>
          <w:szCs w:val="24"/>
        </w:rPr>
        <w:t>Wilkerson, J.R. &amp; Lang., W.S.</w:t>
      </w:r>
      <w:proofErr w:type="gramEnd"/>
      <w:r w:rsidRPr="00EC035B">
        <w:rPr>
          <w:rFonts w:ascii="Times New Roman" w:hAnsi="Times New Roman"/>
          <w:sz w:val="24"/>
          <w:szCs w:val="24"/>
        </w:rPr>
        <w:t xml:space="preserve">  (July 2004)  </w:t>
      </w:r>
      <w:r w:rsidRPr="00EC035B">
        <w:rPr>
          <w:rFonts w:ascii="Times New Roman" w:hAnsi="Times New Roman"/>
          <w:i/>
          <w:sz w:val="24"/>
          <w:szCs w:val="24"/>
        </w:rPr>
        <w:t>Unifying Paradigms:  Technology and Assessment</w:t>
      </w:r>
      <w:proofErr w:type="gramStart"/>
      <w:r w:rsidRPr="00EC035B">
        <w:rPr>
          <w:rFonts w:ascii="Times New Roman" w:hAnsi="Times New Roman"/>
          <w:i/>
          <w:sz w:val="24"/>
          <w:szCs w:val="24"/>
        </w:rPr>
        <w:t>,</w:t>
      </w:r>
      <w:r w:rsidR="0088033D">
        <w:rPr>
          <w:rFonts w:ascii="Times New Roman" w:hAnsi="Times New Roman"/>
          <w:sz w:val="24"/>
          <w:szCs w:val="24"/>
        </w:rPr>
        <w:t>Presentation</w:t>
      </w:r>
      <w:proofErr w:type="gramEnd"/>
      <w:r w:rsidR="0088033D">
        <w:rPr>
          <w:rFonts w:ascii="Times New Roman" w:hAnsi="Times New Roman"/>
          <w:sz w:val="24"/>
          <w:szCs w:val="24"/>
        </w:rPr>
        <w:t xml:space="preserve"> at the </w:t>
      </w:r>
      <w:r w:rsidRPr="00EC035B">
        <w:rPr>
          <w:rFonts w:ascii="Times New Roman" w:hAnsi="Times New Roman"/>
          <w:sz w:val="24"/>
          <w:szCs w:val="24"/>
        </w:rPr>
        <w:t>Florida Association of Colleges of Teacher Education Deans’ Retreat.  Tampa, Fl.</w:t>
      </w:r>
    </w:p>
    <w:p w:rsidR="00961A7B" w:rsidRPr="00EC035B" w:rsidRDefault="00961A7B" w:rsidP="00961A7B">
      <w:pPr>
        <w:spacing w:after="0" w:line="240" w:lineRule="auto"/>
        <w:ind w:left="720" w:hanging="720"/>
        <w:rPr>
          <w:rFonts w:ascii="Times New Roman" w:hAnsi="Times New Roman"/>
          <w:sz w:val="24"/>
          <w:szCs w:val="24"/>
        </w:rPr>
      </w:pPr>
    </w:p>
    <w:p w:rsidR="00961A7B" w:rsidRDefault="00961A7B" w:rsidP="00961A7B">
      <w:pPr>
        <w:spacing w:after="0" w:line="240" w:lineRule="auto"/>
        <w:ind w:left="1440" w:hanging="720"/>
        <w:rPr>
          <w:rFonts w:ascii="Times New Roman" w:hAnsi="Times New Roman"/>
          <w:sz w:val="24"/>
          <w:szCs w:val="24"/>
        </w:rPr>
      </w:pPr>
      <w:r w:rsidRPr="00EC035B">
        <w:rPr>
          <w:rFonts w:ascii="Times New Roman" w:hAnsi="Times New Roman"/>
          <w:sz w:val="24"/>
          <w:szCs w:val="24"/>
        </w:rPr>
        <w:t xml:space="preserve">Wilkerson, J.R. and Lang, W.S.  (April 2004).  </w:t>
      </w:r>
      <w:r w:rsidRPr="00EC035B">
        <w:rPr>
          <w:rFonts w:ascii="Times New Roman" w:hAnsi="Times New Roman"/>
          <w:i/>
          <w:sz w:val="24"/>
          <w:szCs w:val="24"/>
        </w:rPr>
        <w:t>Validation and Cut-Score Setting Session</w:t>
      </w:r>
      <w:r w:rsidRPr="00EC035B">
        <w:rPr>
          <w:rFonts w:ascii="Times New Roman" w:hAnsi="Times New Roman"/>
          <w:sz w:val="24"/>
          <w:szCs w:val="24"/>
        </w:rPr>
        <w:t xml:space="preserve">, </w:t>
      </w:r>
      <w:r w:rsidR="0088033D">
        <w:rPr>
          <w:rFonts w:ascii="Times New Roman" w:hAnsi="Times New Roman"/>
          <w:sz w:val="24"/>
          <w:szCs w:val="24"/>
        </w:rPr>
        <w:t xml:space="preserve">Presentation to the Florida School Districts for the </w:t>
      </w:r>
      <w:r w:rsidRPr="00EC035B">
        <w:rPr>
          <w:rFonts w:ascii="Times New Roman" w:hAnsi="Times New Roman"/>
          <w:sz w:val="24"/>
          <w:szCs w:val="24"/>
        </w:rPr>
        <w:t>Florida Alternative Certification Program, Bureau of Teacher Certification, Florida Department of Education, Tallahassee, Fl.</w:t>
      </w:r>
    </w:p>
    <w:p w:rsidR="00961A7B" w:rsidRDefault="00961A7B" w:rsidP="00961A7B">
      <w:pPr>
        <w:spacing w:after="0" w:line="240" w:lineRule="auto"/>
        <w:ind w:left="1440" w:hanging="720"/>
        <w:rPr>
          <w:rFonts w:ascii="Times New Roman" w:hAnsi="Times New Roman"/>
          <w:sz w:val="24"/>
          <w:szCs w:val="24"/>
        </w:rPr>
      </w:pPr>
    </w:p>
    <w:p w:rsidR="00961A7B" w:rsidRPr="00EC035B" w:rsidRDefault="00961A7B" w:rsidP="00961A7B">
      <w:pPr>
        <w:spacing w:after="0" w:line="240" w:lineRule="auto"/>
        <w:ind w:left="1440" w:hanging="720"/>
        <w:rPr>
          <w:rFonts w:ascii="Times New Roman" w:hAnsi="Times New Roman"/>
          <w:sz w:val="24"/>
          <w:szCs w:val="24"/>
        </w:rPr>
      </w:pPr>
      <w:r w:rsidRPr="00EC035B">
        <w:rPr>
          <w:rFonts w:ascii="Times New Roman" w:hAnsi="Times New Roman"/>
          <w:sz w:val="24"/>
          <w:szCs w:val="24"/>
        </w:rPr>
        <w:t xml:space="preserve">Wilkerson, J.R. and Lang, W.S.  (March 2004).  </w:t>
      </w:r>
      <w:r w:rsidRPr="00EC035B">
        <w:rPr>
          <w:rFonts w:ascii="Times New Roman" w:hAnsi="Times New Roman"/>
          <w:i/>
          <w:sz w:val="24"/>
          <w:szCs w:val="24"/>
        </w:rPr>
        <w:t>Teacher Assessment:  A State Divided</w:t>
      </w:r>
      <w:proofErr w:type="gramStart"/>
      <w:r w:rsidRPr="00EC035B">
        <w:rPr>
          <w:rFonts w:ascii="Times New Roman" w:hAnsi="Times New Roman"/>
          <w:i/>
          <w:sz w:val="24"/>
          <w:szCs w:val="24"/>
        </w:rPr>
        <w:t>,</w:t>
      </w:r>
      <w:r w:rsidR="0088033D">
        <w:rPr>
          <w:rFonts w:ascii="Times New Roman" w:hAnsi="Times New Roman"/>
          <w:sz w:val="24"/>
          <w:szCs w:val="24"/>
        </w:rPr>
        <w:t>Presentation</w:t>
      </w:r>
      <w:proofErr w:type="gramEnd"/>
      <w:r w:rsidR="0088033D">
        <w:rPr>
          <w:rFonts w:ascii="Times New Roman" w:hAnsi="Times New Roman"/>
          <w:sz w:val="24"/>
          <w:szCs w:val="24"/>
        </w:rPr>
        <w:t xml:space="preserve"> to the </w:t>
      </w:r>
      <w:r w:rsidRPr="00EC035B">
        <w:rPr>
          <w:rFonts w:ascii="Times New Roman" w:hAnsi="Times New Roman"/>
          <w:sz w:val="24"/>
          <w:szCs w:val="24"/>
        </w:rPr>
        <w:t>Florida Association of Colleges of Teacher Education, Orlando, Fl.</w:t>
      </w:r>
    </w:p>
    <w:p w:rsidR="00961A7B" w:rsidRPr="00EC035B" w:rsidRDefault="00961A7B" w:rsidP="00961A7B">
      <w:pPr>
        <w:spacing w:after="0" w:line="240" w:lineRule="auto"/>
        <w:ind w:left="1440" w:hanging="720"/>
        <w:rPr>
          <w:rFonts w:ascii="Times New Roman" w:hAnsi="Times New Roman"/>
          <w:sz w:val="24"/>
          <w:szCs w:val="24"/>
        </w:rPr>
      </w:pPr>
    </w:p>
    <w:p w:rsidR="00961A7B" w:rsidRPr="00EC035B" w:rsidRDefault="00961A7B" w:rsidP="00961A7B">
      <w:pPr>
        <w:spacing w:after="0" w:line="240" w:lineRule="auto"/>
        <w:ind w:left="1440" w:hanging="720"/>
        <w:rPr>
          <w:rFonts w:ascii="Times New Roman" w:hAnsi="Times New Roman"/>
          <w:sz w:val="24"/>
          <w:szCs w:val="24"/>
        </w:rPr>
      </w:pPr>
      <w:r w:rsidRPr="00EC035B">
        <w:rPr>
          <w:rFonts w:ascii="Times New Roman" w:hAnsi="Times New Roman"/>
          <w:sz w:val="24"/>
          <w:szCs w:val="24"/>
        </w:rPr>
        <w:t xml:space="preserve">Wilkerson, J.R. and Lang, W.S.  (February, 2004).  </w:t>
      </w:r>
      <w:r w:rsidRPr="00EC035B">
        <w:rPr>
          <w:rFonts w:ascii="Times New Roman" w:hAnsi="Times New Roman"/>
          <w:i/>
          <w:sz w:val="24"/>
          <w:szCs w:val="24"/>
        </w:rPr>
        <w:t>Assessment for Learning and Certification:  Overview of Development of State Assessment Tasks</w:t>
      </w:r>
      <w:r w:rsidRPr="00EC035B">
        <w:rPr>
          <w:rFonts w:ascii="Times New Roman" w:hAnsi="Times New Roman"/>
          <w:sz w:val="24"/>
          <w:szCs w:val="24"/>
        </w:rPr>
        <w:t xml:space="preserve">, </w:t>
      </w:r>
      <w:r w:rsidR="0088033D">
        <w:rPr>
          <w:rFonts w:ascii="Times New Roman" w:hAnsi="Times New Roman"/>
          <w:sz w:val="24"/>
          <w:szCs w:val="24"/>
        </w:rPr>
        <w:t xml:space="preserve">Presentation to the Florida School Districts for the </w:t>
      </w:r>
      <w:r w:rsidRPr="00EC035B">
        <w:rPr>
          <w:rFonts w:ascii="Times New Roman" w:hAnsi="Times New Roman"/>
          <w:sz w:val="24"/>
          <w:szCs w:val="24"/>
        </w:rPr>
        <w:t>Florida Department of Education, Bureau of Educator of Educator Certification.  Tallahassee, West Palm Beach, and Orlando, Fl. (three regional sessions)</w:t>
      </w:r>
    </w:p>
    <w:p w:rsidR="0088033D" w:rsidRDefault="0088033D" w:rsidP="00961A7B">
      <w:pPr>
        <w:spacing w:after="0" w:line="240" w:lineRule="auto"/>
        <w:ind w:left="1440" w:hanging="720"/>
        <w:rPr>
          <w:rFonts w:ascii="Times New Roman" w:hAnsi="Times New Roman"/>
          <w:sz w:val="24"/>
          <w:szCs w:val="24"/>
        </w:rPr>
      </w:pPr>
    </w:p>
    <w:p w:rsidR="00961A7B" w:rsidRPr="00EC035B" w:rsidRDefault="00961A7B" w:rsidP="00961A7B">
      <w:pPr>
        <w:spacing w:after="0" w:line="240" w:lineRule="auto"/>
        <w:ind w:left="1440" w:hanging="720"/>
        <w:rPr>
          <w:rFonts w:ascii="Times New Roman" w:hAnsi="Times New Roman"/>
          <w:sz w:val="24"/>
          <w:szCs w:val="24"/>
        </w:rPr>
      </w:pPr>
      <w:r w:rsidRPr="00EC035B">
        <w:rPr>
          <w:rFonts w:ascii="Times New Roman" w:hAnsi="Times New Roman"/>
          <w:sz w:val="24"/>
          <w:szCs w:val="24"/>
        </w:rPr>
        <w:lastRenderedPageBreak/>
        <w:t xml:space="preserve">Wilkerson, J.R. and Lang, W.S. (October 2003).  </w:t>
      </w:r>
      <w:r w:rsidRPr="00EC035B">
        <w:rPr>
          <w:rFonts w:ascii="Times New Roman" w:hAnsi="Times New Roman"/>
          <w:i/>
          <w:sz w:val="24"/>
          <w:szCs w:val="24"/>
        </w:rPr>
        <w:t>Designing a Legally Defensible Portfolio Process for Teacher Certification</w:t>
      </w:r>
      <w:r w:rsidRPr="00EC035B">
        <w:rPr>
          <w:rFonts w:ascii="Times New Roman" w:hAnsi="Times New Roman"/>
          <w:sz w:val="24"/>
          <w:szCs w:val="24"/>
        </w:rPr>
        <w:t>.</w:t>
      </w:r>
      <w:r w:rsidR="0088033D">
        <w:rPr>
          <w:rFonts w:ascii="Times New Roman" w:hAnsi="Times New Roman"/>
          <w:sz w:val="24"/>
          <w:szCs w:val="24"/>
        </w:rPr>
        <w:t xml:space="preserve">Presentation to the Florida School districts for the </w:t>
      </w:r>
      <w:r w:rsidRPr="00EC035B">
        <w:rPr>
          <w:rFonts w:ascii="Times New Roman" w:hAnsi="Times New Roman"/>
          <w:sz w:val="24"/>
          <w:szCs w:val="24"/>
        </w:rPr>
        <w:t xml:space="preserve">Bureau of Teacher Certification, Florida Department of Education, Orlando, </w:t>
      </w:r>
      <w:proofErr w:type="gramStart"/>
      <w:r w:rsidRPr="00EC035B">
        <w:rPr>
          <w:rFonts w:ascii="Times New Roman" w:hAnsi="Times New Roman"/>
          <w:sz w:val="24"/>
          <w:szCs w:val="24"/>
        </w:rPr>
        <w:t>Fl..</w:t>
      </w:r>
      <w:proofErr w:type="gramEnd"/>
    </w:p>
    <w:p w:rsidR="00961A7B" w:rsidRPr="00EC035B" w:rsidRDefault="00961A7B" w:rsidP="00961A7B">
      <w:pPr>
        <w:spacing w:after="0" w:line="240" w:lineRule="auto"/>
        <w:ind w:left="1440" w:hanging="720"/>
        <w:rPr>
          <w:rFonts w:ascii="Times New Roman" w:hAnsi="Times New Roman"/>
          <w:sz w:val="24"/>
          <w:szCs w:val="24"/>
        </w:rPr>
      </w:pPr>
    </w:p>
    <w:p w:rsidR="00961A7B" w:rsidRDefault="00961A7B" w:rsidP="00961A7B">
      <w:pPr>
        <w:spacing w:after="0" w:line="240" w:lineRule="auto"/>
        <w:ind w:left="1440" w:hanging="720"/>
        <w:rPr>
          <w:rFonts w:ascii="Times New Roman" w:hAnsi="Times New Roman"/>
          <w:sz w:val="24"/>
          <w:szCs w:val="24"/>
        </w:rPr>
      </w:pPr>
      <w:r w:rsidRPr="00EC035B">
        <w:rPr>
          <w:rFonts w:ascii="Times New Roman" w:hAnsi="Times New Roman"/>
          <w:sz w:val="24"/>
          <w:szCs w:val="24"/>
        </w:rPr>
        <w:t xml:space="preserve">Wilkerson, J.R. and Lang, W.S.  (June 2003).  </w:t>
      </w:r>
      <w:proofErr w:type="gramStart"/>
      <w:r w:rsidRPr="00EC035B">
        <w:rPr>
          <w:rFonts w:ascii="Times New Roman" w:hAnsi="Times New Roman"/>
          <w:i/>
          <w:sz w:val="24"/>
          <w:szCs w:val="24"/>
        </w:rPr>
        <w:t>Designing an Assessment System for Alternative Certification</w:t>
      </w:r>
      <w:r w:rsidRPr="00EC035B">
        <w:rPr>
          <w:rFonts w:ascii="Times New Roman" w:hAnsi="Times New Roman"/>
          <w:sz w:val="24"/>
          <w:szCs w:val="24"/>
        </w:rPr>
        <w:t>.</w:t>
      </w:r>
      <w:r w:rsidR="0088033D">
        <w:rPr>
          <w:rFonts w:ascii="Times New Roman" w:hAnsi="Times New Roman"/>
          <w:sz w:val="24"/>
          <w:szCs w:val="24"/>
        </w:rPr>
        <w:t xml:space="preserve">Presentation to the Florida School Districts for the </w:t>
      </w:r>
      <w:r w:rsidRPr="00EC035B">
        <w:rPr>
          <w:rFonts w:ascii="Times New Roman" w:hAnsi="Times New Roman"/>
          <w:sz w:val="24"/>
          <w:szCs w:val="24"/>
        </w:rPr>
        <w:t>Florida Department of Education, Bureau of Educator of Educator Certification.</w:t>
      </w:r>
      <w:proofErr w:type="gramEnd"/>
    </w:p>
    <w:p w:rsidR="004F043E" w:rsidRDefault="004F043E" w:rsidP="004F043E">
      <w:pPr>
        <w:tabs>
          <w:tab w:val="left" w:pos="1305"/>
        </w:tabs>
        <w:spacing w:after="0" w:line="240" w:lineRule="auto"/>
        <w:rPr>
          <w:rFonts w:ascii="Arial Black" w:hAnsi="Arial Black"/>
          <w:sz w:val="28"/>
          <w:szCs w:val="28"/>
        </w:rPr>
      </w:pPr>
    </w:p>
    <w:p w:rsidR="00C50191" w:rsidRPr="00983145" w:rsidRDefault="00C50191" w:rsidP="00C50191">
      <w:pPr>
        <w:spacing w:after="0" w:line="240" w:lineRule="auto"/>
        <w:rPr>
          <w:rFonts w:ascii="Arial Black" w:hAnsi="Arial Black"/>
          <w:sz w:val="28"/>
          <w:szCs w:val="28"/>
        </w:rPr>
      </w:pPr>
      <w:r>
        <w:rPr>
          <w:rFonts w:ascii="Arial Black" w:hAnsi="Arial Black"/>
          <w:sz w:val="28"/>
          <w:szCs w:val="28"/>
        </w:rPr>
        <w:t xml:space="preserve">Professional </w:t>
      </w:r>
      <w:r w:rsidRPr="00983145">
        <w:rPr>
          <w:rFonts w:ascii="Arial Black" w:hAnsi="Arial Black"/>
          <w:sz w:val="28"/>
          <w:szCs w:val="28"/>
        </w:rPr>
        <w:t>Reviews</w:t>
      </w:r>
      <w:r>
        <w:rPr>
          <w:rFonts w:ascii="Arial Black" w:hAnsi="Arial Black"/>
          <w:sz w:val="28"/>
          <w:szCs w:val="28"/>
        </w:rPr>
        <w:t xml:space="preserve"> Conducted for Publishers and Associations</w:t>
      </w:r>
    </w:p>
    <w:p w:rsidR="00C50191" w:rsidRDefault="00C50191" w:rsidP="00C50191">
      <w:pPr>
        <w:spacing w:after="0" w:line="240" w:lineRule="auto"/>
        <w:rPr>
          <w:rFonts w:ascii="Times New Roman" w:hAnsi="Times New Roman"/>
          <w:sz w:val="24"/>
          <w:szCs w:val="24"/>
        </w:rPr>
      </w:pPr>
    </w:p>
    <w:p w:rsidR="00C50191" w:rsidRPr="004A5638" w:rsidRDefault="00C50191" w:rsidP="00C50191">
      <w:pPr>
        <w:spacing w:after="0" w:line="240" w:lineRule="auto"/>
        <w:rPr>
          <w:rFonts w:ascii="Arial Black" w:hAnsi="Arial Black"/>
          <w:sz w:val="24"/>
          <w:szCs w:val="24"/>
        </w:rPr>
      </w:pPr>
      <w:r w:rsidRPr="004A5638">
        <w:rPr>
          <w:rFonts w:ascii="Arial Black" w:hAnsi="Arial Black"/>
          <w:sz w:val="24"/>
          <w:szCs w:val="24"/>
        </w:rPr>
        <w:t xml:space="preserve">Books </w:t>
      </w:r>
    </w:p>
    <w:p w:rsidR="00C50191" w:rsidRDefault="00C50191" w:rsidP="00C50191">
      <w:pPr>
        <w:spacing w:after="0" w:line="240" w:lineRule="auto"/>
        <w:rPr>
          <w:rFonts w:ascii="Times New Roman" w:hAnsi="Times New Roman"/>
          <w:sz w:val="24"/>
          <w:szCs w:val="24"/>
        </w:rPr>
      </w:pPr>
    </w:p>
    <w:p w:rsidR="00C50191" w:rsidRPr="00EC035B" w:rsidRDefault="00C50191" w:rsidP="00C50191">
      <w:pPr>
        <w:spacing w:after="0" w:line="240" w:lineRule="auto"/>
        <w:ind w:left="1440" w:hanging="720"/>
        <w:rPr>
          <w:rFonts w:ascii="Times New Roman" w:hAnsi="Times New Roman"/>
          <w:sz w:val="24"/>
          <w:szCs w:val="24"/>
        </w:rPr>
      </w:pPr>
      <w:proofErr w:type="spellStart"/>
      <w:proofErr w:type="gramStart"/>
      <w:r w:rsidRPr="00EC035B">
        <w:rPr>
          <w:rFonts w:ascii="Times New Roman" w:hAnsi="Times New Roman"/>
          <w:sz w:val="24"/>
          <w:szCs w:val="24"/>
        </w:rPr>
        <w:t>Shermis</w:t>
      </w:r>
      <w:proofErr w:type="spellEnd"/>
      <w:r w:rsidRPr="00EC035B">
        <w:rPr>
          <w:rFonts w:ascii="Times New Roman" w:hAnsi="Times New Roman"/>
          <w:sz w:val="24"/>
          <w:szCs w:val="24"/>
        </w:rPr>
        <w:t>, M. (</w:t>
      </w:r>
      <w:r w:rsidR="00A45AB3">
        <w:rPr>
          <w:rFonts w:ascii="Times New Roman" w:hAnsi="Times New Roman"/>
          <w:sz w:val="24"/>
          <w:szCs w:val="24"/>
        </w:rPr>
        <w:t>2011</w:t>
      </w:r>
      <w:r w:rsidRPr="00EC035B">
        <w:rPr>
          <w:rFonts w:ascii="Times New Roman" w:hAnsi="Times New Roman"/>
          <w:sz w:val="24"/>
          <w:szCs w:val="24"/>
        </w:rPr>
        <w:t>).</w:t>
      </w:r>
      <w:r w:rsidRPr="00EC035B">
        <w:rPr>
          <w:rFonts w:ascii="Times New Roman" w:hAnsi="Times New Roman"/>
          <w:i/>
          <w:sz w:val="24"/>
          <w:szCs w:val="24"/>
        </w:rPr>
        <w:t>Classroom Assessment in Action.</w:t>
      </w:r>
      <w:r w:rsidRPr="00EC035B">
        <w:rPr>
          <w:rFonts w:ascii="Times New Roman" w:hAnsi="Times New Roman"/>
          <w:sz w:val="24"/>
          <w:szCs w:val="24"/>
        </w:rPr>
        <w:t>Sage Publications, Thousand Oaks, CA.</w:t>
      </w:r>
      <w:proofErr w:type="gramEnd"/>
    </w:p>
    <w:p w:rsidR="00C50191" w:rsidRPr="00EC035B" w:rsidRDefault="00C50191" w:rsidP="00C50191">
      <w:pPr>
        <w:spacing w:after="0" w:line="240" w:lineRule="auto"/>
        <w:ind w:left="1440" w:hanging="720"/>
        <w:rPr>
          <w:rFonts w:ascii="Times New Roman" w:hAnsi="Times New Roman"/>
          <w:i/>
          <w:sz w:val="24"/>
          <w:szCs w:val="24"/>
        </w:rPr>
      </w:pPr>
    </w:p>
    <w:p w:rsidR="00C50191" w:rsidRPr="00EC035B" w:rsidRDefault="00C50191" w:rsidP="00C50191">
      <w:pPr>
        <w:spacing w:after="0" w:line="240" w:lineRule="auto"/>
        <w:ind w:left="1440" w:hanging="720"/>
        <w:rPr>
          <w:rFonts w:ascii="Times New Roman" w:hAnsi="Times New Roman"/>
          <w:sz w:val="24"/>
          <w:szCs w:val="24"/>
        </w:rPr>
      </w:pPr>
      <w:proofErr w:type="gramStart"/>
      <w:r w:rsidRPr="00EC035B">
        <w:rPr>
          <w:rFonts w:ascii="Times New Roman" w:hAnsi="Times New Roman"/>
          <w:sz w:val="24"/>
          <w:szCs w:val="24"/>
        </w:rPr>
        <w:t>Drew, C.J., Hardman, M.L., Hosp, J.L. (2008).</w:t>
      </w:r>
      <w:r w:rsidRPr="00EC035B">
        <w:rPr>
          <w:rFonts w:ascii="Times New Roman" w:hAnsi="Times New Roman"/>
          <w:i/>
          <w:sz w:val="24"/>
          <w:szCs w:val="24"/>
        </w:rPr>
        <w:t>Designing and Conducting Research in Education</w:t>
      </w:r>
      <w:r w:rsidRPr="00EC035B">
        <w:rPr>
          <w:rFonts w:ascii="Times New Roman" w:hAnsi="Times New Roman"/>
          <w:sz w:val="24"/>
          <w:szCs w:val="24"/>
        </w:rPr>
        <w:t>.Sage Publications, Thousand Oaks, CA.</w:t>
      </w:r>
      <w:proofErr w:type="gramEnd"/>
    </w:p>
    <w:p w:rsidR="00C50191" w:rsidRPr="00EC035B" w:rsidRDefault="00C50191" w:rsidP="00C50191">
      <w:pPr>
        <w:spacing w:after="0" w:line="240" w:lineRule="auto"/>
        <w:ind w:left="1440" w:hanging="720"/>
        <w:rPr>
          <w:rFonts w:ascii="Times New Roman" w:hAnsi="Times New Roman"/>
          <w:sz w:val="24"/>
          <w:szCs w:val="24"/>
        </w:rPr>
      </w:pPr>
    </w:p>
    <w:p w:rsidR="00C50191" w:rsidRPr="00EC035B" w:rsidRDefault="00C50191" w:rsidP="00C50191">
      <w:pPr>
        <w:spacing w:after="0" w:line="240" w:lineRule="auto"/>
        <w:ind w:left="1440" w:hanging="720"/>
        <w:rPr>
          <w:rFonts w:ascii="Times New Roman" w:hAnsi="Times New Roman"/>
          <w:sz w:val="24"/>
          <w:szCs w:val="24"/>
        </w:rPr>
      </w:pPr>
      <w:proofErr w:type="spellStart"/>
      <w:proofErr w:type="gramStart"/>
      <w:r w:rsidRPr="00EC035B">
        <w:rPr>
          <w:rFonts w:ascii="Times New Roman" w:hAnsi="Times New Roman"/>
          <w:sz w:val="24"/>
          <w:szCs w:val="24"/>
        </w:rPr>
        <w:t>Kilbane</w:t>
      </w:r>
      <w:proofErr w:type="spellEnd"/>
      <w:r w:rsidRPr="00EC035B">
        <w:rPr>
          <w:rFonts w:ascii="Times New Roman" w:hAnsi="Times New Roman"/>
          <w:sz w:val="24"/>
          <w:szCs w:val="24"/>
        </w:rPr>
        <w:t xml:space="preserve">, C. and </w:t>
      </w:r>
      <w:proofErr w:type="spellStart"/>
      <w:r w:rsidRPr="00EC035B">
        <w:rPr>
          <w:rFonts w:ascii="Times New Roman" w:hAnsi="Times New Roman"/>
          <w:sz w:val="24"/>
          <w:szCs w:val="24"/>
        </w:rPr>
        <w:t>Milman</w:t>
      </w:r>
      <w:proofErr w:type="spellEnd"/>
      <w:r w:rsidRPr="00EC035B">
        <w:rPr>
          <w:rFonts w:ascii="Times New Roman" w:hAnsi="Times New Roman"/>
          <w:sz w:val="24"/>
          <w:szCs w:val="24"/>
        </w:rPr>
        <w:t>, N.</w:t>
      </w:r>
      <w:proofErr w:type="gramEnd"/>
      <w:r w:rsidRPr="00EC035B">
        <w:rPr>
          <w:rFonts w:ascii="Times New Roman" w:hAnsi="Times New Roman"/>
          <w:sz w:val="24"/>
          <w:szCs w:val="24"/>
        </w:rPr>
        <w:t xml:space="preserve">  (2004). </w:t>
      </w:r>
      <w:r w:rsidRPr="00EC035B">
        <w:rPr>
          <w:rFonts w:ascii="Times New Roman" w:hAnsi="Times New Roman"/>
          <w:i/>
          <w:sz w:val="24"/>
          <w:szCs w:val="24"/>
        </w:rPr>
        <w:t xml:space="preserve">Understanding the Digital Teaching Portfolio Process:  A Workbook for </w:t>
      </w:r>
      <w:proofErr w:type="spellStart"/>
      <w:r w:rsidRPr="00EC035B">
        <w:rPr>
          <w:rFonts w:ascii="Times New Roman" w:hAnsi="Times New Roman"/>
          <w:i/>
          <w:sz w:val="24"/>
          <w:szCs w:val="24"/>
        </w:rPr>
        <w:t>Teachers.</w:t>
      </w:r>
      <w:r w:rsidRPr="00EC035B">
        <w:rPr>
          <w:rFonts w:ascii="Times New Roman" w:hAnsi="Times New Roman"/>
          <w:sz w:val="24"/>
          <w:szCs w:val="24"/>
        </w:rPr>
        <w:t>Allyn</w:t>
      </w:r>
      <w:proofErr w:type="spellEnd"/>
      <w:r w:rsidRPr="00EC035B">
        <w:rPr>
          <w:rFonts w:ascii="Times New Roman" w:hAnsi="Times New Roman"/>
          <w:sz w:val="24"/>
          <w:szCs w:val="24"/>
        </w:rPr>
        <w:t xml:space="preserve"> and Bacon, Boston, MA. (</w:t>
      </w:r>
      <w:proofErr w:type="gramStart"/>
      <w:r w:rsidRPr="00EC035B">
        <w:rPr>
          <w:rFonts w:ascii="Times New Roman" w:hAnsi="Times New Roman"/>
          <w:sz w:val="24"/>
          <w:szCs w:val="24"/>
        </w:rPr>
        <w:t>blind</w:t>
      </w:r>
      <w:proofErr w:type="gramEnd"/>
      <w:r w:rsidRPr="00EC035B">
        <w:rPr>
          <w:rFonts w:ascii="Times New Roman" w:hAnsi="Times New Roman"/>
          <w:sz w:val="24"/>
          <w:szCs w:val="24"/>
        </w:rPr>
        <w:t xml:space="preserve"> manuscript review for the publisher in 2003.)</w:t>
      </w:r>
    </w:p>
    <w:p w:rsidR="00C50191" w:rsidRPr="00EC035B" w:rsidRDefault="00C50191" w:rsidP="00C50191">
      <w:pPr>
        <w:spacing w:after="0" w:line="240" w:lineRule="auto"/>
        <w:ind w:left="720" w:hanging="720"/>
        <w:rPr>
          <w:rFonts w:ascii="Times New Roman" w:hAnsi="Times New Roman"/>
          <w:sz w:val="24"/>
          <w:szCs w:val="24"/>
        </w:rPr>
      </w:pPr>
    </w:p>
    <w:p w:rsidR="00C50191" w:rsidRPr="00EC035B" w:rsidRDefault="00C50191" w:rsidP="00C50191">
      <w:pPr>
        <w:spacing w:after="0" w:line="240" w:lineRule="auto"/>
        <w:ind w:left="1440" w:hanging="720"/>
        <w:rPr>
          <w:rFonts w:ascii="Times New Roman" w:hAnsi="Times New Roman"/>
          <w:sz w:val="24"/>
          <w:szCs w:val="24"/>
        </w:rPr>
      </w:pPr>
      <w:r w:rsidRPr="00EC035B">
        <w:rPr>
          <w:rFonts w:ascii="Times New Roman" w:hAnsi="Times New Roman"/>
          <w:sz w:val="24"/>
          <w:szCs w:val="24"/>
        </w:rPr>
        <w:t xml:space="preserve">………..  </w:t>
      </w:r>
      <w:r w:rsidRPr="00EC035B">
        <w:rPr>
          <w:rFonts w:ascii="Times New Roman" w:hAnsi="Times New Roman"/>
          <w:i/>
          <w:sz w:val="24"/>
          <w:szCs w:val="24"/>
        </w:rPr>
        <w:t xml:space="preserve">Becoming a </w:t>
      </w:r>
      <w:proofErr w:type="spellStart"/>
      <w:r w:rsidRPr="00EC035B">
        <w:rPr>
          <w:rFonts w:ascii="Times New Roman" w:hAnsi="Times New Roman"/>
          <w:i/>
          <w:sz w:val="24"/>
          <w:szCs w:val="24"/>
        </w:rPr>
        <w:t>Teacher</w:t>
      </w:r>
      <w:r w:rsidRPr="00EC035B">
        <w:rPr>
          <w:rFonts w:ascii="Times New Roman" w:hAnsi="Times New Roman"/>
          <w:sz w:val="24"/>
          <w:szCs w:val="24"/>
        </w:rPr>
        <w:t>.Allyn</w:t>
      </w:r>
      <w:proofErr w:type="spellEnd"/>
      <w:r w:rsidRPr="00EC035B">
        <w:rPr>
          <w:rFonts w:ascii="Times New Roman" w:hAnsi="Times New Roman"/>
          <w:sz w:val="24"/>
          <w:szCs w:val="24"/>
        </w:rPr>
        <w:t xml:space="preserve"> and Bacon, Boston, MA. (</w:t>
      </w:r>
      <w:proofErr w:type="gramStart"/>
      <w:r w:rsidRPr="00EC035B">
        <w:rPr>
          <w:rFonts w:ascii="Times New Roman" w:hAnsi="Times New Roman"/>
          <w:sz w:val="24"/>
          <w:szCs w:val="24"/>
        </w:rPr>
        <w:t>blind</w:t>
      </w:r>
      <w:proofErr w:type="gramEnd"/>
      <w:r w:rsidRPr="00EC035B">
        <w:rPr>
          <w:rFonts w:ascii="Times New Roman" w:hAnsi="Times New Roman"/>
          <w:sz w:val="24"/>
          <w:szCs w:val="24"/>
        </w:rPr>
        <w:t xml:space="preserve"> chapter review for the publisher in 2002 but not published.)</w:t>
      </w:r>
    </w:p>
    <w:p w:rsidR="00C50191" w:rsidRPr="00EC035B" w:rsidRDefault="00C50191" w:rsidP="00C50191">
      <w:pPr>
        <w:spacing w:after="0" w:line="240" w:lineRule="auto"/>
        <w:ind w:left="1440" w:hanging="720"/>
        <w:rPr>
          <w:rFonts w:ascii="Times New Roman" w:hAnsi="Times New Roman"/>
          <w:sz w:val="24"/>
          <w:szCs w:val="24"/>
        </w:rPr>
      </w:pPr>
    </w:p>
    <w:p w:rsidR="00C50191" w:rsidRPr="00EC035B" w:rsidRDefault="00C50191" w:rsidP="00C50191">
      <w:pPr>
        <w:spacing w:after="0" w:line="240" w:lineRule="auto"/>
        <w:ind w:left="1440" w:hanging="720"/>
        <w:rPr>
          <w:rFonts w:ascii="Times New Roman" w:hAnsi="Times New Roman"/>
          <w:sz w:val="24"/>
          <w:szCs w:val="24"/>
        </w:rPr>
      </w:pPr>
      <w:proofErr w:type="spellStart"/>
      <w:proofErr w:type="gramStart"/>
      <w:r w:rsidRPr="00EC035B">
        <w:rPr>
          <w:rFonts w:ascii="Times New Roman" w:hAnsi="Times New Roman"/>
          <w:sz w:val="24"/>
          <w:szCs w:val="24"/>
        </w:rPr>
        <w:t>Kilbane</w:t>
      </w:r>
      <w:proofErr w:type="spellEnd"/>
      <w:r w:rsidRPr="00EC035B">
        <w:rPr>
          <w:rFonts w:ascii="Times New Roman" w:hAnsi="Times New Roman"/>
          <w:sz w:val="24"/>
          <w:szCs w:val="24"/>
        </w:rPr>
        <w:t xml:space="preserve">, C. and </w:t>
      </w:r>
      <w:proofErr w:type="spellStart"/>
      <w:r w:rsidRPr="00EC035B">
        <w:rPr>
          <w:rFonts w:ascii="Times New Roman" w:hAnsi="Times New Roman"/>
          <w:sz w:val="24"/>
          <w:szCs w:val="24"/>
        </w:rPr>
        <w:t>Milman</w:t>
      </w:r>
      <w:proofErr w:type="spellEnd"/>
      <w:r w:rsidRPr="00EC035B">
        <w:rPr>
          <w:rFonts w:ascii="Times New Roman" w:hAnsi="Times New Roman"/>
          <w:sz w:val="24"/>
          <w:szCs w:val="24"/>
        </w:rPr>
        <w:t>, N.</w:t>
      </w:r>
      <w:proofErr w:type="gramEnd"/>
      <w:r w:rsidRPr="00EC035B">
        <w:rPr>
          <w:rFonts w:ascii="Times New Roman" w:hAnsi="Times New Roman"/>
          <w:sz w:val="24"/>
          <w:szCs w:val="24"/>
        </w:rPr>
        <w:t xml:space="preserve">  (2001)</w:t>
      </w:r>
      <w:proofErr w:type="gramStart"/>
      <w:r w:rsidRPr="00EC035B">
        <w:rPr>
          <w:rFonts w:ascii="Times New Roman" w:hAnsi="Times New Roman"/>
          <w:sz w:val="24"/>
          <w:szCs w:val="24"/>
        </w:rPr>
        <w:t xml:space="preserve">.  </w:t>
      </w:r>
      <w:r w:rsidRPr="00EC035B">
        <w:rPr>
          <w:rFonts w:ascii="Times New Roman" w:hAnsi="Times New Roman"/>
          <w:i/>
          <w:sz w:val="24"/>
          <w:szCs w:val="24"/>
        </w:rPr>
        <w:t>Digital</w:t>
      </w:r>
      <w:proofErr w:type="gramEnd"/>
      <w:r w:rsidRPr="00EC035B">
        <w:rPr>
          <w:rFonts w:ascii="Times New Roman" w:hAnsi="Times New Roman"/>
          <w:i/>
          <w:sz w:val="24"/>
          <w:szCs w:val="24"/>
        </w:rPr>
        <w:t xml:space="preserve"> Teaching Portfolios:  Digital Dossiers and Other Burning </w:t>
      </w:r>
      <w:proofErr w:type="spellStart"/>
      <w:r w:rsidRPr="00EC035B">
        <w:rPr>
          <w:rFonts w:ascii="Times New Roman" w:hAnsi="Times New Roman"/>
          <w:i/>
          <w:sz w:val="24"/>
          <w:szCs w:val="24"/>
        </w:rPr>
        <w:t>Iusses</w:t>
      </w:r>
      <w:proofErr w:type="spellEnd"/>
      <w:r w:rsidRPr="00EC035B">
        <w:rPr>
          <w:rFonts w:ascii="Times New Roman" w:hAnsi="Times New Roman"/>
          <w:sz w:val="24"/>
          <w:szCs w:val="24"/>
        </w:rPr>
        <w:t xml:space="preserve">.  </w:t>
      </w:r>
      <w:proofErr w:type="spellStart"/>
      <w:proofErr w:type="gramStart"/>
      <w:r w:rsidRPr="00EC035B">
        <w:rPr>
          <w:rFonts w:ascii="Times New Roman" w:hAnsi="Times New Roman"/>
          <w:sz w:val="24"/>
          <w:szCs w:val="24"/>
        </w:rPr>
        <w:t>Allyn</w:t>
      </w:r>
      <w:proofErr w:type="spellEnd"/>
      <w:r w:rsidRPr="00EC035B">
        <w:rPr>
          <w:rFonts w:ascii="Times New Roman" w:hAnsi="Times New Roman"/>
          <w:sz w:val="24"/>
          <w:szCs w:val="24"/>
        </w:rPr>
        <w:t xml:space="preserve"> and Bacon, Boston, MA.</w:t>
      </w:r>
      <w:proofErr w:type="gramEnd"/>
    </w:p>
    <w:p w:rsidR="00C50191" w:rsidRPr="00EC035B" w:rsidRDefault="00C50191" w:rsidP="00C50191">
      <w:pPr>
        <w:spacing w:after="0" w:line="240" w:lineRule="auto"/>
        <w:ind w:left="1440" w:hanging="720"/>
        <w:rPr>
          <w:rFonts w:ascii="Times New Roman" w:hAnsi="Times New Roman"/>
          <w:sz w:val="24"/>
          <w:szCs w:val="24"/>
        </w:rPr>
      </w:pPr>
    </w:p>
    <w:p w:rsidR="00C50191" w:rsidRPr="00EC035B" w:rsidRDefault="00C50191" w:rsidP="00C50191">
      <w:pPr>
        <w:spacing w:after="0" w:line="240" w:lineRule="auto"/>
        <w:ind w:left="1440" w:hanging="720"/>
        <w:rPr>
          <w:rFonts w:ascii="Times New Roman" w:hAnsi="Times New Roman"/>
          <w:sz w:val="24"/>
          <w:szCs w:val="24"/>
        </w:rPr>
      </w:pPr>
      <w:proofErr w:type="spellStart"/>
      <w:r w:rsidRPr="00EC035B">
        <w:rPr>
          <w:rFonts w:ascii="Times New Roman" w:hAnsi="Times New Roman"/>
          <w:sz w:val="24"/>
          <w:szCs w:val="24"/>
        </w:rPr>
        <w:t>Costantino</w:t>
      </w:r>
      <w:proofErr w:type="spellEnd"/>
      <w:r w:rsidRPr="00EC035B">
        <w:rPr>
          <w:rFonts w:ascii="Times New Roman" w:hAnsi="Times New Roman"/>
          <w:sz w:val="24"/>
          <w:szCs w:val="24"/>
        </w:rPr>
        <w:t>, P. and Lorenzo, M.  (1999)</w:t>
      </w:r>
      <w:proofErr w:type="gramStart"/>
      <w:r w:rsidRPr="00EC035B">
        <w:rPr>
          <w:rFonts w:ascii="Times New Roman" w:hAnsi="Times New Roman"/>
          <w:sz w:val="24"/>
          <w:szCs w:val="24"/>
        </w:rPr>
        <w:t xml:space="preserve">.  </w:t>
      </w:r>
      <w:r w:rsidRPr="00EC035B">
        <w:rPr>
          <w:rFonts w:ascii="Times New Roman" w:hAnsi="Times New Roman"/>
          <w:i/>
          <w:sz w:val="24"/>
          <w:szCs w:val="24"/>
        </w:rPr>
        <w:t>Developing</w:t>
      </w:r>
      <w:proofErr w:type="gramEnd"/>
      <w:r w:rsidRPr="00EC035B">
        <w:rPr>
          <w:rFonts w:ascii="Times New Roman" w:hAnsi="Times New Roman"/>
          <w:i/>
          <w:sz w:val="24"/>
          <w:szCs w:val="24"/>
        </w:rPr>
        <w:t xml:space="preserve"> a Professional Teaching Portfolio. </w:t>
      </w:r>
      <w:proofErr w:type="spellStart"/>
      <w:proofErr w:type="gramStart"/>
      <w:r w:rsidRPr="00EC035B">
        <w:rPr>
          <w:rFonts w:ascii="Times New Roman" w:hAnsi="Times New Roman"/>
          <w:sz w:val="24"/>
          <w:szCs w:val="24"/>
        </w:rPr>
        <w:t>Allyn</w:t>
      </w:r>
      <w:proofErr w:type="spellEnd"/>
      <w:r w:rsidRPr="00EC035B">
        <w:rPr>
          <w:rFonts w:ascii="Times New Roman" w:hAnsi="Times New Roman"/>
          <w:sz w:val="24"/>
          <w:szCs w:val="24"/>
        </w:rPr>
        <w:t xml:space="preserve"> and Bacon, Boston, MA.</w:t>
      </w:r>
      <w:proofErr w:type="gramEnd"/>
    </w:p>
    <w:p w:rsidR="00C50191" w:rsidRPr="00EC035B" w:rsidRDefault="00C50191" w:rsidP="00C50191">
      <w:pPr>
        <w:spacing w:after="0" w:line="240" w:lineRule="auto"/>
        <w:ind w:left="720" w:hanging="720"/>
        <w:rPr>
          <w:rFonts w:ascii="Times New Roman" w:hAnsi="Times New Roman"/>
          <w:sz w:val="24"/>
          <w:szCs w:val="24"/>
        </w:rPr>
      </w:pPr>
    </w:p>
    <w:p w:rsidR="00C50191" w:rsidRDefault="00C50191" w:rsidP="00C50191">
      <w:pPr>
        <w:spacing w:after="0" w:line="240" w:lineRule="auto"/>
        <w:ind w:left="1440" w:hanging="720"/>
        <w:rPr>
          <w:rFonts w:ascii="Times New Roman" w:hAnsi="Times New Roman"/>
          <w:sz w:val="24"/>
          <w:szCs w:val="24"/>
        </w:rPr>
      </w:pPr>
      <w:r w:rsidRPr="00EC035B">
        <w:rPr>
          <w:rFonts w:ascii="Times New Roman" w:hAnsi="Times New Roman"/>
          <w:sz w:val="24"/>
          <w:szCs w:val="24"/>
        </w:rPr>
        <w:t xml:space="preserve">Campbell, </w:t>
      </w:r>
      <w:proofErr w:type="spellStart"/>
      <w:r w:rsidRPr="00EC035B">
        <w:rPr>
          <w:rFonts w:ascii="Times New Roman" w:hAnsi="Times New Roman"/>
          <w:sz w:val="24"/>
          <w:szCs w:val="24"/>
        </w:rPr>
        <w:t>D.Melenyzer</w:t>
      </w:r>
      <w:proofErr w:type="spellEnd"/>
      <w:r w:rsidRPr="00EC035B">
        <w:rPr>
          <w:rFonts w:ascii="Times New Roman" w:hAnsi="Times New Roman"/>
          <w:sz w:val="24"/>
          <w:szCs w:val="24"/>
        </w:rPr>
        <w:t xml:space="preserve">, B.  </w:t>
      </w:r>
      <w:proofErr w:type="gramStart"/>
      <w:r w:rsidRPr="00EC035B">
        <w:rPr>
          <w:rFonts w:ascii="Times New Roman" w:hAnsi="Times New Roman"/>
          <w:sz w:val="24"/>
          <w:szCs w:val="24"/>
        </w:rPr>
        <w:t>Nettles, D.</w:t>
      </w:r>
      <w:proofErr w:type="gramEnd"/>
      <w:r w:rsidRPr="00EC035B">
        <w:rPr>
          <w:rFonts w:ascii="Times New Roman" w:hAnsi="Times New Roman"/>
          <w:sz w:val="24"/>
          <w:szCs w:val="24"/>
        </w:rPr>
        <w:t xml:space="preserve">  Wyman, R.  (1998)</w:t>
      </w:r>
      <w:proofErr w:type="gramStart"/>
      <w:r w:rsidRPr="00EC035B">
        <w:rPr>
          <w:rFonts w:ascii="Times New Roman" w:hAnsi="Times New Roman"/>
          <w:sz w:val="24"/>
          <w:szCs w:val="24"/>
        </w:rPr>
        <w:t xml:space="preserve">.  </w:t>
      </w:r>
      <w:r w:rsidRPr="00EC035B">
        <w:rPr>
          <w:rFonts w:ascii="Times New Roman" w:hAnsi="Times New Roman"/>
          <w:i/>
          <w:sz w:val="24"/>
          <w:szCs w:val="24"/>
        </w:rPr>
        <w:t>Portfolio</w:t>
      </w:r>
      <w:proofErr w:type="gramEnd"/>
      <w:r w:rsidRPr="00EC035B">
        <w:rPr>
          <w:rFonts w:ascii="Times New Roman" w:hAnsi="Times New Roman"/>
          <w:i/>
          <w:sz w:val="24"/>
          <w:szCs w:val="24"/>
        </w:rPr>
        <w:t xml:space="preserve"> and Performance Assessments in Teacher Education</w:t>
      </w:r>
      <w:r w:rsidRPr="00EC035B">
        <w:rPr>
          <w:rFonts w:ascii="Times New Roman" w:hAnsi="Times New Roman"/>
          <w:sz w:val="24"/>
          <w:szCs w:val="24"/>
        </w:rPr>
        <w:t xml:space="preserve">.  </w:t>
      </w:r>
      <w:proofErr w:type="spellStart"/>
      <w:proofErr w:type="gramStart"/>
      <w:r w:rsidRPr="00EC035B">
        <w:rPr>
          <w:rFonts w:ascii="Times New Roman" w:hAnsi="Times New Roman"/>
          <w:sz w:val="24"/>
          <w:szCs w:val="24"/>
        </w:rPr>
        <w:t>Allyn</w:t>
      </w:r>
      <w:proofErr w:type="spellEnd"/>
      <w:r w:rsidRPr="00EC035B">
        <w:rPr>
          <w:rFonts w:ascii="Times New Roman" w:hAnsi="Times New Roman"/>
          <w:sz w:val="24"/>
          <w:szCs w:val="24"/>
        </w:rPr>
        <w:t xml:space="preserve"> and Bacon, Boston, MA.</w:t>
      </w:r>
      <w:proofErr w:type="gramEnd"/>
    </w:p>
    <w:p w:rsidR="00C50191" w:rsidRDefault="00C50191" w:rsidP="00C50191">
      <w:pPr>
        <w:spacing w:after="0" w:line="240" w:lineRule="auto"/>
        <w:ind w:left="1440" w:hanging="720"/>
        <w:rPr>
          <w:rFonts w:ascii="Times New Roman" w:hAnsi="Times New Roman"/>
          <w:sz w:val="24"/>
          <w:szCs w:val="24"/>
        </w:rPr>
      </w:pPr>
    </w:p>
    <w:p w:rsidR="00C50191" w:rsidRPr="004A5638" w:rsidRDefault="00C50191" w:rsidP="00C50191">
      <w:pPr>
        <w:spacing w:after="0" w:line="240" w:lineRule="auto"/>
        <w:rPr>
          <w:rFonts w:ascii="Arial Black" w:hAnsi="Arial Black"/>
          <w:sz w:val="24"/>
          <w:szCs w:val="24"/>
        </w:rPr>
      </w:pPr>
      <w:r w:rsidRPr="004A5638">
        <w:rPr>
          <w:rFonts w:ascii="Arial Black" w:hAnsi="Arial Black"/>
          <w:sz w:val="24"/>
          <w:szCs w:val="24"/>
        </w:rPr>
        <w:t>Manuscripts</w:t>
      </w:r>
    </w:p>
    <w:p w:rsidR="00C50191" w:rsidRDefault="00C50191" w:rsidP="00C50191">
      <w:pPr>
        <w:spacing w:after="0" w:line="240" w:lineRule="auto"/>
        <w:ind w:left="1440" w:hanging="720"/>
        <w:rPr>
          <w:rFonts w:ascii="Times New Roman" w:hAnsi="Times New Roman"/>
          <w:sz w:val="24"/>
          <w:szCs w:val="24"/>
        </w:rPr>
      </w:pPr>
    </w:p>
    <w:p w:rsidR="00574644" w:rsidRDefault="00574644" w:rsidP="00574644">
      <w:pPr>
        <w:tabs>
          <w:tab w:val="left" w:pos="-1440"/>
        </w:tabs>
        <w:spacing w:after="0" w:line="240" w:lineRule="auto"/>
        <w:ind w:left="1440" w:hanging="720"/>
        <w:rPr>
          <w:rFonts w:ascii="Times New Roman" w:hAnsi="Times New Roman"/>
          <w:i/>
          <w:sz w:val="24"/>
          <w:szCs w:val="24"/>
        </w:rPr>
      </w:pPr>
      <w:r>
        <w:rPr>
          <w:rFonts w:ascii="Times New Roman" w:hAnsi="Times New Roman"/>
          <w:sz w:val="24"/>
          <w:szCs w:val="24"/>
        </w:rPr>
        <w:t xml:space="preserve">2012:  </w:t>
      </w:r>
      <w:r>
        <w:rPr>
          <w:rFonts w:ascii="Times New Roman" w:hAnsi="Times New Roman"/>
          <w:i/>
          <w:sz w:val="24"/>
          <w:szCs w:val="24"/>
        </w:rPr>
        <w:t>Journal of Teacher Education</w:t>
      </w:r>
    </w:p>
    <w:p w:rsidR="00574644" w:rsidRPr="009A19EA" w:rsidRDefault="00574644" w:rsidP="00574644">
      <w:pPr>
        <w:tabs>
          <w:tab w:val="left" w:pos="-1440"/>
        </w:tabs>
        <w:spacing w:after="0" w:line="240" w:lineRule="auto"/>
        <w:ind w:left="1440" w:hanging="720"/>
        <w:rPr>
          <w:rFonts w:ascii="Times New Roman" w:hAnsi="Times New Roman"/>
          <w:i/>
          <w:sz w:val="24"/>
          <w:szCs w:val="24"/>
        </w:rPr>
      </w:pPr>
    </w:p>
    <w:p w:rsidR="009A19EA" w:rsidRDefault="009A19EA" w:rsidP="00C50191">
      <w:pPr>
        <w:tabs>
          <w:tab w:val="left" w:pos="-1440"/>
        </w:tabs>
        <w:spacing w:after="0" w:line="240" w:lineRule="auto"/>
        <w:ind w:left="1440" w:hanging="720"/>
        <w:rPr>
          <w:rFonts w:ascii="Times New Roman" w:hAnsi="Times New Roman"/>
          <w:i/>
          <w:sz w:val="24"/>
          <w:szCs w:val="24"/>
        </w:rPr>
      </w:pPr>
      <w:r>
        <w:rPr>
          <w:rFonts w:ascii="Times New Roman" w:hAnsi="Times New Roman"/>
          <w:sz w:val="24"/>
          <w:szCs w:val="24"/>
        </w:rPr>
        <w:t xml:space="preserve">2011:  </w:t>
      </w:r>
      <w:r>
        <w:rPr>
          <w:rFonts w:ascii="Times New Roman" w:hAnsi="Times New Roman"/>
          <w:i/>
          <w:sz w:val="24"/>
          <w:szCs w:val="24"/>
        </w:rPr>
        <w:t>Journal of Teacher Education</w:t>
      </w:r>
    </w:p>
    <w:p w:rsidR="009A19EA" w:rsidRPr="009A19EA" w:rsidRDefault="009A19EA" w:rsidP="00C50191">
      <w:pPr>
        <w:tabs>
          <w:tab w:val="left" w:pos="-1440"/>
        </w:tabs>
        <w:spacing w:after="0" w:line="240" w:lineRule="auto"/>
        <w:ind w:left="1440" w:hanging="720"/>
        <w:rPr>
          <w:rFonts w:ascii="Times New Roman" w:hAnsi="Times New Roman"/>
          <w:i/>
          <w:sz w:val="24"/>
          <w:szCs w:val="24"/>
        </w:rPr>
      </w:pPr>
    </w:p>
    <w:p w:rsidR="00C50191" w:rsidRPr="00D76FD5" w:rsidRDefault="00C50191" w:rsidP="00C50191">
      <w:pPr>
        <w:tabs>
          <w:tab w:val="left" w:pos="-1440"/>
        </w:tabs>
        <w:spacing w:after="0" w:line="240" w:lineRule="auto"/>
        <w:ind w:left="1440" w:hanging="720"/>
        <w:rPr>
          <w:rFonts w:ascii="Times New Roman" w:hAnsi="Times New Roman"/>
          <w:sz w:val="24"/>
          <w:szCs w:val="24"/>
        </w:rPr>
      </w:pPr>
      <w:r>
        <w:rPr>
          <w:rFonts w:ascii="Times New Roman" w:hAnsi="Times New Roman"/>
          <w:sz w:val="24"/>
          <w:szCs w:val="24"/>
        </w:rPr>
        <w:t xml:space="preserve">2010:  </w:t>
      </w:r>
      <w:r>
        <w:rPr>
          <w:rFonts w:ascii="Times New Roman" w:hAnsi="Times New Roman"/>
          <w:i/>
          <w:sz w:val="24"/>
          <w:szCs w:val="24"/>
        </w:rPr>
        <w:t>Teachers’ College Record.</w:t>
      </w:r>
    </w:p>
    <w:p w:rsidR="00C50191" w:rsidRDefault="00C50191" w:rsidP="00C50191">
      <w:pPr>
        <w:tabs>
          <w:tab w:val="left" w:pos="-1440"/>
        </w:tabs>
        <w:spacing w:after="0" w:line="240" w:lineRule="auto"/>
        <w:ind w:left="1440" w:hanging="720"/>
        <w:rPr>
          <w:rFonts w:ascii="Times New Roman" w:hAnsi="Times New Roman"/>
          <w:sz w:val="24"/>
          <w:szCs w:val="24"/>
        </w:rPr>
      </w:pPr>
    </w:p>
    <w:p w:rsidR="00C50191" w:rsidRPr="00EC035B" w:rsidRDefault="00C50191" w:rsidP="00C50191">
      <w:pPr>
        <w:tabs>
          <w:tab w:val="left" w:pos="-1440"/>
        </w:tabs>
        <w:spacing w:after="0" w:line="240" w:lineRule="auto"/>
        <w:ind w:left="1440" w:hanging="720"/>
        <w:rPr>
          <w:rFonts w:ascii="Times New Roman" w:hAnsi="Times New Roman"/>
          <w:sz w:val="24"/>
          <w:szCs w:val="24"/>
        </w:rPr>
      </w:pPr>
      <w:r>
        <w:rPr>
          <w:rFonts w:ascii="Times New Roman" w:hAnsi="Times New Roman"/>
          <w:sz w:val="24"/>
          <w:szCs w:val="24"/>
        </w:rPr>
        <w:t>2010</w:t>
      </w:r>
      <w:r w:rsidRPr="00EC035B">
        <w:rPr>
          <w:rFonts w:ascii="Times New Roman" w:hAnsi="Times New Roman"/>
          <w:sz w:val="24"/>
          <w:szCs w:val="24"/>
        </w:rPr>
        <w:t xml:space="preserve">:  </w:t>
      </w:r>
      <w:r>
        <w:rPr>
          <w:rFonts w:ascii="Times New Roman" w:hAnsi="Times New Roman"/>
          <w:i/>
          <w:sz w:val="24"/>
          <w:szCs w:val="24"/>
        </w:rPr>
        <w:t xml:space="preserve">Journal of </w:t>
      </w:r>
      <w:r w:rsidRPr="00EC035B">
        <w:rPr>
          <w:rFonts w:ascii="Times New Roman" w:hAnsi="Times New Roman"/>
          <w:i/>
          <w:sz w:val="24"/>
          <w:szCs w:val="24"/>
        </w:rPr>
        <w:t>Teacher Education</w:t>
      </w:r>
      <w:r>
        <w:rPr>
          <w:rFonts w:ascii="Times New Roman" w:hAnsi="Times New Roman"/>
          <w:i/>
          <w:sz w:val="24"/>
          <w:szCs w:val="24"/>
        </w:rPr>
        <w:t>.</w:t>
      </w:r>
    </w:p>
    <w:p w:rsidR="00C50191" w:rsidRDefault="00C50191" w:rsidP="00C50191">
      <w:pPr>
        <w:spacing w:after="0" w:line="240" w:lineRule="auto"/>
        <w:ind w:left="1440" w:hanging="720"/>
        <w:rPr>
          <w:rFonts w:ascii="Times New Roman" w:hAnsi="Times New Roman"/>
          <w:sz w:val="24"/>
          <w:szCs w:val="24"/>
        </w:rPr>
      </w:pPr>
    </w:p>
    <w:p w:rsidR="00C50191" w:rsidRPr="00EC035B" w:rsidRDefault="00C50191" w:rsidP="00C50191">
      <w:pPr>
        <w:tabs>
          <w:tab w:val="left" w:pos="-1440"/>
        </w:tabs>
        <w:spacing w:after="0" w:line="240" w:lineRule="auto"/>
        <w:ind w:left="1440" w:hanging="720"/>
        <w:rPr>
          <w:rFonts w:ascii="Times New Roman" w:hAnsi="Times New Roman"/>
          <w:sz w:val="24"/>
          <w:szCs w:val="24"/>
        </w:rPr>
      </w:pPr>
      <w:r>
        <w:rPr>
          <w:rFonts w:ascii="Times New Roman" w:hAnsi="Times New Roman"/>
          <w:sz w:val="24"/>
          <w:szCs w:val="24"/>
        </w:rPr>
        <w:t>2010</w:t>
      </w:r>
      <w:r w:rsidRPr="00EC035B">
        <w:rPr>
          <w:rFonts w:ascii="Times New Roman" w:hAnsi="Times New Roman"/>
          <w:sz w:val="24"/>
          <w:szCs w:val="24"/>
        </w:rPr>
        <w:t xml:space="preserve">:  </w:t>
      </w:r>
      <w:r w:rsidRPr="00EC035B">
        <w:rPr>
          <w:rFonts w:ascii="Times New Roman" w:hAnsi="Times New Roman"/>
          <w:i/>
          <w:sz w:val="24"/>
          <w:szCs w:val="24"/>
        </w:rPr>
        <w:t>Teaching and Teacher Education:  An International Journal of Research and Studies</w:t>
      </w:r>
      <w:r w:rsidRPr="00EC035B">
        <w:rPr>
          <w:rFonts w:ascii="Times New Roman" w:hAnsi="Times New Roman"/>
          <w:sz w:val="24"/>
          <w:szCs w:val="24"/>
        </w:rPr>
        <w:t xml:space="preserve">.  </w:t>
      </w:r>
    </w:p>
    <w:p w:rsidR="00C50191" w:rsidRPr="00EC035B" w:rsidRDefault="00C50191" w:rsidP="00C50191">
      <w:pPr>
        <w:tabs>
          <w:tab w:val="left" w:pos="-1440"/>
        </w:tabs>
        <w:spacing w:after="0" w:line="240" w:lineRule="auto"/>
        <w:ind w:left="1440" w:hanging="720"/>
        <w:rPr>
          <w:rFonts w:ascii="Times New Roman" w:hAnsi="Times New Roman"/>
          <w:i/>
          <w:sz w:val="24"/>
          <w:szCs w:val="24"/>
        </w:rPr>
      </w:pPr>
    </w:p>
    <w:p w:rsidR="00C50191" w:rsidRPr="00EC035B" w:rsidRDefault="00C50191" w:rsidP="00C50191">
      <w:pPr>
        <w:tabs>
          <w:tab w:val="left" w:pos="-1440"/>
        </w:tabs>
        <w:spacing w:after="0" w:line="240" w:lineRule="auto"/>
        <w:ind w:left="1440" w:hanging="720"/>
        <w:rPr>
          <w:rFonts w:ascii="Times New Roman" w:hAnsi="Times New Roman"/>
          <w:sz w:val="24"/>
          <w:szCs w:val="24"/>
        </w:rPr>
      </w:pPr>
      <w:r w:rsidRPr="00EC035B">
        <w:rPr>
          <w:rFonts w:ascii="Times New Roman" w:hAnsi="Times New Roman"/>
          <w:sz w:val="24"/>
          <w:szCs w:val="24"/>
        </w:rPr>
        <w:t xml:space="preserve">2009:  </w:t>
      </w:r>
      <w:r w:rsidRPr="00EC035B">
        <w:rPr>
          <w:rFonts w:ascii="Times New Roman" w:hAnsi="Times New Roman"/>
          <w:i/>
          <w:sz w:val="24"/>
          <w:szCs w:val="24"/>
        </w:rPr>
        <w:t>Journal of Teacher Education</w:t>
      </w:r>
    </w:p>
    <w:p w:rsidR="00C50191" w:rsidRPr="00EC035B" w:rsidRDefault="00C50191" w:rsidP="00C50191">
      <w:pPr>
        <w:tabs>
          <w:tab w:val="left" w:pos="-1440"/>
        </w:tabs>
        <w:spacing w:after="0" w:line="240" w:lineRule="auto"/>
        <w:rPr>
          <w:rFonts w:ascii="Times New Roman" w:hAnsi="Times New Roman"/>
          <w:sz w:val="24"/>
          <w:szCs w:val="24"/>
        </w:rPr>
      </w:pPr>
    </w:p>
    <w:p w:rsidR="00C50191" w:rsidRPr="00EC035B" w:rsidRDefault="00C50191" w:rsidP="00C50191">
      <w:pPr>
        <w:tabs>
          <w:tab w:val="left" w:pos="-1440"/>
        </w:tabs>
        <w:spacing w:after="0" w:line="240" w:lineRule="auto"/>
        <w:ind w:left="1440" w:hanging="720"/>
        <w:rPr>
          <w:rFonts w:ascii="Times New Roman" w:hAnsi="Times New Roman"/>
          <w:sz w:val="24"/>
          <w:szCs w:val="24"/>
        </w:rPr>
      </w:pPr>
      <w:r w:rsidRPr="00EC035B">
        <w:rPr>
          <w:rFonts w:ascii="Times New Roman" w:hAnsi="Times New Roman"/>
          <w:sz w:val="24"/>
          <w:szCs w:val="24"/>
        </w:rPr>
        <w:t xml:space="preserve">2007:  </w:t>
      </w:r>
      <w:r w:rsidRPr="00EC035B">
        <w:rPr>
          <w:rFonts w:ascii="Times New Roman" w:hAnsi="Times New Roman"/>
          <w:i/>
          <w:sz w:val="24"/>
          <w:szCs w:val="24"/>
        </w:rPr>
        <w:t>Teaching and Teacher Education:  An International Journal of Research and Studies</w:t>
      </w:r>
      <w:r>
        <w:rPr>
          <w:rFonts w:ascii="Times New Roman" w:hAnsi="Times New Roman"/>
          <w:sz w:val="24"/>
          <w:szCs w:val="24"/>
        </w:rPr>
        <w:t>.</w:t>
      </w:r>
    </w:p>
    <w:p w:rsidR="00C50191" w:rsidRPr="00EC035B" w:rsidRDefault="00C50191" w:rsidP="00C50191">
      <w:pPr>
        <w:tabs>
          <w:tab w:val="left" w:pos="-1440"/>
        </w:tabs>
        <w:spacing w:after="0" w:line="240" w:lineRule="auto"/>
        <w:ind w:left="1440" w:hanging="720"/>
        <w:rPr>
          <w:rFonts w:ascii="Times New Roman" w:hAnsi="Times New Roman"/>
          <w:i/>
          <w:sz w:val="24"/>
          <w:szCs w:val="24"/>
        </w:rPr>
      </w:pPr>
    </w:p>
    <w:p w:rsidR="00C50191" w:rsidRPr="00EC035B" w:rsidRDefault="00C50191" w:rsidP="00C50191">
      <w:pPr>
        <w:tabs>
          <w:tab w:val="left" w:pos="-1440"/>
        </w:tabs>
        <w:spacing w:after="0" w:line="240" w:lineRule="auto"/>
        <w:ind w:left="1440" w:hanging="720"/>
        <w:rPr>
          <w:rFonts w:ascii="Times New Roman" w:hAnsi="Times New Roman"/>
          <w:sz w:val="24"/>
          <w:szCs w:val="24"/>
        </w:rPr>
      </w:pPr>
      <w:r w:rsidRPr="00EC035B">
        <w:rPr>
          <w:rFonts w:ascii="Times New Roman" w:hAnsi="Times New Roman"/>
          <w:sz w:val="24"/>
          <w:szCs w:val="24"/>
        </w:rPr>
        <w:t xml:space="preserve">2006:  </w:t>
      </w:r>
      <w:r w:rsidRPr="00EC035B">
        <w:rPr>
          <w:rFonts w:ascii="Times New Roman" w:hAnsi="Times New Roman"/>
          <w:i/>
          <w:sz w:val="24"/>
          <w:szCs w:val="24"/>
        </w:rPr>
        <w:t>Teachers’ College Record</w:t>
      </w:r>
      <w:r w:rsidRPr="00EC035B">
        <w:rPr>
          <w:rFonts w:ascii="Times New Roman" w:hAnsi="Times New Roman"/>
          <w:sz w:val="24"/>
          <w:szCs w:val="24"/>
        </w:rPr>
        <w:t xml:space="preserve">.   </w:t>
      </w:r>
    </w:p>
    <w:p w:rsidR="00C50191" w:rsidRPr="00EC035B" w:rsidRDefault="00C50191" w:rsidP="00C50191">
      <w:pPr>
        <w:tabs>
          <w:tab w:val="left" w:pos="-1440"/>
        </w:tabs>
        <w:spacing w:after="0" w:line="240" w:lineRule="auto"/>
        <w:ind w:left="720" w:hanging="720"/>
        <w:rPr>
          <w:rFonts w:ascii="Times New Roman" w:hAnsi="Times New Roman"/>
          <w:sz w:val="24"/>
          <w:szCs w:val="24"/>
        </w:rPr>
      </w:pPr>
    </w:p>
    <w:p w:rsidR="00C50191" w:rsidRPr="004A5638" w:rsidRDefault="00C50191" w:rsidP="00C50191">
      <w:pPr>
        <w:tabs>
          <w:tab w:val="left" w:pos="-1440"/>
        </w:tabs>
        <w:spacing w:after="0" w:line="240" w:lineRule="auto"/>
        <w:ind w:left="720" w:hanging="720"/>
        <w:rPr>
          <w:rFonts w:ascii="Arial Black" w:hAnsi="Arial Black"/>
          <w:sz w:val="24"/>
          <w:szCs w:val="24"/>
        </w:rPr>
      </w:pPr>
      <w:r w:rsidRPr="004A5638">
        <w:rPr>
          <w:rFonts w:ascii="Arial Black" w:hAnsi="Arial Black"/>
          <w:sz w:val="24"/>
          <w:szCs w:val="24"/>
        </w:rPr>
        <w:t>Federal Grant Proposals</w:t>
      </w:r>
    </w:p>
    <w:p w:rsidR="00C50191" w:rsidRPr="00EC035B" w:rsidRDefault="00C50191" w:rsidP="00C50191">
      <w:pPr>
        <w:tabs>
          <w:tab w:val="left" w:pos="-1440"/>
        </w:tabs>
        <w:spacing w:after="0" w:line="240" w:lineRule="auto"/>
        <w:ind w:left="720" w:hanging="720"/>
        <w:rPr>
          <w:rFonts w:ascii="Times New Roman" w:hAnsi="Times New Roman"/>
          <w:sz w:val="24"/>
          <w:szCs w:val="24"/>
        </w:rPr>
      </w:pPr>
    </w:p>
    <w:p w:rsidR="00C50191" w:rsidRPr="00EC035B" w:rsidRDefault="00C50191" w:rsidP="00C50191">
      <w:pPr>
        <w:tabs>
          <w:tab w:val="left" w:pos="-1440"/>
        </w:tabs>
        <w:spacing w:after="0" w:line="240" w:lineRule="auto"/>
        <w:ind w:left="1440" w:hanging="720"/>
        <w:rPr>
          <w:rFonts w:ascii="Times New Roman" w:hAnsi="Times New Roman"/>
          <w:sz w:val="24"/>
          <w:szCs w:val="24"/>
        </w:rPr>
      </w:pPr>
      <w:r w:rsidRPr="00EC035B">
        <w:rPr>
          <w:rFonts w:ascii="Times New Roman" w:hAnsi="Times New Roman"/>
          <w:sz w:val="24"/>
          <w:szCs w:val="24"/>
        </w:rPr>
        <w:t>2008:   School Leadership Program (SLP), U.S. Department of Education</w:t>
      </w:r>
    </w:p>
    <w:p w:rsidR="00C50191" w:rsidRPr="00EC035B" w:rsidRDefault="00C50191" w:rsidP="00C50191">
      <w:pPr>
        <w:tabs>
          <w:tab w:val="left" w:pos="-1440"/>
        </w:tabs>
        <w:spacing w:after="0" w:line="240" w:lineRule="auto"/>
        <w:ind w:left="1440" w:hanging="720"/>
        <w:rPr>
          <w:rFonts w:ascii="Times New Roman" w:hAnsi="Times New Roman"/>
          <w:sz w:val="24"/>
          <w:szCs w:val="24"/>
        </w:rPr>
      </w:pPr>
      <w:r w:rsidRPr="00EC035B">
        <w:rPr>
          <w:rFonts w:ascii="Times New Roman" w:hAnsi="Times New Roman"/>
          <w:sz w:val="24"/>
          <w:szCs w:val="24"/>
        </w:rPr>
        <w:tab/>
      </w:r>
    </w:p>
    <w:p w:rsidR="00C50191" w:rsidRPr="0044255B" w:rsidRDefault="00C50191" w:rsidP="00C50191">
      <w:pPr>
        <w:tabs>
          <w:tab w:val="left" w:pos="-1440"/>
        </w:tabs>
        <w:spacing w:after="0" w:line="240" w:lineRule="auto"/>
        <w:ind w:left="1440" w:hanging="720"/>
        <w:rPr>
          <w:rFonts w:ascii="Times New Roman" w:hAnsi="Times New Roman"/>
          <w:sz w:val="24"/>
          <w:szCs w:val="24"/>
        </w:rPr>
      </w:pPr>
      <w:r w:rsidRPr="00EC035B">
        <w:rPr>
          <w:rFonts w:ascii="Times New Roman" w:hAnsi="Times New Roman"/>
          <w:sz w:val="24"/>
          <w:szCs w:val="24"/>
        </w:rPr>
        <w:t>2007:</w:t>
      </w:r>
      <w:r w:rsidRPr="00EC035B">
        <w:rPr>
          <w:rFonts w:ascii="Times New Roman" w:hAnsi="Times New Roman"/>
          <w:sz w:val="24"/>
          <w:szCs w:val="24"/>
        </w:rPr>
        <w:tab/>
        <w:t>Transition to Teaching (TTT), U.S. Department of Education</w:t>
      </w:r>
    </w:p>
    <w:p w:rsidR="00C50191" w:rsidRDefault="00C50191" w:rsidP="00C50191">
      <w:pPr>
        <w:tabs>
          <w:tab w:val="left" w:pos="-1440"/>
        </w:tabs>
        <w:spacing w:after="0" w:line="240" w:lineRule="auto"/>
        <w:ind w:left="720" w:hanging="720"/>
        <w:rPr>
          <w:rFonts w:ascii="Arial Black" w:hAnsi="Arial Black"/>
          <w:sz w:val="24"/>
          <w:szCs w:val="24"/>
        </w:rPr>
      </w:pPr>
    </w:p>
    <w:p w:rsidR="00F47ECC" w:rsidRDefault="00F47ECC" w:rsidP="00C50191">
      <w:pPr>
        <w:tabs>
          <w:tab w:val="left" w:pos="-1440"/>
        </w:tabs>
        <w:spacing w:after="0" w:line="240" w:lineRule="auto"/>
        <w:ind w:left="720" w:hanging="720"/>
        <w:rPr>
          <w:rFonts w:ascii="Arial Black" w:hAnsi="Arial Black"/>
          <w:sz w:val="24"/>
          <w:szCs w:val="24"/>
        </w:rPr>
      </w:pPr>
    </w:p>
    <w:p w:rsidR="00F47ECC" w:rsidRDefault="00F47ECC" w:rsidP="00C50191">
      <w:pPr>
        <w:tabs>
          <w:tab w:val="left" w:pos="-1440"/>
        </w:tabs>
        <w:spacing w:after="0" w:line="240" w:lineRule="auto"/>
        <w:ind w:left="720" w:hanging="720"/>
        <w:rPr>
          <w:rFonts w:ascii="Arial Black" w:hAnsi="Arial Black"/>
          <w:sz w:val="24"/>
          <w:szCs w:val="24"/>
        </w:rPr>
      </w:pPr>
    </w:p>
    <w:p w:rsidR="00C50191" w:rsidRPr="004A5638" w:rsidRDefault="00C50191" w:rsidP="00C50191">
      <w:pPr>
        <w:tabs>
          <w:tab w:val="left" w:pos="-1440"/>
        </w:tabs>
        <w:spacing w:after="0" w:line="240" w:lineRule="auto"/>
        <w:ind w:left="720" w:hanging="720"/>
        <w:rPr>
          <w:rFonts w:ascii="Arial Black" w:hAnsi="Arial Black"/>
          <w:sz w:val="24"/>
          <w:szCs w:val="24"/>
        </w:rPr>
      </w:pPr>
      <w:r>
        <w:rPr>
          <w:rFonts w:ascii="Arial Black" w:hAnsi="Arial Black"/>
          <w:sz w:val="24"/>
          <w:szCs w:val="24"/>
        </w:rPr>
        <w:t xml:space="preserve">National Conferences </w:t>
      </w:r>
    </w:p>
    <w:p w:rsidR="00C50191" w:rsidRDefault="00C50191" w:rsidP="00C50191">
      <w:pPr>
        <w:tabs>
          <w:tab w:val="left" w:pos="-1440"/>
        </w:tabs>
        <w:spacing w:after="0" w:line="240" w:lineRule="auto"/>
        <w:ind w:left="720" w:hanging="720"/>
        <w:rPr>
          <w:rFonts w:ascii="Arial Black" w:hAnsi="Arial Black"/>
          <w:sz w:val="24"/>
          <w:szCs w:val="24"/>
        </w:rPr>
      </w:pPr>
    </w:p>
    <w:p w:rsidR="00C50191" w:rsidRDefault="00C50191" w:rsidP="00C50191">
      <w:pPr>
        <w:spacing w:after="0" w:line="240" w:lineRule="auto"/>
        <w:ind w:left="1440" w:hanging="720"/>
        <w:rPr>
          <w:rFonts w:ascii="Times New Roman" w:hAnsi="Times New Roman"/>
          <w:sz w:val="24"/>
          <w:szCs w:val="24"/>
        </w:rPr>
      </w:pPr>
      <w:r>
        <w:rPr>
          <w:rFonts w:ascii="Times New Roman" w:hAnsi="Times New Roman"/>
          <w:sz w:val="24"/>
          <w:szCs w:val="24"/>
        </w:rPr>
        <w:t xml:space="preserve">2010:  American Association of Colleges of Teacher Education Annual Meeting, Paper Presentation Proposals </w:t>
      </w:r>
    </w:p>
    <w:p w:rsidR="00C50191" w:rsidRDefault="00C50191" w:rsidP="00C50191">
      <w:pPr>
        <w:spacing w:after="0" w:line="240" w:lineRule="auto"/>
        <w:ind w:left="1440" w:hanging="720"/>
        <w:rPr>
          <w:rFonts w:ascii="Times New Roman" w:hAnsi="Times New Roman"/>
          <w:sz w:val="24"/>
          <w:szCs w:val="24"/>
        </w:rPr>
      </w:pPr>
    </w:p>
    <w:p w:rsidR="00C50191" w:rsidRDefault="00C50191" w:rsidP="00C50191">
      <w:pPr>
        <w:tabs>
          <w:tab w:val="left" w:pos="-1440"/>
        </w:tabs>
        <w:spacing w:after="0" w:line="240" w:lineRule="auto"/>
        <w:ind w:left="1440" w:hanging="720"/>
        <w:rPr>
          <w:rFonts w:ascii="Times New Roman" w:hAnsi="Times New Roman"/>
          <w:sz w:val="24"/>
          <w:szCs w:val="24"/>
        </w:rPr>
      </w:pPr>
      <w:r>
        <w:rPr>
          <w:rFonts w:ascii="Times New Roman" w:hAnsi="Times New Roman"/>
          <w:sz w:val="24"/>
          <w:szCs w:val="24"/>
        </w:rPr>
        <w:t>2009:  American Association of Colleges of Teacher Education Annual Meeting, Paper Presentation Proposals</w:t>
      </w:r>
    </w:p>
    <w:p w:rsidR="00C50191" w:rsidRDefault="00C50191" w:rsidP="00C50191">
      <w:pPr>
        <w:tabs>
          <w:tab w:val="left" w:pos="-1440"/>
        </w:tabs>
        <w:spacing w:after="0" w:line="240" w:lineRule="auto"/>
        <w:ind w:left="1440" w:hanging="720"/>
        <w:rPr>
          <w:rFonts w:ascii="Times New Roman" w:hAnsi="Times New Roman"/>
          <w:sz w:val="24"/>
          <w:szCs w:val="24"/>
        </w:rPr>
      </w:pPr>
    </w:p>
    <w:p w:rsidR="00C50191" w:rsidRDefault="00C50191" w:rsidP="00C50191">
      <w:pPr>
        <w:tabs>
          <w:tab w:val="left" w:pos="1305"/>
        </w:tabs>
        <w:spacing w:after="0" w:line="240" w:lineRule="auto"/>
        <w:rPr>
          <w:rFonts w:ascii="Times New Roman" w:hAnsi="Times New Roman"/>
          <w:sz w:val="24"/>
          <w:szCs w:val="24"/>
        </w:rPr>
      </w:pPr>
      <w:r>
        <w:rPr>
          <w:rFonts w:ascii="Times New Roman" w:hAnsi="Times New Roman"/>
          <w:sz w:val="24"/>
          <w:szCs w:val="24"/>
        </w:rPr>
        <w:t xml:space="preserve">            2008:  American Educational Research Association, Division D, Paper Presentation      </w:t>
      </w:r>
    </w:p>
    <w:p w:rsidR="00C50191" w:rsidRDefault="00C50191" w:rsidP="00C50191">
      <w:pPr>
        <w:tabs>
          <w:tab w:val="left" w:pos="1305"/>
        </w:tabs>
        <w:spacing w:after="0" w:line="240" w:lineRule="auto"/>
        <w:rPr>
          <w:rFonts w:ascii="Times New Roman" w:hAnsi="Times New Roman"/>
          <w:sz w:val="24"/>
          <w:szCs w:val="24"/>
        </w:rPr>
      </w:pPr>
      <w:r>
        <w:rPr>
          <w:rFonts w:ascii="Times New Roman" w:hAnsi="Times New Roman"/>
          <w:sz w:val="24"/>
          <w:szCs w:val="24"/>
        </w:rPr>
        <w:t xml:space="preserve">                       Proposals</w:t>
      </w:r>
    </w:p>
    <w:p w:rsidR="004514E1" w:rsidRDefault="004514E1" w:rsidP="00912484">
      <w:pPr>
        <w:tabs>
          <w:tab w:val="left" w:pos="1305"/>
        </w:tabs>
        <w:spacing w:after="0" w:line="240" w:lineRule="auto"/>
        <w:rPr>
          <w:rFonts w:ascii="Arial Black" w:hAnsi="Arial Black"/>
          <w:sz w:val="28"/>
          <w:szCs w:val="28"/>
        </w:rPr>
      </w:pPr>
    </w:p>
    <w:p w:rsidR="00912484" w:rsidRDefault="00912484" w:rsidP="00912484">
      <w:pPr>
        <w:tabs>
          <w:tab w:val="left" w:pos="1305"/>
        </w:tabs>
        <w:spacing w:after="0" w:line="240" w:lineRule="auto"/>
        <w:rPr>
          <w:rFonts w:ascii="Arial Black" w:hAnsi="Arial Black"/>
          <w:sz w:val="28"/>
          <w:szCs w:val="28"/>
        </w:rPr>
      </w:pPr>
      <w:r>
        <w:rPr>
          <w:rFonts w:ascii="Arial Black" w:hAnsi="Arial Black"/>
          <w:sz w:val="28"/>
          <w:szCs w:val="28"/>
        </w:rPr>
        <w:t xml:space="preserve">Editorships </w:t>
      </w:r>
    </w:p>
    <w:p w:rsidR="00912484" w:rsidRDefault="00912484" w:rsidP="00912484">
      <w:pPr>
        <w:tabs>
          <w:tab w:val="left" w:pos="1305"/>
        </w:tabs>
        <w:spacing w:after="0" w:line="240" w:lineRule="auto"/>
        <w:rPr>
          <w:rFonts w:ascii="Times New Roman" w:hAnsi="Times New Roman"/>
          <w:sz w:val="24"/>
          <w:szCs w:val="24"/>
        </w:rPr>
      </w:pPr>
    </w:p>
    <w:p w:rsidR="0017209B" w:rsidRDefault="00912484" w:rsidP="00912484">
      <w:pPr>
        <w:tabs>
          <w:tab w:val="left" w:pos="1305"/>
        </w:tabs>
        <w:spacing w:after="0" w:line="240" w:lineRule="auto"/>
        <w:rPr>
          <w:rFonts w:ascii="Arial Black" w:hAnsi="Arial Black"/>
          <w:sz w:val="28"/>
          <w:szCs w:val="28"/>
        </w:rPr>
      </w:pPr>
      <w:r>
        <w:rPr>
          <w:rFonts w:ascii="Times New Roman" w:hAnsi="Times New Roman"/>
          <w:sz w:val="24"/>
          <w:szCs w:val="24"/>
        </w:rPr>
        <w:t xml:space="preserve">Guest Editor, August 2011 issue on Teacher Assessment, </w:t>
      </w:r>
      <w:r>
        <w:rPr>
          <w:rFonts w:ascii="Times New Roman" w:hAnsi="Times New Roman"/>
          <w:i/>
          <w:sz w:val="24"/>
          <w:szCs w:val="24"/>
        </w:rPr>
        <w:t>The International Journal of Educational and Psychological Assessment</w:t>
      </w:r>
    </w:p>
    <w:p w:rsidR="005E6500" w:rsidRDefault="005E6500" w:rsidP="005E6500">
      <w:pPr>
        <w:tabs>
          <w:tab w:val="left" w:pos="1305"/>
        </w:tabs>
        <w:spacing w:after="0" w:line="240" w:lineRule="auto"/>
        <w:ind w:left="720"/>
        <w:rPr>
          <w:rFonts w:ascii="Times New Roman" w:hAnsi="Times New Roman"/>
          <w:sz w:val="24"/>
          <w:szCs w:val="24"/>
        </w:rPr>
      </w:pPr>
      <w:r>
        <w:rPr>
          <w:rFonts w:ascii="Times New Roman" w:hAnsi="Times New Roman"/>
          <w:i/>
          <w:sz w:val="24"/>
          <w:szCs w:val="24"/>
        </w:rPr>
        <w:t>.</w:t>
      </w:r>
    </w:p>
    <w:p w:rsidR="005E6500" w:rsidRPr="005E6500" w:rsidRDefault="005E6500" w:rsidP="005E6500">
      <w:pPr>
        <w:tabs>
          <w:tab w:val="left" w:pos="1305"/>
        </w:tabs>
        <w:spacing w:after="0" w:line="240" w:lineRule="auto"/>
        <w:ind w:left="720"/>
        <w:rPr>
          <w:rFonts w:ascii="Times New Roman" w:hAnsi="Times New Roman"/>
          <w:sz w:val="24"/>
          <w:szCs w:val="24"/>
        </w:rPr>
      </w:pPr>
    </w:p>
    <w:p w:rsidR="006A260E" w:rsidRPr="00983145" w:rsidRDefault="006A260E" w:rsidP="00C50191">
      <w:pPr>
        <w:tabs>
          <w:tab w:val="left" w:pos="1305"/>
        </w:tabs>
        <w:spacing w:after="0" w:line="240" w:lineRule="auto"/>
        <w:rPr>
          <w:rFonts w:ascii="Arial Black" w:hAnsi="Arial Black"/>
          <w:sz w:val="28"/>
          <w:szCs w:val="28"/>
        </w:rPr>
      </w:pPr>
      <w:r w:rsidRPr="00983145">
        <w:rPr>
          <w:rFonts w:ascii="Arial Black" w:hAnsi="Arial Black"/>
          <w:sz w:val="28"/>
          <w:szCs w:val="28"/>
        </w:rPr>
        <w:t>Consulting</w:t>
      </w:r>
      <w:r w:rsidR="004F7EF4">
        <w:rPr>
          <w:rFonts w:ascii="Arial Black" w:hAnsi="Arial Black"/>
          <w:sz w:val="28"/>
          <w:szCs w:val="28"/>
        </w:rPr>
        <w:t xml:space="preserve"> and Other Service</w:t>
      </w:r>
    </w:p>
    <w:p w:rsidR="002274FC" w:rsidRDefault="002274FC" w:rsidP="00462671">
      <w:pPr>
        <w:tabs>
          <w:tab w:val="left" w:pos="1305"/>
        </w:tabs>
        <w:spacing w:after="0" w:line="240" w:lineRule="auto"/>
        <w:rPr>
          <w:rFonts w:ascii="Arial Black" w:hAnsi="Arial Black"/>
          <w:sz w:val="24"/>
          <w:szCs w:val="24"/>
        </w:rPr>
      </w:pPr>
    </w:p>
    <w:p w:rsidR="006D4168" w:rsidRDefault="006D4168" w:rsidP="00462671">
      <w:pPr>
        <w:tabs>
          <w:tab w:val="left" w:pos="1305"/>
        </w:tabs>
        <w:spacing w:after="0" w:line="240" w:lineRule="auto"/>
        <w:rPr>
          <w:rFonts w:ascii="Arial Black" w:hAnsi="Arial Black"/>
          <w:sz w:val="24"/>
          <w:szCs w:val="24"/>
        </w:rPr>
      </w:pPr>
      <w:r>
        <w:rPr>
          <w:rFonts w:ascii="Arial Black" w:hAnsi="Arial Black"/>
          <w:sz w:val="24"/>
          <w:szCs w:val="24"/>
        </w:rPr>
        <w:t>International</w:t>
      </w:r>
    </w:p>
    <w:p w:rsidR="006D4168" w:rsidRDefault="006D4168" w:rsidP="00462671">
      <w:pPr>
        <w:tabs>
          <w:tab w:val="left" w:pos="1305"/>
        </w:tabs>
        <w:spacing w:after="0" w:line="240" w:lineRule="auto"/>
        <w:rPr>
          <w:rFonts w:ascii="Arial Black" w:hAnsi="Arial Black"/>
          <w:sz w:val="24"/>
          <w:szCs w:val="24"/>
        </w:rPr>
      </w:pPr>
    </w:p>
    <w:p w:rsidR="006D4168" w:rsidRPr="006D4168" w:rsidRDefault="006D4168" w:rsidP="006D4168">
      <w:pPr>
        <w:tabs>
          <w:tab w:val="left" w:pos="1305"/>
        </w:tabs>
        <w:spacing w:after="0" w:line="240" w:lineRule="auto"/>
        <w:ind w:left="720"/>
        <w:rPr>
          <w:rFonts w:ascii="Times New Roman" w:hAnsi="Times New Roman"/>
          <w:sz w:val="24"/>
          <w:szCs w:val="24"/>
        </w:rPr>
      </w:pPr>
      <w:proofErr w:type="gramStart"/>
      <w:r>
        <w:rPr>
          <w:rFonts w:ascii="Times New Roman" w:hAnsi="Times New Roman"/>
          <w:sz w:val="24"/>
          <w:szCs w:val="24"/>
        </w:rPr>
        <w:t xml:space="preserve">Member, Editorial Board, </w:t>
      </w:r>
      <w:r>
        <w:rPr>
          <w:rFonts w:ascii="Times New Roman" w:hAnsi="Times New Roman"/>
          <w:i/>
          <w:sz w:val="24"/>
          <w:szCs w:val="24"/>
        </w:rPr>
        <w:t>The International Journal of Educational and Psychological Assessment</w:t>
      </w:r>
      <w:r>
        <w:rPr>
          <w:rFonts w:ascii="Times New Roman" w:hAnsi="Times New Roman"/>
          <w:sz w:val="24"/>
          <w:szCs w:val="24"/>
        </w:rPr>
        <w:t>, March 2011 – present.</w:t>
      </w:r>
      <w:proofErr w:type="gramEnd"/>
    </w:p>
    <w:p w:rsidR="006D4168" w:rsidRDefault="006D4168" w:rsidP="00462671">
      <w:pPr>
        <w:tabs>
          <w:tab w:val="left" w:pos="1305"/>
        </w:tabs>
        <w:spacing w:after="0" w:line="240" w:lineRule="auto"/>
        <w:rPr>
          <w:rFonts w:ascii="Arial Black" w:hAnsi="Arial Black"/>
          <w:sz w:val="24"/>
          <w:szCs w:val="24"/>
        </w:rPr>
      </w:pPr>
    </w:p>
    <w:p w:rsidR="006A260E" w:rsidRPr="00983145" w:rsidRDefault="00983145" w:rsidP="00462671">
      <w:pPr>
        <w:tabs>
          <w:tab w:val="left" w:pos="1305"/>
        </w:tabs>
        <w:spacing w:after="0" w:line="240" w:lineRule="auto"/>
        <w:rPr>
          <w:rFonts w:ascii="Arial Black" w:hAnsi="Arial Black"/>
          <w:sz w:val="24"/>
          <w:szCs w:val="24"/>
        </w:rPr>
      </w:pPr>
      <w:r w:rsidRPr="00983145">
        <w:rPr>
          <w:rFonts w:ascii="Arial Black" w:hAnsi="Arial Black"/>
          <w:sz w:val="24"/>
          <w:szCs w:val="24"/>
        </w:rPr>
        <w:lastRenderedPageBreak/>
        <w:t>National</w:t>
      </w:r>
      <w:r w:rsidR="00A45AB3">
        <w:rPr>
          <w:rFonts w:ascii="Arial Black" w:hAnsi="Arial Black"/>
          <w:sz w:val="24"/>
          <w:szCs w:val="24"/>
        </w:rPr>
        <w:t xml:space="preserve"> (outside of Florida)</w:t>
      </w:r>
    </w:p>
    <w:p w:rsidR="00983145" w:rsidRDefault="00983145" w:rsidP="00462671">
      <w:pPr>
        <w:tabs>
          <w:tab w:val="left" w:pos="1305"/>
        </w:tabs>
        <w:spacing w:after="0" w:line="240" w:lineRule="auto"/>
        <w:rPr>
          <w:rFonts w:ascii="Times New Roman" w:hAnsi="Times New Roman"/>
          <w:sz w:val="24"/>
          <w:szCs w:val="24"/>
        </w:rPr>
      </w:pPr>
    </w:p>
    <w:p w:rsidR="00135750" w:rsidRDefault="00135750" w:rsidP="00804236">
      <w:pPr>
        <w:spacing w:after="0" w:line="240" w:lineRule="auto"/>
        <w:ind w:left="720"/>
        <w:rPr>
          <w:rFonts w:ascii="Times New Roman" w:hAnsi="Times New Roman"/>
          <w:sz w:val="24"/>
          <w:szCs w:val="24"/>
        </w:rPr>
      </w:pPr>
      <w:proofErr w:type="gramStart"/>
      <w:r>
        <w:rPr>
          <w:rFonts w:ascii="Times New Roman" w:hAnsi="Times New Roman"/>
          <w:sz w:val="24"/>
          <w:szCs w:val="24"/>
        </w:rPr>
        <w:t>Chattanooga State Community College, SACS accreditation – QEP and student learning outcomes assessment, 2010.</w:t>
      </w:r>
      <w:proofErr w:type="gramEnd"/>
    </w:p>
    <w:p w:rsidR="00135750" w:rsidRDefault="00135750" w:rsidP="00804236">
      <w:pPr>
        <w:spacing w:after="0" w:line="240" w:lineRule="auto"/>
        <w:ind w:left="720"/>
        <w:rPr>
          <w:rFonts w:ascii="Times New Roman" w:hAnsi="Times New Roman"/>
          <w:sz w:val="24"/>
          <w:szCs w:val="24"/>
        </w:rPr>
      </w:pPr>
    </w:p>
    <w:p w:rsidR="00804236" w:rsidRPr="00EC035B" w:rsidRDefault="00804236" w:rsidP="00804236">
      <w:pPr>
        <w:spacing w:after="0" w:line="240" w:lineRule="auto"/>
        <w:ind w:left="720"/>
        <w:rPr>
          <w:rFonts w:ascii="Times New Roman" w:hAnsi="Times New Roman"/>
          <w:sz w:val="24"/>
          <w:szCs w:val="24"/>
        </w:rPr>
      </w:pPr>
      <w:proofErr w:type="gramStart"/>
      <w:r w:rsidRPr="00EC035B">
        <w:rPr>
          <w:rFonts w:ascii="Times New Roman" w:hAnsi="Times New Roman"/>
          <w:sz w:val="24"/>
          <w:szCs w:val="24"/>
        </w:rPr>
        <w:t>Louisiana’s Qualitative Research and Value-Added Teacher Preparation Team, Baton Rouge, 2008 - 2010.</w:t>
      </w:r>
      <w:proofErr w:type="gramEnd"/>
    </w:p>
    <w:p w:rsidR="00804236" w:rsidRPr="00EC035B" w:rsidRDefault="00804236" w:rsidP="00804236">
      <w:pPr>
        <w:spacing w:after="0" w:line="240" w:lineRule="auto"/>
        <w:ind w:left="720"/>
        <w:rPr>
          <w:rFonts w:ascii="Times New Roman" w:hAnsi="Times New Roman"/>
          <w:sz w:val="24"/>
          <w:szCs w:val="24"/>
        </w:rPr>
      </w:pPr>
    </w:p>
    <w:p w:rsidR="00804236" w:rsidRPr="00EC035B" w:rsidRDefault="00804236" w:rsidP="00804236">
      <w:pPr>
        <w:spacing w:after="0" w:line="240" w:lineRule="auto"/>
        <w:ind w:left="720"/>
        <w:rPr>
          <w:rFonts w:ascii="Times New Roman" w:hAnsi="Times New Roman"/>
          <w:sz w:val="24"/>
          <w:szCs w:val="24"/>
        </w:rPr>
      </w:pPr>
      <w:r w:rsidRPr="00EC035B">
        <w:rPr>
          <w:rFonts w:ascii="Times New Roman" w:hAnsi="Times New Roman"/>
          <w:sz w:val="24"/>
          <w:szCs w:val="24"/>
        </w:rPr>
        <w:t xml:space="preserve">Texas </w:t>
      </w:r>
      <w:proofErr w:type="gramStart"/>
      <w:r w:rsidRPr="00EC035B">
        <w:rPr>
          <w:rFonts w:ascii="Times New Roman" w:hAnsi="Times New Roman"/>
          <w:sz w:val="24"/>
          <w:szCs w:val="24"/>
        </w:rPr>
        <w:t>A&amp;M</w:t>
      </w:r>
      <w:proofErr w:type="gramEnd"/>
      <w:r w:rsidRPr="00EC035B">
        <w:rPr>
          <w:rFonts w:ascii="Times New Roman" w:hAnsi="Times New Roman"/>
          <w:sz w:val="24"/>
          <w:szCs w:val="24"/>
        </w:rPr>
        <w:t xml:space="preserve"> University Kingsville, NCATE </w:t>
      </w:r>
      <w:r w:rsidR="00135750">
        <w:rPr>
          <w:rFonts w:ascii="Times New Roman" w:hAnsi="Times New Roman"/>
          <w:sz w:val="24"/>
          <w:szCs w:val="24"/>
        </w:rPr>
        <w:t>a</w:t>
      </w:r>
      <w:r w:rsidRPr="00EC035B">
        <w:rPr>
          <w:rFonts w:ascii="Times New Roman" w:hAnsi="Times New Roman"/>
          <w:sz w:val="24"/>
          <w:szCs w:val="24"/>
        </w:rPr>
        <w:t>ccreditation</w:t>
      </w:r>
      <w:r w:rsidR="00135750">
        <w:rPr>
          <w:rFonts w:ascii="Times New Roman" w:hAnsi="Times New Roman"/>
          <w:sz w:val="24"/>
          <w:szCs w:val="24"/>
        </w:rPr>
        <w:t xml:space="preserve"> – assessment standard</w:t>
      </w:r>
      <w:r w:rsidRPr="00EC035B">
        <w:rPr>
          <w:rFonts w:ascii="Times New Roman" w:hAnsi="Times New Roman"/>
          <w:sz w:val="24"/>
          <w:szCs w:val="24"/>
        </w:rPr>
        <w:t>, 2008.</w:t>
      </w:r>
    </w:p>
    <w:p w:rsidR="00804236" w:rsidRPr="00EC035B" w:rsidRDefault="00804236" w:rsidP="00804236">
      <w:pPr>
        <w:spacing w:after="0" w:line="240" w:lineRule="auto"/>
        <w:ind w:left="720"/>
        <w:rPr>
          <w:rFonts w:ascii="Times New Roman" w:hAnsi="Times New Roman"/>
          <w:sz w:val="24"/>
          <w:szCs w:val="24"/>
        </w:rPr>
      </w:pPr>
    </w:p>
    <w:p w:rsidR="002317E6" w:rsidRDefault="002317E6" w:rsidP="00804236">
      <w:pPr>
        <w:spacing w:after="0" w:line="240" w:lineRule="auto"/>
        <w:ind w:left="720"/>
        <w:rPr>
          <w:rFonts w:ascii="Times New Roman" w:hAnsi="Times New Roman"/>
          <w:sz w:val="24"/>
          <w:szCs w:val="24"/>
        </w:rPr>
      </w:pPr>
      <w:proofErr w:type="gramStart"/>
      <w:r>
        <w:rPr>
          <w:rFonts w:ascii="Times New Roman" w:hAnsi="Times New Roman"/>
          <w:sz w:val="24"/>
          <w:szCs w:val="24"/>
        </w:rPr>
        <w:t>Southern Connecticut State University, dispositions assessment, 2008.</w:t>
      </w:r>
      <w:proofErr w:type="gramEnd"/>
    </w:p>
    <w:p w:rsidR="002317E6" w:rsidRDefault="002317E6" w:rsidP="00804236">
      <w:pPr>
        <w:spacing w:after="0" w:line="240" w:lineRule="auto"/>
        <w:ind w:left="720"/>
        <w:rPr>
          <w:rFonts w:ascii="Times New Roman" w:hAnsi="Times New Roman"/>
          <w:sz w:val="24"/>
          <w:szCs w:val="24"/>
        </w:rPr>
      </w:pPr>
    </w:p>
    <w:p w:rsidR="00804236" w:rsidRPr="00EC035B" w:rsidRDefault="00804236" w:rsidP="00804236">
      <w:pPr>
        <w:spacing w:after="0" w:line="240" w:lineRule="auto"/>
        <w:ind w:left="720"/>
        <w:rPr>
          <w:rFonts w:ascii="Times New Roman" w:hAnsi="Times New Roman"/>
          <w:sz w:val="24"/>
          <w:szCs w:val="24"/>
        </w:rPr>
      </w:pPr>
      <w:proofErr w:type="spellStart"/>
      <w:proofErr w:type="gramStart"/>
      <w:r w:rsidRPr="00EC035B">
        <w:rPr>
          <w:rFonts w:ascii="Times New Roman" w:hAnsi="Times New Roman"/>
          <w:sz w:val="24"/>
          <w:szCs w:val="24"/>
        </w:rPr>
        <w:t>LiveText</w:t>
      </w:r>
      <w:proofErr w:type="spellEnd"/>
      <w:r w:rsidRPr="00EC035B">
        <w:rPr>
          <w:rFonts w:ascii="Times New Roman" w:hAnsi="Times New Roman"/>
          <w:sz w:val="24"/>
          <w:szCs w:val="24"/>
        </w:rPr>
        <w:t xml:space="preserve">, </w:t>
      </w:r>
      <w:r w:rsidRPr="005E6500">
        <w:rPr>
          <w:rFonts w:ascii="Times New Roman" w:hAnsi="Times New Roman"/>
          <w:sz w:val="24"/>
          <w:szCs w:val="24"/>
        </w:rPr>
        <w:t>Chicago</w:t>
      </w:r>
      <w:r w:rsidRPr="00EC035B">
        <w:rPr>
          <w:rFonts w:ascii="Times New Roman" w:hAnsi="Times New Roman"/>
          <w:sz w:val="24"/>
          <w:szCs w:val="24"/>
        </w:rPr>
        <w:t>, Illinois, 2007, teacher education, business, and pharmacy accreditation.</w:t>
      </w:r>
      <w:proofErr w:type="gramEnd"/>
    </w:p>
    <w:p w:rsidR="00804236" w:rsidRPr="00EC035B" w:rsidRDefault="00804236" w:rsidP="00804236">
      <w:pPr>
        <w:spacing w:after="0" w:line="240" w:lineRule="auto"/>
        <w:ind w:firstLine="720"/>
        <w:rPr>
          <w:rFonts w:ascii="Times New Roman" w:hAnsi="Times New Roman"/>
          <w:sz w:val="24"/>
          <w:szCs w:val="24"/>
        </w:rPr>
      </w:pPr>
    </w:p>
    <w:p w:rsidR="00804236" w:rsidRPr="00EC035B" w:rsidRDefault="00804236" w:rsidP="00135750">
      <w:pPr>
        <w:spacing w:after="0" w:line="240" w:lineRule="auto"/>
        <w:ind w:left="720"/>
        <w:rPr>
          <w:rFonts w:ascii="Times New Roman" w:hAnsi="Times New Roman"/>
          <w:sz w:val="24"/>
          <w:szCs w:val="24"/>
        </w:rPr>
      </w:pPr>
      <w:r w:rsidRPr="00EC035B">
        <w:rPr>
          <w:rFonts w:ascii="Times New Roman" w:hAnsi="Times New Roman"/>
          <w:sz w:val="24"/>
          <w:szCs w:val="24"/>
        </w:rPr>
        <w:t xml:space="preserve">Illinois Association of Colleges of Teacher Education (IACTE), </w:t>
      </w:r>
      <w:r w:rsidR="00135750">
        <w:rPr>
          <w:rFonts w:ascii="Times New Roman" w:hAnsi="Times New Roman"/>
          <w:sz w:val="24"/>
          <w:szCs w:val="24"/>
        </w:rPr>
        <w:t>NCATE accreditation – assessment standard</w:t>
      </w:r>
      <w:r w:rsidRPr="00EC035B">
        <w:rPr>
          <w:rFonts w:ascii="Times New Roman" w:hAnsi="Times New Roman"/>
          <w:sz w:val="24"/>
          <w:szCs w:val="24"/>
        </w:rPr>
        <w:t>2007.</w:t>
      </w:r>
    </w:p>
    <w:p w:rsidR="00804236" w:rsidRPr="00EC035B" w:rsidRDefault="00804236" w:rsidP="00804236">
      <w:pPr>
        <w:spacing w:after="0" w:line="240" w:lineRule="auto"/>
        <w:ind w:firstLine="720"/>
        <w:rPr>
          <w:rFonts w:ascii="Times New Roman" w:hAnsi="Times New Roman"/>
          <w:sz w:val="24"/>
          <w:szCs w:val="24"/>
        </w:rPr>
      </w:pPr>
    </w:p>
    <w:p w:rsidR="00804236" w:rsidRPr="00EC035B" w:rsidRDefault="00804236" w:rsidP="00804236">
      <w:pPr>
        <w:spacing w:after="0" w:line="240" w:lineRule="auto"/>
        <w:ind w:firstLine="720"/>
        <w:rPr>
          <w:rFonts w:ascii="Times New Roman" w:hAnsi="Times New Roman"/>
          <w:sz w:val="24"/>
          <w:szCs w:val="24"/>
        </w:rPr>
      </w:pPr>
      <w:r w:rsidRPr="00EC035B">
        <w:rPr>
          <w:rFonts w:ascii="Times New Roman" w:hAnsi="Times New Roman"/>
          <w:sz w:val="24"/>
          <w:szCs w:val="24"/>
        </w:rPr>
        <w:t xml:space="preserve">Georgia Southern University, </w:t>
      </w:r>
      <w:r w:rsidR="00135750" w:rsidRPr="00EC035B">
        <w:rPr>
          <w:rFonts w:ascii="Times New Roman" w:hAnsi="Times New Roman"/>
          <w:sz w:val="24"/>
          <w:szCs w:val="24"/>
        </w:rPr>
        <w:t xml:space="preserve">NCATE </w:t>
      </w:r>
      <w:r w:rsidR="00135750">
        <w:rPr>
          <w:rFonts w:ascii="Times New Roman" w:hAnsi="Times New Roman"/>
          <w:sz w:val="24"/>
          <w:szCs w:val="24"/>
        </w:rPr>
        <w:t>a</w:t>
      </w:r>
      <w:r w:rsidR="00135750" w:rsidRPr="00EC035B">
        <w:rPr>
          <w:rFonts w:ascii="Times New Roman" w:hAnsi="Times New Roman"/>
          <w:sz w:val="24"/>
          <w:szCs w:val="24"/>
        </w:rPr>
        <w:t>ccreditation</w:t>
      </w:r>
      <w:r w:rsidR="00135750">
        <w:rPr>
          <w:rFonts w:ascii="Times New Roman" w:hAnsi="Times New Roman"/>
          <w:sz w:val="24"/>
          <w:szCs w:val="24"/>
        </w:rPr>
        <w:t xml:space="preserve"> – assessment standard, </w:t>
      </w:r>
      <w:r w:rsidRPr="00EC035B">
        <w:rPr>
          <w:rFonts w:ascii="Times New Roman" w:hAnsi="Times New Roman"/>
          <w:sz w:val="24"/>
          <w:szCs w:val="24"/>
        </w:rPr>
        <w:t>2007.</w:t>
      </w:r>
    </w:p>
    <w:p w:rsidR="00804236" w:rsidRPr="00EC035B" w:rsidRDefault="00804236" w:rsidP="00804236">
      <w:pPr>
        <w:spacing w:after="0" w:line="240" w:lineRule="auto"/>
        <w:ind w:firstLine="720"/>
        <w:rPr>
          <w:rFonts w:ascii="Times New Roman" w:hAnsi="Times New Roman"/>
          <w:sz w:val="24"/>
          <w:szCs w:val="24"/>
        </w:rPr>
      </w:pPr>
    </w:p>
    <w:p w:rsidR="00804236" w:rsidRPr="00EC035B" w:rsidRDefault="00804236" w:rsidP="00135750">
      <w:pPr>
        <w:spacing w:after="0" w:line="240" w:lineRule="auto"/>
        <w:ind w:left="720"/>
        <w:rPr>
          <w:rFonts w:ascii="Times New Roman" w:hAnsi="Times New Roman"/>
          <w:sz w:val="24"/>
          <w:szCs w:val="24"/>
        </w:rPr>
      </w:pPr>
      <w:r w:rsidRPr="00EC035B">
        <w:rPr>
          <w:rFonts w:ascii="Times New Roman" w:hAnsi="Times New Roman"/>
          <w:sz w:val="24"/>
          <w:szCs w:val="24"/>
        </w:rPr>
        <w:t xml:space="preserve">Iowa Association of Colleges of Teacher Education (IACTE), </w:t>
      </w:r>
      <w:r w:rsidR="00135750">
        <w:rPr>
          <w:rFonts w:ascii="Times New Roman" w:hAnsi="Times New Roman"/>
          <w:sz w:val="24"/>
          <w:szCs w:val="24"/>
        </w:rPr>
        <w:t xml:space="preserve">NCATE accreditation – assessment standard, </w:t>
      </w:r>
      <w:r w:rsidRPr="00EC035B">
        <w:rPr>
          <w:rFonts w:ascii="Times New Roman" w:hAnsi="Times New Roman"/>
          <w:sz w:val="24"/>
          <w:szCs w:val="24"/>
        </w:rPr>
        <w:t>2007.</w:t>
      </w:r>
    </w:p>
    <w:p w:rsidR="00804236" w:rsidRPr="00EC035B" w:rsidRDefault="00804236" w:rsidP="00804236">
      <w:pPr>
        <w:spacing w:after="0" w:line="240" w:lineRule="auto"/>
        <w:ind w:firstLine="720"/>
        <w:rPr>
          <w:rFonts w:ascii="Times New Roman" w:hAnsi="Times New Roman"/>
          <w:sz w:val="24"/>
          <w:szCs w:val="24"/>
        </w:rPr>
      </w:pPr>
    </w:p>
    <w:p w:rsidR="00804236" w:rsidRPr="00EC035B" w:rsidRDefault="00804236" w:rsidP="00135750">
      <w:pPr>
        <w:spacing w:after="0" w:line="240" w:lineRule="auto"/>
        <w:ind w:left="720"/>
        <w:rPr>
          <w:rFonts w:ascii="Times New Roman" w:hAnsi="Times New Roman"/>
          <w:sz w:val="24"/>
          <w:szCs w:val="24"/>
        </w:rPr>
      </w:pPr>
      <w:r w:rsidRPr="00EC035B">
        <w:rPr>
          <w:rFonts w:ascii="Times New Roman" w:hAnsi="Times New Roman"/>
          <w:sz w:val="24"/>
          <w:szCs w:val="24"/>
        </w:rPr>
        <w:t xml:space="preserve">William Paterson University of New Jersey, </w:t>
      </w:r>
      <w:r w:rsidR="00135750">
        <w:rPr>
          <w:rFonts w:ascii="Times New Roman" w:hAnsi="Times New Roman"/>
          <w:sz w:val="24"/>
          <w:szCs w:val="24"/>
        </w:rPr>
        <w:t>NCATE accreditation – assessment standard</w:t>
      </w:r>
      <w:r w:rsidR="00135750" w:rsidRPr="00EC035B">
        <w:rPr>
          <w:rFonts w:ascii="Times New Roman" w:hAnsi="Times New Roman"/>
          <w:sz w:val="24"/>
          <w:szCs w:val="24"/>
        </w:rPr>
        <w:t xml:space="preserve">, </w:t>
      </w:r>
      <w:r w:rsidRPr="00EC035B">
        <w:rPr>
          <w:rFonts w:ascii="Times New Roman" w:hAnsi="Times New Roman"/>
          <w:sz w:val="24"/>
          <w:szCs w:val="24"/>
        </w:rPr>
        <w:t>2006.</w:t>
      </w:r>
    </w:p>
    <w:p w:rsidR="00804236" w:rsidRPr="00EC035B" w:rsidRDefault="00804236" w:rsidP="00804236">
      <w:pPr>
        <w:spacing w:after="0" w:line="240" w:lineRule="auto"/>
        <w:ind w:firstLine="720"/>
        <w:rPr>
          <w:rFonts w:ascii="Times New Roman" w:hAnsi="Times New Roman"/>
          <w:sz w:val="24"/>
          <w:szCs w:val="24"/>
        </w:rPr>
      </w:pPr>
    </w:p>
    <w:p w:rsidR="00804236" w:rsidRPr="00EC035B" w:rsidRDefault="00804236" w:rsidP="00135750">
      <w:pPr>
        <w:spacing w:after="0" w:line="240" w:lineRule="auto"/>
        <w:ind w:left="720"/>
        <w:rPr>
          <w:rFonts w:ascii="Times New Roman" w:hAnsi="Times New Roman"/>
          <w:sz w:val="24"/>
          <w:szCs w:val="24"/>
        </w:rPr>
      </w:pPr>
      <w:r w:rsidRPr="00EC035B">
        <w:rPr>
          <w:rFonts w:ascii="Times New Roman" w:hAnsi="Times New Roman"/>
          <w:sz w:val="24"/>
          <w:szCs w:val="24"/>
        </w:rPr>
        <w:t xml:space="preserve">Penn State University Harrisburg, </w:t>
      </w:r>
      <w:r w:rsidR="00135750">
        <w:rPr>
          <w:rFonts w:ascii="Times New Roman" w:hAnsi="Times New Roman"/>
          <w:sz w:val="24"/>
          <w:szCs w:val="24"/>
        </w:rPr>
        <w:t>NCATE accreditation – assessment standard</w:t>
      </w:r>
      <w:r w:rsidR="00135750" w:rsidRPr="00EC035B">
        <w:rPr>
          <w:rFonts w:ascii="Times New Roman" w:hAnsi="Times New Roman"/>
          <w:sz w:val="24"/>
          <w:szCs w:val="24"/>
        </w:rPr>
        <w:t xml:space="preserve">, </w:t>
      </w:r>
      <w:r w:rsidRPr="00EC035B">
        <w:rPr>
          <w:rFonts w:ascii="Times New Roman" w:hAnsi="Times New Roman"/>
          <w:sz w:val="24"/>
          <w:szCs w:val="24"/>
        </w:rPr>
        <w:t xml:space="preserve">2005-2006.  </w:t>
      </w:r>
    </w:p>
    <w:p w:rsidR="00804236" w:rsidRPr="00EC035B" w:rsidRDefault="00804236" w:rsidP="00804236">
      <w:pPr>
        <w:spacing w:after="0" w:line="240" w:lineRule="auto"/>
        <w:rPr>
          <w:rFonts w:ascii="Times New Roman" w:hAnsi="Times New Roman"/>
          <w:sz w:val="24"/>
          <w:szCs w:val="24"/>
        </w:rPr>
      </w:pPr>
    </w:p>
    <w:p w:rsidR="00804236" w:rsidRPr="00EC035B" w:rsidRDefault="00804236" w:rsidP="00135750">
      <w:pPr>
        <w:spacing w:after="0" w:line="240" w:lineRule="auto"/>
        <w:ind w:left="720"/>
        <w:rPr>
          <w:rFonts w:ascii="Times New Roman" w:hAnsi="Times New Roman"/>
          <w:sz w:val="24"/>
          <w:szCs w:val="24"/>
        </w:rPr>
      </w:pPr>
      <w:proofErr w:type="gramStart"/>
      <w:r w:rsidRPr="00EC035B">
        <w:rPr>
          <w:rFonts w:ascii="Times New Roman" w:hAnsi="Times New Roman"/>
          <w:sz w:val="24"/>
          <w:szCs w:val="24"/>
        </w:rPr>
        <w:t xml:space="preserve">Marquette University School of Education, </w:t>
      </w:r>
      <w:r w:rsidR="00135750">
        <w:rPr>
          <w:rFonts w:ascii="Times New Roman" w:hAnsi="Times New Roman"/>
          <w:sz w:val="24"/>
          <w:szCs w:val="24"/>
        </w:rPr>
        <w:t>NCATE accreditation -- – assessment standard</w:t>
      </w:r>
      <w:r w:rsidR="00135750" w:rsidRPr="00EC035B">
        <w:rPr>
          <w:rFonts w:ascii="Times New Roman" w:hAnsi="Times New Roman"/>
          <w:sz w:val="24"/>
          <w:szCs w:val="24"/>
        </w:rPr>
        <w:t xml:space="preserve">, </w:t>
      </w:r>
      <w:r w:rsidRPr="00EC035B">
        <w:rPr>
          <w:rFonts w:ascii="Times New Roman" w:hAnsi="Times New Roman"/>
          <w:sz w:val="24"/>
          <w:szCs w:val="24"/>
        </w:rPr>
        <w:t>2005-2006.</w:t>
      </w:r>
      <w:proofErr w:type="gramEnd"/>
    </w:p>
    <w:p w:rsidR="00F012B8" w:rsidRDefault="00F012B8" w:rsidP="00F012B8">
      <w:pPr>
        <w:spacing w:after="0" w:line="240" w:lineRule="auto"/>
        <w:rPr>
          <w:rFonts w:ascii="Times New Roman" w:hAnsi="Times New Roman"/>
          <w:sz w:val="24"/>
          <w:szCs w:val="24"/>
        </w:rPr>
      </w:pPr>
    </w:p>
    <w:p w:rsidR="00F012B8" w:rsidRPr="00EC035B" w:rsidRDefault="00F012B8" w:rsidP="00135750">
      <w:pPr>
        <w:spacing w:after="0" w:line="240" w:lineRule="auto"/>
        <w:ind w:left="720"/>
        <w:rPr>
          <w:rFonts w:ascii="Times New Roman" w:hAnsi="Times New Roman"/>
          <w:sz w:val="24"/>
          <w:szCs w:val="24"/>
        </w:rPr>
      </w:pPr>
      <w:proofErr w:type="gramStart"/>
      <w:r w:rsidRPr="00EC035B">
        <w:rPr>
          <w:rFonts w:ascii="Times New Roman" w:hAnsi="Times New Roman"/>
          <w:sz w:val="24"/>
          <w:szCs w:val="24"/>
        </w:rPr>
        <w:t xml:space="preserve">Southern University at Baton Rouge, </w:t>
      </w:r>
      <w:r w:rsidR="00135750">
        <w:rPr>
          <w:rFonts w:ascii="Times New Roman" w:hAnsi="Times New Roman"/>
          <w:sz w:val="24"/>
          <w:szCs w:val="24"/>
        </w:rPr>
        <w:t>NCATE accreditation – assessment standard</w:t>
      </w:r>
      <w:r w:rsidR="00135750" w:rsidRPr="00EC035B">
        <w:rPr>
          <w:rFonts w:ascii="Times New Roman" w:hAnsi="Times New Roman"/>
          <w:sz w:val="24"/>
          <w:szCs w:val="24"/>
        </w:rPr>
        <w:t xml:space="preserve">, </w:t>
      </w:r>
      <w:r w:rsidRPr="00EC035B">
        <w:rPr>
          <w:rFonts w:ascii="Times New Roman" w:hAnsi="Times New Roman"/>
          <w:sz w:val="24"/>
          <w:szCs w:val="24"/>
        </w:rPr>
        <w:t>2003-2004.</w:t>
      </w:r>
      <w:proofErr w:type="gramEnd"/>
    </w:p>
    <w:p w:rsidR="00F012B8" w:rsidRPr="00EC035B" w:rsidRDefault="00F012B8" w:rsidP="00F012B8">
      <w:pPr>
        <w:spacing w:after="0" w:line="240" w:lineRule="auto"/>
        <w:rPr>
          <w:rFonts w:ascii="Times New Roman" w:hAnsi="Times New Roman"/>
          <w:b/>
          <w:i/>
          <w:sz w:val="24"/>
          <w:szCs w:val="24"/>
        </w:rPr>
      </w:pPr>
    </w:p>
    <w:p w:rsidR="00804236" w:rsidRPr="00EC035B" w:rsidRDefault="00804236" w:rsidP="00804236">
      <w:pPr>
        <w:spacing w:after="0" w:line="240" w:lineRule="auto"/>
        <w:ind w:left="720"/>
        <w:rPr>
          <w:rFonts w:ascii="Times New Roman" w:hAnsi="Times New Roman"/>
          <w:sz w:val="24"/>
          <w:szCs w:val="24"/>
        </w:rPr>
      </w:pPr>
      <w:proofErr w:type="gramStart"/>
      <w:r w:rsidRPr="00EC035B">
        <w:rPr>
          <w:rFonts w:ascii="Times New Roman" w:hAnsi="Times New Roman"/>
          <w:sz w:val="24"/>
          <w:szCs w:val="24"/>
        </w:rPr>
        <w:t>Duquesne University</w:t>
      </w:r>
      <w:r w:rsidR="00135750">
        <w:rPr>
          <w:rFonts w:ascii="Times New Roman" w:hAnsi="Times New Roman"/>
          <w:sz w:val="24"/>
          <w:szCs w:val="24"/>
        </w:rPr>
        <w:t>, NCATE a</w:t>
      </w:r>
      <w:r w:rsidRPr="00EC035B">
        <w:rPr>
          <w:rFonts w:ascii="Times New Roman" w:hAnsi="Times New Roman"/>
          <w:sz w:val="24"/>
          <w:szCs w:val="24"/>
        </w:rPr>
        <w:t>ccreditation</w:t>
      </w:r>
      <w:r w:rsidR="00135750">
        <w:rPr>
          <w:rFonts w:ascii="Times New Roman" w:hAnsi="Times New Roman"/>
          <w:sz w:val="24"/>
          <w:szCs w:val="24"/>
        </w:rPr>
        <w:t xml:space="preserve"> – assessment standard</w:t>
      </w:r>
      <w:r w:rsidRPr="00EC035B">
        <w:rPr>
          <w:rFonts w:ascii="Times New Roman" w:hAnsi="Times New Roman"/>
          <w:sz w:val="24"/>
          <w:szCs w:val="24"/>
        </w:rPr>
        <w:t>, 1994.</w:t>
      </w:r>
      <w:proofErr w:type="gramEnd"/>
    </w:p>
    <w:p w:rsidR="00804236" w:rsidRPr="00EC035B" w:rsidRDefault="00804236" w:rsidP="00804236">
      <w:pPr>
        <w:spacing w:after="0" w:line="240" w:lineRule="auto"/>
        <w:rPr>
          <w:rFonts w:ascii="Times New Roman" w:hAnsi="Times New Roman"/>
          <w:sz w:val="24"/>
          <w:szCs w:val="24"/>
        </w:rPr>
      </w:pPr>
    </w:p>
    <w:p w:rsidR="00804236" w:rsidRPr="00EC035B" w:rsidRDefault="00804236" w:rsidP="00804236">
      <w:pPr>
        <w:spacing w:after="0" w:line="240" w:lineRule="auto"/>
        <w:ind w:firstLine="720"/>
        <w:rPr>
          <w:rFonts w:ascii="Times New Roman" w:hAnsi="Times New Roman"/>
          <w:sz w:val="24"/>
          <w:szCs w:val="24"/>
        </w:rPr>
      </w:pPr>
      <w:proofErr w:type="gramStart"/>
      <w:r w:rsidRPr="00EC035B">
        <w:rPr>
          <w:rFonts w:ascii="Times New Roman" w:hAnsi="Times New Roman"/>
          <w:sz w:val="24"/>
          <w:szCs w:val="24"/>
        </w:rPr>
        <w:t>Wright State University</w:t>
      </w:r>
      <w:r w:rsidR="00135750">
        <w:rPr>
          <w:rFonts w:ascii="Times New Roman" w:hAnsi="Times New Roman"/>
          <w:sz w:val="24"/>
          <w:szCs w:val="24"/>
        </w:rPr>
        <w:t xml:space="preserve">, NCATE accreditation – assessment standard, </w:t>
      </w:r>
      <w:r w:rsidRPr="00EC035B">
        <w:rPr>
          <w:rFonts w:ascii="Times New Roman" w:hAnsi="Times New Roman"/>
          <w:sz w:val="24"/>
          <w:szCs w:val="24"/>
        </w:rPr>
        <w:t>1992.</w:t>
      </w:r>
      <w:proofErr w:type="gramEnd"/>
    </w:p>
    <w:p w:rsidR="00804236" w:rsidRPr="00EC035B" w:rsidRDefault="00804236" w:rsidP="00804236">
      <w:pPr>
        <w:spacing w:after="0" w:line="240" w:lineRule="auto"/>
        <w:rPr>
          <w:rFonts w:ascii="Times New Roman" w:hAnsi="Times New Roman"/>
          <w:sz w:val="24"/>
          <w:szCs w:val="24"/>
        </w:rPr>
      </w:pPr>
    </w:p>
    <w:p w:rsidR="00804236" w:rsidRPr="00EC035B" w:rsidRDefault="00804236" w:rsidP="00804236">
      <w:pPr>
        <w:spacing w:after="0" w:line="240" w:lineRule="auto"/>
        <w:ind w:left="720"/>
        <w:rPr>
          <w:rFonts w:ascii="Times New Roman" w:hAnsi="Times New Roman"/>
          <w:sz w:val="24"/>
          <w:szCs w:val="24"/>
        </w:rPr>
      </w:pPr>
      <w:r w:rsidRPr="00EC035B">
        <w:rPr>
          <w:rFonts w:ascii="Times New Roman" w:hAnsi="Times New Roman"/>
          <w:sz w:val="24"/>
          <w:szCs w:val="24"/>
        </w:rPr>
        <w:t xml:space="preserve">Executive Secretary, SACS Florida Committee for Elementary/Middle School Accreditation, 1994. </w:t>
      </w:r>
    </w:p>
    <w:p w:rsidR="00804236" w:rsidRPr="00EC035B" w:rsidRDefault="00804236" w:rsidP="00804236">
      <w:pPr>
        <w:spacing w:after="0" w:line="240" w:lineRule="auto"/>
        <w:rPr>
          <w:rFonts w:ascii="Times New Roman" w:hAnsi="Times New Roman"/>
          <w:sz w:val="24"/>
          <w:szCs w:val="24"/>
        </w:rPr>
      </w:pPr>
    </w:p>
    <w:p w:rsidR="00804236" w:rsidRPr="00EC035B" w:rsidRDefault="00804236" w:rsidP="00804236">
      <w:pPr>
        <w:spacing w:after="0" w:line="240" w:lineRule="auto"/>
        <w:ind w:left="720"/>
        <w:rPr>
          <w:rFonts w:ascii="Times New Roman" w:hAnsi="Times New Roman"/>
          <w:sz w:val="24"/>
          <w:szCs w:val="24"/>
        </w:rPr>
      </w:pPr>
      <w:r w:rsidRPr="00EC035B">
        <w:rPr>
          <w:rFonts w:ascii="Times New Roman" w:hAnsi="Times New Roman"/>
          <w:sz w:val="24"/>
          <w:szCs w:val="24"/>
        </w:rPr>
        <w:t>Consultant, Lincoln University in Jefferson City, Missouri:  Teacher Education Program Review, 1991-1993.</w:t>
      </w:r>
    </w:p>
    <w:p w:rsidR="00804236" w:rsidRDefault="00804236" w:rsidP="00462671">
      <w:pPr>
        <w:tabs>
          <w:tab w:val="left" w:pos="1305"/>
        </w:tabs>
        <w:spacing w:after="0" w:line="240" w:lineRule="auto"/>
        <w:rPr>
          <w:rFonts w:ascii="Times New Roman" w:hAnsi="Times New Roman"/>
          <w:sz w:val="24"/>
          <w:szCs w:val="24"/>
        </w:rPr>
      </w:pPr>
    </w:p>
    <w:p w:rsidR="006A260E" w:rsidRDefault="006A260E" w:rsidP="00462671">
      <w:pPr>
        <w:tabs>
          <w:tab w:val="left" w:pos="1305"/>
        </w:tabs>
        <w:spacing w:after="0" w:line="240" w:lineRule="auto"/>
        <w:rPr>
          <w:rFonts w:ascii="Arial Black" w:hAnsi="Arial Black"/>
          <w:sz w:val="24"/>
          <w:szCs w:val="24"/>
        </w:rPr>
      </w:pPr>
      <w:r w:rsidRPr="006A260E">
        <w:rPr>
          <w:rFonts w:ascii="Arial Black" w:hAnsi="Arial Black"/>
          <w:sz w:val="24"/>
          <w:szCs w:val="24"/>
        </w:rPr>
        <w:t xml:space="preserve">State </w:t>
      </w:r>
      <w:r w:rsidR="00804236">
        <w:rPr>
          <w:rFonts w:ascii="Arial Black" w:hAnsi="Arial Black"/>
          <w:sz w:val="24"/>
          <w:szCs w:val="24"/>
        </w:rPr>
        <w:t>and Local</w:t>
      </w:r>
    </w:p>
    <w:p w:rsidR="00804236" w:rsidRPr="006A260E" w:rsidRDefault="00804236" w:rsidP="00462671">
      <w:pPr>
        <w:tabs>
          <w:tab w:val="left" w:pos="1305"/>
        </w:tabs>
        <w:spacing w:after="0" w:line="240" w:lineRule="auto"/>
        <w:rPr>
          <w:rFonts w:ascii="Arial Black" w:hAnsi="Arial Black"/>
          <w:sz w:val="24"/>
          <w:szCs w:val="24"/>
        </w:rPr>
      </w:pPr>
    </w:p>
    <w:p w:rsidR="00557450" w:rsidRDefault="00A45AB3" w:rsidP="00804236">
      <w:pPr>
        <w:spacing w:after="0" w:line="240" w:lineRule="auto"/>
        <w:ind w:left="720"/>
        <w:rPr>
          <w:rFonts w:ascii="Times New Roman" w:hAnsi="Times New Roman"/>
          <w:sz w:val="24"/>
          <w:szCs w:val="24"/>
        </w:rPr>
      </w:pPr>
      <w:r>
        <w:rPr>
          <w:rFonts w:ascii="Times New Roman" w:hAnsi="Times New Roman"/>
          <w:sz w:val="24"/>
          <w:szCs w:val="24"/>
        </w:rPr>
        <w:t xml:space="preserve">Consultant, Broward State College, SACS Accreditation, October, 2010.  </w:t>
      </w:r>
    </w:p>
    <w:p w:rsidR="00557450" w:rsidRDefault="00557450" w:rsidP="00804236">
      <w:pPr>
        <w:spacing w:after="0" w:line="240" w:lineRule="auto"/>
        <w:ind w:left="720"/>
        <w:rPr>
          <w:rFonts w:ascii="Times New Roman" w:hAnsi="Times New Roman"/>
          <w:sz w:val="24"/>
          <w:szCs w:val="24"/>
        </w:rPr>
      </w:pPr>
    </w:p>
    <w:p w:rsidR="006A1AF9" w:rsidRDefault="006A1AF9" w:rsidP="00804236">
      <w:pPr>
        <w:spacing w:after="0" w:line="240" w:lineRule="auto"/>
        <w:ind w:left="720"/>
        <w:rPr>
          <w:rFonts w:ascii="Times New Roman" w:hAnsi="Times New Roman"/>
          <w:sz w:val="24"/>
          <w:szCs w:val="24"/>
        </w:rPr>
      </w:pPr>
      <w:proofErr w:type="gramStart"/>
      <w:r>
        <w:rPr>
          <w:rFonts w:ascii="Times New Roman" w:hAnsi="Times New Roman"/>
          <w:sz w:val="24"/>
          <w:szCs w:val="24"/>
        </w:rPr>
        <w:t>Member, Lee County District School Board Curriculum Advisory Board, October 2010-present.</w:t>
      </w:r>
      <w:proofErr w:type="gramEnd"/>
    </w:p>
    <w:p w:rsidR="006A1AF9" w:rsidRDefault="006A1AF9" w:rsidP="00804236">
      <w:pPr>
        <w:spacing w:after="0" w:line="240" w:lineRule="auto"/>
        <w:ind w:left="720"/>
        <w:rPr>
          <w:rFonts w:ascii="Times New Roman" w:hAnsi="Times New Roman"/>
          <w:sz w:val="24"/>
          <w:szCs w:val="24"/>
        </w:rPr>
      </w:pPr>
    </w:p>
    <w:p w:rsidR="002317E6" w:rsidRDefault="002317E6" w:rsidP="00804236">
      <w:pPr>
        <w:spacing w:after="0" w:line="240" w:lineRule="auto"/>
        <w:ind w:left="720"/>
        <w:rPr>
          <w:rFonts w:ascii="Times New Roman" w:hAnsi="Times New Roman"/>
          <w:sz w:val="24"/>
          <w:szCs w:val="24"/>
        </w:rPr>
      </w:pPr>
      <w:proofErr w:type="gramStart"/>
      <w:r>
        <w:rPr>
          <w:rFonts w:ascii="Times New Roman" w:hAnsi="Times New Roman"/>
          <w:sz w:val="24"/>
          <w:szCs w:val="24"/>
        </w:rPr>
        <w:t>Career Development Project Advisor, Lee County Schools Foundation and Bonita Springs Middle School, 2009 (with Drs. Isaacs, Miranda, and Hibbard.)</w:t>
      </w:r>
      <w:proofErr w:type="gramEnd"/>
    </w:p>
    <w:p w:rsidR="002317E6" w:rsidRDefault="002317E6" w:rsidP="00804236">
      <w:pPr>
        <w:spacing w:after="0" w:line="240" w:lineRule="auto"/>
        <w:ind w:left="720"/>
        <w:rPr>
          <w:rFonts w:ascii="Times New Roman" w:hAnsi="Times New Roman"/>
          <w:sz w:val="24"/>
          <w:szCs w:val="24"/>
        </w:rPr>
      </w:pPr>
    </w:p>
    <w:p w:rsidR="002317E6" w:rsidRDefault="002317E6" w:rsidP="00804236">
      <w:pPr>
        <w:spacing w:after="0" w:line="240" w:lineRule="auto"/>
        <w:ind w:left="720"/>
        <w:rPr>
          <w:rFonts w:ascii="Times New Roman" w:hAnsi="Times New Roman"/>
          <w:sz w:val="24"/>
          <w:szCs w:val="24"/>
        </w:rPr>
      </w:pPr>
      <w:proofErr w:type="gramStart"/>
      <w:r>
        <w:rPr>
          <w:rFonts w:ascii="Times New Roman" w:hAnsi="Times New Roman"/>
          <w:sz w:val="24"/>
          <w:szCs w:val="24"/>
        </w:rPr>
        <w:t>SACS Accreditation Advice, Collier County School District, 2009.</w:t>
      </w:r>
      <w:proofErr w:type="gramEnd"/>
    </w:p>
    <w:p w:rsidR="002317E6" w:rsidRDefault="002317E6" w:rsidP="00804236">
      <w:pPr>
        <w:spacing w:after="0" w:line="240" w:lineRule="auto"/>
        <w:ind w:left="720"/>
        <w:rPr>
          <w:rFonts w:ascii="Times New Roman" w:hAnsi="Times New Roman"/>
          <w:sz w:val="24"/>
          <w:szCs w:val="24"/>
        </w:rPr>
      </w:pPr>
    </w:p>
    <w:p w:rsidR="002317E6" w:rsidRDefault="002317E6" w:rsidP="00804236">
      <w:pPr>
        <w:spacing w:after="0" w:line="240" w:lineRule="auto"/>
        <w:ind w:left="720"/>
        <w:rPr>
          <w:rFonts w:ascii="Times New Roman" w:hAnsi="Times New Roman"/>
          <w:sz w:val="24"/>
          <w:szCs w:val="24"/>
        </w:rPr>
      </w:pPr>
      <w:proofErr w:type="gramStart"/>
      <w:r>
        <w:rPr>
          <w:rFonts w:ascii="Times New Roman" w:hAnsi="Times New Roman"/>
          <w:sz w:val="24"/>
          <w:szCs w:val="24"/>
        </w:rPr>
        <w:t>Facilitator of Discussion of Dispositions Research, Veteran’s Memorial School, Naples, Fl., 2009.</w:t>
      </w:r>
      <w:proofErr w:type="gramEnd"/>
    </w:p>
    <w:p w:rsidR="002317E6" w:rsidRDefault="002317E6" w:rsidP="00804236">
      <w:pPr>
        <w:spacing w:after="0" w:line="240" w:lineRule="auto"/>
        <w:ind w:left="720"/>
        <w:rPr>
          <w:rFonts w:ascii="Times New Roman" w:hAnsi="Times New Roman"/>
          <w:sz w:val="24"/>
          <w:szCs w:val="24"/>
        </w:rPr>
      </w:pPr>
    </w:p>
    <w:p w:rsidR="00804236" w:rsidRPr="00EC035B" w:rsidRDefault="00804236" w:rsidP="00804236">
      <w:pPr>
        <w:spacing w:after="0" w:line="240" w:lineRule="auto"/>
        <w:ind w:left="720"/>
        <w:rPr>
          <w:rFonts w:ascii="Times New Roman" w:hAnsi="Times New Roman"/>
          <w:sz w:val="24"/>
          <w:szCs w:val="24"/>
        </w:rPr>
      </w:pPr>
      <w:proofErr w:type="gramStart"/>
      <w:r w:rsidRPr="00EC035B">
        <w:rPr>
          <w:rFonts w:ascii="Times New Roman" w:hAnsi="Times New Roman"/>
          <w:sz w:val="24"/>
          <w:szCs w:val="24"/>
        </w:rPr>
        <w:t>Educational Consultant to the Executive Board, Florida Association of Teacher Ed</w:t>
      </w:r>
      <w:r w:rsidR="003B0A31">
        <w:rPr>
          <w:rFonts w:ascii="Times New Roman" w:hAnsi="Times New Roman"/>
          <w:sz w:val="24"/>
          <w:szCs w:val="24"/>
        </w:rPr>
        <w:t>ucators, 2004-2006</w:t>
      </w:r>
      <w:r w:rsidRPr="00EC035B">
        <w:rPr>
          <w:rFonts w:ascii="Times New Roman" w:hAnsi="Times New Roman"/>
          <w:sz w:val="24"/>
          <w:szCs w:val="24"/>
        </w:rPr>
        <w:t xml:space="preserve"> (nominated by the Board President October 2004).</w:t>
      </w:r>
      <w:proofErr w:type="gramEnd"/>
    </w:p>
    <w:p w:rsidR="00804236" w:rsidRPr="00EC035B" w:rsidRDefault="00804236" w:rsidP="00804236">
      <w:pPr>
        <w:spacing w:after="0" w:line="240" w:lineRule="auto"/>
        <w:ind w:left="720"/>
        <w:rPr>
          <w:rFonts w:ascii="Times New Roman" w:hAnsi="Times New Roman"/>
          <w:sz w:val="24"/>
          <w:szCs w:val="24"/>
        </w:rPr>
      </w:pPr>
    </w:p>
    <w:p w:rsidR="00804236" w:rsidRPr="00EC035B" w:rsidRDefault="00804236" w:rsidP="00804236">
      <w:pPr>
        <w:spacing w:after="0" w:line="240" w:lineRule="auto"/>
        <w:ind w:left="720"/>
        <w:rPr>
          <w:rFonts w:ascii="Times New Roman" w:hAnsi="Times New Roman"/>
          <w:sz w:val="24"/>
          <w:szCs w:val="24"/>
        </w:rPr>
      </w:pPr>
      <w:proofErr w:type="gramStart"/>
      <w:r w:rsidRPr="00EC035B">
        <w:rPr>
          <w:rFonts w:ascii="Times New Roman" w:hAnsi="Times New Roman"/>
          <w:sz w:val="24"/>
          <w:szCs w:val="24"/>
        </w:rPr>
        <w:t>Member, Transition to Teaching USFSP Faculty Mentoring Group for Pinellas County Public Schools, 2003-2004.</w:t>
      </w:r>
      <w:proofErr w:type="gramEnd"/>
    </w:p>
    <w:p w:rsidR="00804236" w:rsidRPr="00EC035B" w:rsidRDefault="00804236" w:rsidP="00804236">
      <w:pPr>
        <w:spacing w:after="0" w:line="240" w:lineRule="auto"/>
        <w:rPr>
          <w:rFonts w:ascii="Times New Roman" w:hAnsi="Times New Roman"/>
          <w:b/>
          <w:i/>
          <w:sz w:val="24"/>
          <w:szCs w:val="24"/>
        </w:rPr>
      </w:pPr>
      <w:r w:rsidRPr="00EC035B">
        <w:rPr>
          <w:rFonts w:ascii="Times New Roman" w:hAnsi="Times New Roman"/>
          <w:sz w:val="24"/>
          <w:szCs w:val="24"/>
        </w:rPr>
        <w:tab/>
      </w:r>
    </w:p>
    <w:p w:rsidR="00804236" w:rsidRPr="00EC035B" w:rsidRDefault="00804236" w:rsidP="00804236">
      <w:pPr>
        <w:spacing w:after="0" w:line="240" w:lineRule="auto"/>
        <w:ind w:left="720"/>
        <w:rPr>
          <w:rFonts w:ascii="Times New Roman" w:hAnsi="Times New Roman"/>
          <w:sz w:val="24"/>
          <w:szCs w:val="24"/>
        </w:rPr>
      </w:pPr>
      <w:r w:rsidRPr="00EC035B">
        <w:rPr>
          <w:rFonts w:ascii="Times New Roman" w:hAnsi="Times New Roman"/>
          <w:sz w:val="24"/>
          <w:szCs w:val="24"/>
        </w:rPr>
        <w:t>State of Florida Representative to NCATE/State Partnership Meetings, 2000-2004.</w:t>
      </w:r>
    </w:p>
    <w:p w:rsidR="00804236" w:rsidRPr="00EC035B" w:rsidRDefault="00804236" w:rsidP="00804236">
      <w:pPr>
        <w:spacing w:after="0" w:line="240" w:lineRule="auto"/>
        <w:ind w:left="720"/>
        <w:rPr>
          <w:rFonts w:ascii="Times New Roman" w:hAnsi="Times New Roman"/>
          <w:sz w:val="24"/>
          <w:szCs w:val="24"/>
        </w:rPr>
      </w:pPr>
    </w:p>
    <w:p w:rsidR="00804236" w:rsidRPr="00EC035B" w:rsidRDefault="00804236" w:rsidP="00804236">
      <w:pPr>
        <w:spacing w:after="0" w:line="240" w:lineRule="auto"/>
        <w:ind w:left="720"/>
        <w:rPr>
          <w:rFonts w:ascii="Times New Roman" w:hAnsi="Times New Roman"/>
          <w:sz w:val="24"/>
          <w:szCs w:val="24"/>
        </w:rPr>
      </w:pPr>
      <w:proofErr w:type="gramStart"/>
      <w:r w:rsidRPr="00EC035B">
        <w:rPr>
          <w:rFonts w:ascii="Times New Roman" w:hAnsi="Times New Roman"/>
          <w:sz w:val="24"/>
          <w:szCs w:val="24"/>
        </w:rPr>
        <w:t>Assessment System Designer, Florida Alternative Certification Program, Florida Department of Education, 2002-2004.</w:t>
      </w:r>
      <w:proofErr w:type="gramEnd"/>
    </w:p>
    <w:p w:rsidR="00804236" w:rsidRPr="00EC035B" w:rsidRDefault="00804236" w:rsidP="00804236">
      <w:pPr>
        <w:spacing w:after="0" w:line="240" w:lineRule="auto"/>
        <w:rPr>
          <w:rFonts w:ascii="Times New Roman" w:hAnsi="Times New Roman"/>
          <w:sz w:val="24"/>
          <w:szCs w:val="24"/>
        </w:rPr>
      </w:pPr>
    </w:p>
    <w:p w:rsidR="00804236" w:rsidRPr="00EC035B" w:rsidRDefault="00804236" w:rsidP="00804236">
      <w:pPr>
        <w:spacing w:after="0" w:line="240" w:lineRule="auto"/>
        <w:ind w:left="720"/>
        <w:rPr>
          <w:rFonts w:ascii="Times New Roman" w:hAnsi="Times New Roman"/>
          <w:sz w:val="24"/>
          <w:szCs w:val="24"/>
        </w:rPr>
      </w:pPr>
      <w:proofErr w:type="gramStart"/>
      <w:r w:rsidRPr="00EC035B">
        <w:rPr>
          <w:rFonts w:ascii="Times New Roman" w:hAnsi="Times New Roman"/>
          <w:sz w:val="24"/>
          <w:szCs w:val="24"/>
        </w:rPr>
        <w:t>Consultant to almost all public and private Florida teacher preparation institutions on Florida program approval and NCATE accreditation, 1991-2005.</w:t>
      </w:r>
      <w:proofErr w:type="gramEnd"/>
    </w:p>
    <w:p w:rsidR="00804236" w:rsidRPr="00EC035B" w:rsidRDefault="00804236" w:rsidP="00804236">
      <w:pPr>
        <w:spacing w:after="0" w:line="240" w:lineRule="auto"/>
        <w:rPr>
          <w:rFonts w:ascii="Times New Roman" w:hAnsi="Times New Roman"/>
          <w:sz w:val="24"/>
          <w:szCs w:val="24"/>
        </w:rPr>
      </w:pPr>
    </w:p>
    <w:p w:rsidR="00804236" w:rsidRPr="00EC035B" w:rsidRDefault="00804236" w:rsidP="00804236">
      <w:pPr>
        <w:pStyle w:val="Header"/>
        <w:rPr>
          <w:rFonts w:ascii="Times New Roman" w:hAnsi="Times New Roman"/>
          <w:sz w:val="24"/>
          <w:szCs w:val="24"/>
        </w:rPr>
      </w:pPr>
      <w:r w:rsidRPr="00EC035B">
        <w:rPr>
          <w:rFonts w:ascii="Times New Roman" w:hAnsi="Times New Roman"/>
          <w:sz w:val="24"/>
          <w:szCs w:val="24"/>
        </w:rPr>
        <w:tab/>
        <w:t>Member, Executive Board, Florida Association of Teacher Educators, 2000-2004.</w:t>
      </w:r>
    </w:p>
    <w:p w:rsidR="00804236" w:rsidRPr="00EC035B" w:rsidRDefault="00804236" w:rsidP="00804236">
      <w:pPr>
        <w:pStyle w:val="Header"/>
        <w:rPr>
          <w:rFonts w:ascii="Times New Roman" w:hAnsi="Times New Roman"/>
          <w:bCs/>
          <w:sz w:val="24"/>
          <w:szCs w:val="24"/>
        </w:rPr>
      </w:pPr>
    </w:p>
    <w:p w:rsidR="004F7EF4" w:rsidRPr="00EC035B" w:rsidRDefault="004F7EF4" w:rsidP="004F7EF4">
      <w:pPr>
        <w:spacing w:after="0" w:line="240" w:lineRule="auto"/>
        <w:ind w:left="720"/>
        <w:rPr>
          <w:rFonts w:ascii="Times New Roman" w:hAnsi="Times New Roman"/>
          <w:sz w:val="24"/>
          <w:szCs w:val="24"/>
        </w:rPr>
      </w:pPr>
      <w:r w:rsidRPr="00EC035B">
        <w:rPr>
          <w:rFonts w:ascii="Times New Roman" w:hAnsi="Times New Roman"/>
          <w:sz w:val="24"/>
          <w:szCs w:val="24"/>
        </w:rPr>
        <w:t>Chair DOE site visit for program approval, St. Leo University (2000).</w:t>
      </w:r>
    </w:p>
    <w:p w:rsidR="004F7EF4" w:rsidRDefault="004F7EF4" w:rsidP="004F7EF4">
      <w:pPr>
        <w:spacing w:after="0" w:line="240" w:lineRule="auto"/>
        <w:ind w:left="720"/>
        <w:rPr>
          <w:rFonts w:ascii="Times New Roman" w:hAnsi="Times New Roman"/>
          <w:sz w:val="24"/>
          <w:szCs w:val="24"/>
        </w:rPr>
      </w:pPr>
    </w:p>
    <w:p w:rsidR="004F7EF4" w:rsidRDefault="004F7EF4" w:rsidP="004F7EF4">
      <w:pPr>
        <w:spacing w:after="0" w:line="240" w:lineRule="auto"/>
        <w:ind w:left="720"/>
        <w:rPr>
          <w:rFonts w:ascii="Times New Roman" w:hAnsi="Times New Roman"/>
          <w:sz w:val="24"/>
          <w:szCs w:val="24"/>
        </w:rPr>
      </w:pPr>
      <w:r w:rsidRPr="00EC035B">
        <w:rPr>
          <w:rFonts w:ascii="Times New Roman" w:hAnsi="Times New Roman"/>
          <w:sz w:val="24"/>
          <w:szCs w:val="24"/>
        </w:rPr>
        <w:t>Chair DOE site visit for program approval, Universi</w:t>
      </w:r>
      <w:r>
        <w:rPr>
          <w:rFonts w:ascii="Times New Roman" w:hAnsi="Times New Roman"/>
          <w:sz w:val="24"/>
          <w:szCs w:val="24"/>
        </w:rPr>
        <w:t>ty of Central Florida (1999).</w:t>
      </w:r>
    </w:p>
    <w:p w:rsidR="004F7EF4" w:rsidRDefault="004F7EF4" w:rsidP="00804236">
      <w:pPr>
        <w:spacing w:after="0" w:line="240" w:lineRule="auto"/>
        <w:ind w:left="720"/>
        <w:rPr>
          <w:rFonts w:ascii="Times New Roman" w:hAnsi="Times New Roman"/>
          <w:sz w:val="24"/>
          <w:szCs w:val="24"/>
        </w:rPr>
      </w:pPr>
    </w:p>
    <w:p w:rsidR="00804236" w:rsidRPr="00EC035B" w:rsidRDefault="00804236" w:rsidP="00804236">
      <w:pPr>
        <w:spacing w:after="0" w:line="240" w:lineRule="auto"/>
        <w:ind w:left="720"/>
        <w:rPr>
          <w:rFonts w:ascii="Times New Roman" w:hAnsi="Times New Roman"/>
          <w:sz w:val="24"/>
          <w:szCs w:val="24"/>
        </w:rPr>
      </w:pPr>
      <w:proofErr w:type="gramStart"/>
      <w:r w:rsidRPr="00EC035B">
        <w:rPr>
          <w:rFonts w:ascii="Times New Roman" w:hAnsi="Times New Roman"/>
          <w:sz w:val="24"/>
          <w:szCs w:val="24"/>
        </w:rPr>
        <w:t>Member, School Improvement Team, Greco Middle School, 1997-2000.</w:t>
      </w:r>
      <w:proofErr w:type="gramEnd"/>
    </w:p>
    <w:p w:rsidR="00804236" w:rsidRPr="00EC035B" w:rsidRDefault="00804236" w:rsidP="00804236">
      <w:pPr>
        <w:spacing w:after="0" w:line="240" w:lineRule="auto"/>
        <w:rPr>
          <w:rFonts w:ascii="Times New Roman" w:hAnsi="Times New Roman"/>
          <w:sz w:val="24"/>
          <w:szCs w:val="24"/>
        </w:rPr>
      </w:pPr>
    </w:p>
    <w:p w:rsidR="00804236" w:rsidRPr="00EC035B" w:rsidRDefault="00804236" w:rsidP="00804236">
      <w:pPr>
        <w:spacing w:after="0" w:line="240" w:lineRule="auto"/>
        <w:ind w:firstLine="720"/>
        <w:rPr>
          <w:rFonts w:ascii="Times New Roman" w:hAnsi="Times New Roman"/>
          <w:sz w:val="24"/>
          <w:szCs w:val="24"/>
        </w:rPr>
      </w:pPr>
      <w:proofErr w:type="gramStart"/>
      <w:r w:rsidRPr="00EC035B">
        <w:rPr>
          <w:rFonts w:ascii="Times New Roman" w:hAnsi="Times New Roman"/>
          <w:sz w:val="24"/>
          <w:szCs w:val="24"/>
        </w:rPr>
        <w:t>Member, School Improvement Team, Lewis Elementary School, 1995-96.</w:t>
      </w:r>
      <w:proofErr w:type="gramEnd"/>
    </w:p>
    <w:p w:rsidR="00804236" w:rsidRDefault="00804236" w:rsidP="00804236">
      <w:pPr>
        <w:spacing w:after="0" w:line="240" w:lineRule="auto"/>
        <w:rPr>
          <w:rFonts w:ascii="Times New Roman" w:hAnsi="Times New Roman"/>
          <w:sz w:val="24"/>
          <w:szCs w:val="24"/>
        </w:rPr>
      </w:pPr>
    </w:p>
    <w:p w:rsidR="004F7EF4" w:rsidRDefault="004F7EF4" w:rsidP="00804236">
      <w:pPr>
        <w:spacing w:after="0" w:line="240" w:lineRule="auto"/>
        <w:ind w:left="720"/>
        <w:rPr>
          <w:rFonts w:ascii="Times New Roman" w:hAnsi="Times New Roman"/>
          <w:sz w:val="24"/>
          <w:szCs w:val="24"/>
        </w:rPr>
      </w:pPr>
      <w:r>
        <w:rPr>
          <w:rFonts w:ascii="Times New Roman" w:hAnsi="Times New Roman"/>
          <w:sz w:val="24"/>
          <w:szCs w:val="24"/>
        </w:rPr>
        <w:t>Florida Executive Secretary, Secondary Schools Division, Commission on Schools, Southern Association of Colleges and Schools, 1993.</w:t>
      </w:r>
    </w:p>
    <w:p w:rsidR="004F7EF4" w:rsidRDefault="004F7EF4" w:rsidP="00804236">
      <w:pPr>
        <w:spacing w:after="0" w:line="240" w:lineRule="auto"/>
        <w:ind w:left="720"/>
        <w:rPr>
          <w:rFonts w:ascii="Times New Roman" w:hAnsi="Times New Roman"/>
          <w:sz w:val="24"/>
          <w:szCs w:val="24"/>
        </w:rPr>
      </w:pPr>
    </w:p>
    <w:p w:rsidR="00804236" w:rsidRPr="00EC035B" w:rsidRDefault="004F7EF4" w:rsidP="00804236">
      <w:pPr>
        <w:spacing w:after="0" w:line="240" w:lineRule="auto"/>
        <w:ind w:left="720"/>
        <w:rPr>
          <w:rFonts w:ascii="Times New Roman" w:hAnsi="Times New Roman"/>
          <w:sz w:val="24"/>
          <w:szCs w:val="24"/>
        </w:rPr>
      </w:pPr>
      <w:r>
        <w:rPr>
          <w:rFonts w:ascii="Times New Roman" w:hAnsi="Times New Roman"/>
          <w:sz w:val="24"/>
          <w:szCs w:val="24"/>
        </w:rPr>
        <w:t>I</w:t>
      </w:r>
      <w:r w:rsidR="00804236" w:rsidRPr="00EC035B">
        <w:rPr>
          <w:rFonts w:ascii="Times New Roman" w:hAnsi="Times New Roman"/>
          <w:sz w:val="24"/>
          <w:szCs w:val="24"/>
        </w:rPr>
        <w:t>nstitutional Folio Review Coordinator for Teacher Education Programs, Florida A &amp; M University (1991), Rollins College (1991), University of Florida (1990), Florida Southern College (1990) for the  Florida Department of Education</w:t>
      </w:r>
    </w:p>
    <w:p w:rsidR="00804236" w:rsidRPr="00EC035B" w:rsidRDefault="00804236" w:rsidP="00804236">
      <w:pPr>
        <w:spacing w:after="0" w:line="240" w:lineRule="auto"/>
        <w:ind w:left="720"/>
        <w:rPr>
          <w:rFonts w:ascii="Times New Roman" w:hAnsi="Times New Roman"/>
          <w:sz w:val="24"/>
          <w:szCs w:val="24"/>
        </w:rPr>
      </w:pPr>
    </w:p>
    <w:p w:rsidR="00804236" w:rsidRPr="00EC035B" w:rsidRDefault="00804236" w:rsidP="00804236">
      <w:pPr>
        <w:spacing w:after="0" w:line="240" w:lineRule="auto"/>
        <w:ind w:left="720"/>
        <w:rPr>
          <w:rFonts w:ascii="Times New Roman" w:hAnsi="Times New Roman"/>
          <w:sz w:val="24"/>
          <w:szCs w:val="24"/>
        </w:rPr>
      </w:pPr>
      <w:r w:rsidRPr="00EC035B">
        <w:rPr>
          <w:rFonts w:ascii="Times New Roman" w:hAnsi="Times New Roman"/>
          <w:sz w:val="24"/>
          <w:szCs w:val="24"/>
        </w:rPr>
        <w:lastRenderedPageBreak/>
        <w:t>Member, Site Visit Team, Bethune-</w:t>
      </w:r>
      <w:proofErr w:type="spellStart"/>
      <w:r w:rsidRPr="00EC035B">
        <w:rPr>
          <w:rFonts w:ascii="Times New Roman" w:hAnsi="Times New Roman"/>
          <w:sz w:val="24"/>
          <w:szCs w:val="24"/>
        </w:rPr>
        <w:t>Cookman</w:t>
      </w:r>
      <w:proofErr w:type="spellEnd"/>
      <w:r w:rsidRPr="00EC035B">
        <w:rPr>
          <w:rFonts w:ascii="Times New Roman" w:hAnsi="Times New Roman"/>
          <w:sz w:val="24"/>
          <w:szCs w:val="24"/>
        </w:rPr>
        <w:t xml:space="preserve"> College (1993), University of Florida and University of Central Florida, Joint NCATE/State DOE/BOR Teacher Education Review, 1990.</w:t>
      </w:r>
    </w:p>
    <w:p w:rsidR="00804236" w:rsidRPr="00EC035B" w:rsidRDefault="00804236" w:rsidP="00804236">
      <w:pPr>
        <w:spacing w:after="0" w:line="240" w:lineRule="auto"/>
        <w:rPr>
          <w:rFonts w:ascii="Times New Roman" w:hAnsi="Times New Roman"/>
          <w:sz w:val="24"/>
          <w:szCs w:val="24"/>
        </w:rPr>
      </w:pPr>
    </w:p>
    <w:p w:rsidR="00804236" w:rsidRPr="00EC035B" w:rsidRDefault="00804236" w:rsidP="00804236">
      <w:pPr>
        <w:spacing w:after="0" w:line="240" w:lineRule="auto"/>
        <w:ind w:left="720"/>
        <w:rPr>
          <w:rFonts w:ascii="Times New Roman" w:hAnsi="Times New Roman"/>
          <w:sz w:val="24"/>
          <w:szCs w:val="24"/>
        </w:rPr>
      </w:pPr>
      <w:r w:rsidRPr="00EC035B">
        <w:rPr>
          <w:rFonts w:ascii="Times New Roman" w:hAnsi="Times New Roman"/>
          <w:sz w:val="24"/>
          <w:szCs w:val="24"/>
        </w:rPr>
        <w:t>Consultant, Florida International University, Teacher Education Program Review, 1990-1992.</w:t>
      </w:r>
    </w:p>
    <w:p w:rsidR="00804236" w:rsidRPr="00EC035B" w:rsidRDefault="00804236" w:rsidP="00804236">
      <w:pPr>
        <w:spacing w:after="0" w:line="240" w:lineRule="auto"/>
        <w:rPr>
          <w:rFonts w:ascii="Times New Roman" w:hAnsi="Times New Roman"/>
          <w:sz w:val="24"/>
          <w:szCs w:val="24"/>
        </w:rPr>
      </w:pPr>
    </w:p>
    <w:p w:rsidR="00804236" w:rsidRPr="00EC035B" w:rsidRDefault="00804236" w:rsidP="00804236">
      <w:pPr>
        <w:spacing w:after="0" w:line="240" w:lineRule="auto"/>
        <w:ind w:left="720"/>
        <w:rPr>
          <w:rFonts w:ascii="Times New Roman" w:hAnsi="Times New Roman"/>
          <w:sz w:val="24"/>
          <w:szCs w:val="24"/>
        </w:rPr>
      </w:pPr>
      <w:r w:rsidRPr="00EC035B">
        <w:rPr>
          <w:rFonts w:ascii="Times New Roman" w:hAnsi="Times New Roman"/>
          <w:sz w:val="24"/>
          <w:szCs w:val="24"/>
        </w:rPr>
        <w:t>Consultant, University of West Florida, Teacher Education Program Review, 1990-1992.</w:t>
      </w:r>
    </w:p>
    <w:p w:rsidR="00804236" w:rsidRPr="00EC035B" w:rsidRDefault="00804236" w:rsidP="00804236">
      <w:pPr>
        <w:spacing w:after="0" w:line="240" w:lineRule="auto"/>
        <w:rPr>
          <w:rFonts w:ascii="Times New Roman" w:hAnsi="Times New Roman"/>
          <w:sz w:val="24"/>
          <w:szCs w:val="24"/>
        </w:rPr>
      </w:pPr>
    </w:p>
    <w:p w:rsidR="00804236" w:rsidRPr="00EC035B" w:rsidRDefault="00804236" w:rsidP="00804236">
      <w:pPr>
        <w:spacing w:after="0" w:line="240" w:lineRule="auto"/>
        <w:ind w:left="720"/>
        <w:rPr>
          <w:rFonts w:ascii="Times New Roman" w:hAnsi="Times New Roman"/>
          <w:sz w:val="24"/>
          <w:szCs w:val="24"/>
        </w:rPr>
      </w:pPr>
      <w:r w:rsidRPr="00EC035B">
        <w:rPr>
          <w:rFonts w:ascii="Times New Roman" w:hAnsi="Times New Roman"/>
          <w:sz w:val="24"/>
          <w:szCs w:val="24"/>
        </w:rPr>
        <w:t>Consultant, University of North Carolina, Greensboro</w:t>
      </w:r>
      <w:proofErr w:type="gramStart"/>
      <w:r w:rsidRPr="00EC035B">
        <w:rPr>
          <w:rFonts w:ascii="Times New Roman" w:hAnsi="Times New Roman"/>
          <w:sz w:val="24"/>
          <w:szCs w:val="24"/>
        </w:rPr>
        <w:t>,  Teacher</w:t>
      </w:r>
      <w:proofErr w:type="gramEnd"/>
      <w:r w:rsidRPr="00EC035B">
        <w:rPr>
          <w:rFonts w:ascii="Times New Roman" w:hAnsi="Times New Roman"/>
          <w:sz w:val="24"/>
          <w:szCs w:val="24"/>
        </w:rPr>
        <w:t xml:space="preserve"> Education Program Review, 1988-1989.</w:t>
      </w:r>
    </w:p>
    <w:p w:rsidR="006A260E" w:rsidRDefault="006A260E" w:rsidP="00804236">
      <w:pPr>
        <w:tabs>
          <w:tab w:val="left" w:pos="1305"/>
        </w:tabs>
        <w:spacing w:after="0" w:line="240" w:lineRule="auto"/>
        <w:jc w:val="center"/>
        <w:rPr>
          <w:rFonts w:ascii="Times New Roman" w:hAnsi="Times New Roman"/>
          <w:sz w:val="24"/>
          <w:szCs w:val="24"/>
        </w:rPr>
      </w:pPr>
    </w:p>
    <w:p w:rsidR="006A260E" w:rsidRPr="006A260E" w:rsidRDefault="006A260E" w:rsidP="00462671">
      <w:pPr>
        <w:tabs>
          <w:tab w:val="left" w:pos="1305"/>
        </w:tabs>
        <w:spacing w:after="0" w:line="240" w:lineRule="auto"/>
        <w:rPr>
          <w:rFonts w:ascii="Arial Black" w:hAnsi="Arial Black"/>
          <w:sz w:val="24"/>
          <w:szCs w:val="24"/>
        </w:rPr>
      </w:pPr>
      <w:r w:rsidRPr="006A260E">
        <w:rPr>
          <w:rFonts w:ascii="Arial Black" w:hAnsi="Arial Black"/>
          <w:sz w:val="24"/>
          <w:szCs w:val="24"/>
        </w:rPr>
        <w:t>Florida Gulf Coast University</w:t>
      </w:r>
    </w:p>
    <w:p w:rsidR="006A260E" w:rsidRDefault="006A260E" w:rsidP="00462671">
      <w:pPr>
        <w:tabs>
          <w:tab w:val="left" w:pos="1305"/>
        </w:tabs>
        <w:spacing w:after="0" w:line="240" w:lineRule="auto"/>
        <w:rPr>
          <w:rFonts w:ascii="Times New Roman" w:hAnsi="Times New Roman"/>
          <w:sz w:val="24"/>
          <w:szCs w:val="24"/>
        </w:rPr>
      </w:pPr>
    </w:p>
    <w:p w:rsidR="001C1481" w:rsidRDefault="001C1481" w:rsidP="00804236">
      <w:pPr>
        <w:spacing w:after="0" w:line="240" w:lineRule="auto"/>
        <w:ind w:left="720"/>
        <w:rPr>
          <w:rFonts w:ascii="Times New Roman" w:hAnsi="Times New Roman"/>
          <w:sz w:val="24"/>
          <w:szCs w:val="24"/>
        </w:rPr>
      </w:pPr>
      <w:r>
        <w:rPr>
          <w:rFonts w:ascii="Times New Roman" w:hAnsi="Times New Roman"/>
          <w:sz w:val="24"/>
          <w:szCs w:val="24"/>
        </w:rPr>
        <w:t xml:space="preserve">Course Leader, EDF 4470, Assessment and Action Research, </w:t>
      </w:r>
      <w:proofErr w:type="gramStart"/>
      <w:r>
        <w:rPr>
          <w:rFonts w:ascii="Times New Roman" w:hAnsi="Times New Roman"/>
          <w:sz w:val="24"/>
          <w:szCs w:val="24"/>
        </w:rPr>
        <w:t>Fall</w:t>
      </w:r>
      <w:proofErr w:type="gramEnd"/>
      <w:r>
        <w:rPr>
          <w:rFonts w:ascii="Times New Roman" w:hAnsi="Times New Roman"/>
          <w:sz w:val="24"/>
          <w:szCs w:val="24"/>
        </w:rPr>
        <w:t xml:space="preserve"> 2010 – present</w:t>
      </w:r>
    </w:p>
    <w:p w:rsidR="001C1481" w:rsidRDefault="001C1481" w:rsidP="00804236">
      <w:pPr>
        <w:spacing w:after="0" w:line="240" w:lineRule="auto"/>
        <w:ind w:left="720"/>
        <w:rPr>
          <w:rFonts w:ascii="Times New Roman" w:hAnsi="Times New Roman"/>
          <w:sz w:val="24"/>
          <w:szCs w:val="24"/>
        </w:rPr>
      </w:pPr>
    </w:p>
    <w:p w:rsidR="00A45AB3" w:rsidRDefault="00A45AB3" w:rsidP="00804236">
      <w:pPr>
        <w:spacing w:after="0" w:line="240" w:lineRule="auto"/>
        <w:ind w:left="720"/>
        <w:rPr>
          <w:rFonts w:ascii="Times New Roman" w:hAnsi="Times New Roman"/>
          <w:sz w:val="24"/>
          <w:szCs w:val="24"/>
        </w:rPr>
      </w:pPr>
      <w:r>
        <w:rPr>
          <w:rFonts w:ascii="Times New Roman" w:hAnsi="Times New Roman"/>
          <w:sz w:val="24"/>
          <w:szCs w:val="24"/>
        </w:rPr>
        <w:t xml:space="preserve">Member, Senate Leadership Team, </w:t>
      </w:r>
      <w:proofErr w:type="gramStart"/>
      <w:r>
        <w:rPr>
          <w:rFonts w:ascii="Times New Roman" w:hAnsi="Times New Roman"/>
          <w:sz w:val="24"/>
          <w:szCs w:val="24"/>
        </w:rPr>
        <w:t>Fall</w:t>
      </w:r>
      <w:proofErr w:type="gramEnd"/>
      <w:r>
        <w:rPr>
          <w:rFonts w:ascii="Times New Roman" w:hAnsi="Times New Roman"/>
          <w:sz w:val="24"/>
          <w:szCs w:val="24"/>
        </w:rPr>
        <w:t xml:space="preserve"> 2010- present.</w:t>
      </w:r>
    </w:p>
    <w:p w:rsidR="00A45AB3" w:rsidRDefault="00A45AB3" w:rsidP="00804236">
      <w:pPr>
        <w:spacing w:after="0" w:line="240" w:lineRule="auto"/>
        <w:ind w:left="720"/>
        <w:rPr>
          <w:rFonts w:ascii="Times New Roman" w:hAnsi="Times New Roman"/>
          <w:sz w:val="24"/>
          <w:szCs w:val="24"/>
        </w:rPr>
      </w:pPr>
    </w:p>
    <w:p w:rsidR="00804236" w:rsidRPr="00EC035B" w:rsidRDefault="00B9383E" w:rsidP="00804236">
      <w:pPr>
        <w:spacing w:after="0" w:line="240" w:lineRule="auto"/>
        <w:ind w:left="720"/>
        <w:rPr>
          <w:rFonts w:ascii="Times New Roman" w:hAnsi="Times New Roman"/>
          <w:sz w:val="24"/>
          <w:szCs w:val="24"/>
        </w:rPr>
      </w:pPr>
      <w:proofErr w:type="gramStart"/>
      <w:r>
        <w:rPr>
          <w:rFonts w:ascii="Times New Roman" w:hAnsi="Times New Roman"/>
          <w:sz w:val="24"/>
          <w:szCs w:val="24"/>
        </w:rPr>
        <w:t xml:space="preserve">Chair, </w:t>
      </w:r>
      <w:r w:rsidR="00804236" w:rsidRPr="00EC035B">
        <w:rPr>
          <w:rFonts w:ascii="Times New Roman" w:hAnsi="Times New Roman"/>
          <w:sz w:val="24"/>
          <w:szCs w:val="24"/>
        </w:rPr>
        <w:t xml:space="preserve">Member, </w:t>
      </w:r>
      <w:r>
        <w:rPr>
          <w:rFonts w:ascii="Times New Roman" w:hAnsi="Times New Roman"/>
          <w:sz w:val="24"/>
          <w:szCs w:val="24"/>
        </w:rPr>
        <w:t xml:space="preserve">Senate </w:t>
      </w:r>
      <w:r w:rsidR="00804236" w:rsidRPr="00EC035B">
        <w:rPr>
          <w:rFonts w:ascii="Times New Roman" w:hAnsi="Times New Roman"/>
          <w:sz w:val="24"/>
          <w:szCs w:val="24"/>
        </w:rPr>
        <w:t xml:space="preserve">Program Review Team, </w:t>
      </w:r>
      <w:r w:rsidR="001C1481">
        <w:rPr>
          <w:rFonts w:ascii="Times New Roman" w:hAnsi="Times New Roman"/>
          <w:sz w:val="24"/>
          <w:szCs w:val="24"/>
        </w:rPr>
        <w:t>Fall</w:t>
      </w:r>
      <w:r>
        <w:rPr>
          <w:rFonts w:ascii="Times New Roman" w:hAnsi="Times New Roman"/>
          <w:sz w:val="24"/>
          <w:szCs w:val="24"/>
        </w:rPr>
        <w:t>2010- present</w:t>
      </w:r>
      <w:r w:rsidR="00804236" w:rsidRPr="00EC035B">
        <w:rPr>
          <w:rFonts w:ascii="Times New Roman" w:hAnsi="Times New Roman"/>
          <w:sz w:val="24"/>
          <w:szCs w:val="24"/>
        </w:rPr>
        <w:t>.</w:t>
      </w:r>
      <w:proofErr w:type="gramEnd"/>
    </w:p>
    <w:p w:rsidR="00804236" w:rsidRPr="00EC035B" w:rsidRDefault="00804236" w:rsidP="00804236">
      <w:pPr>
        <w:spacing w:after="0" w:line="240" w:lineRule="auto"/>
        <w:ind w:left="720"/>
        <w:rPr>
          <w:rFonts w:ascii="Times New Roman" w:hAnsi="Times New Roman"/>
          <w:sz w:val="24"/>
          <w:szCs w:val="24"/>
        </w:rPr>
      </w:pPr>
    </w:p>
    <w:p w:rsidR="00B9383E" w:rsidRPr="00EC035B" w:rsidRDefault="00B9383E" w:rsidP="00B9383E">
      <w:pPr>
        <w:spacing w:after="0" w:line="240" w:lineRule="auto"/>
        <w:ind w:left="720"/>
        <w:rPr>
          <w:rFonts w:ascii="Times New Roman" w:hAnsi="Times New Roman"/>
          <w:sz w:val="24"/>
          <w:szCs w:val="24"/>
        </w:rPr>
      </w:pPr>
      <w:r w:rsidRPr="00EC035B">
        <w:rPr>
          <w:rFonts w:ascii="Times New Roman" w:hAnsi="Times New Roman"/>
          <w:sz w:val="24"/>
          <w:szCs w:val="24"/>
        </w:rPr>
        <w:t xml:space="preserve">Member, </w:t>
      </w:r>
      <w:r>
        <w:rPr>
          <w:rFonts w:ascii="Times New Roman" w:hAnsi="Times New Roman"/>
          <w:sz w:val="24"/>
          <w:szCs w:val="24"/>
        </w:rPr>
        <w:t xml:space="preserve">Senate </w:t>
      </w:r>
      <w:r w:rsidRPr="00EC035B">
        <w:rPr>
          <w:rFonts w:ascii="Times New Roman" w:hAnsi="Times New Roman"/>
          <w:sz w:val="24"/>
          <w:szCs w:val="24"/>
        </w:rPr>
        <w:t xml:space="preserve">Program Review Team, </w:t>
      </w:r>
      <w:r>
        <w:rPr>
          <w:rFonts w:ascii="Times New Roman" w:hAnsi="Times New Roman"/>
          <w:sz w:val="24"/>
          <w:szCs w:val="24"/>
        </w:rPr>
        <w:t xml:space="preserve">Fall </w:t>
      </w:r>
      <w:r w:rsidRPr="00EC035B">
        <w:rPr>
          <w:rFonts w:ascii="Times New Roman" w:hAnsi="Times New Roman"/>
          <w:sz w:val="24"/>
          <w:szCs w:val="24"/>
        </w:rPr>
        <w:t>2009</w:t>
      </w:r>
      <w:r>
        <w:rPr>
          <w:rFonts w:ascii="Times New Roman" w:hAnsi="Times New Roman"/>
          <w:sz w:val="24"/>
          <w:szCs w:val="24"/>
        </w:rPr>
        <w:t xml:space="preserve"> - 2010</w:t>
      </w:r>
      <w:r w:rsidRPr="00EC035B">
        <w:rPr>
          <w:rFonts w:ascii="Times New Roman" w:hAnsi="Times New Roman"/>
          <w:sz w:val="24"/>
          <w:szCs w:val="24"/>
        </w:rPr>
        <w:t>.</w:t>
      </w:r>
    </w:p>
    <w:p w:rsidR="00B9383E" w:rsidRDefault="00B9383E" w:rsidP="00804236">
      <w:pPr>
        <w:spacing w:after="0" w:line="240" w:lineRule="auto"/>
        <w:ind w:left="720"/>
        <w:rPr>
          <w:rFonts w:ascii="Times New Roman" w:hAnsi="Times New Roman"/>
          <w:sz w:val="24"/>
          <w:szCs w:val="24"/>
        </w:rPr>
      </w:pPr>
    </w:p>
    <w:p w:rsidR="00804236" w:rsidRPr="00EC035B" w:rsidRDefault="00804236" w:rsidP="00804236">
      <w:pPr>
        <w:spacing w:after="0" w:line="240" w:lineRule="auto"/>
        <w:ind w:left="720"/>
        <w:rPr>
          <w:rFonts w:ascii="Times New Roman" w:hAnsi="Times New Roman"/>
          <w:sz w:val="24"/>
          <w:szCs w:val="24"/>
        </w:rPr>
      </w:pPr>
      <w:r w:rsidRPr="00EC035B">
        <w:rPr>
          <w:rFonts w:ascii="Times New Roman" w:hAnsi="Times New Roman"/>
          <w:sz w:val="24"/>
          <w:szCs w:val="24"/>
        </w:rPr>
        <w:t>Chair, Search Committee for Research and Assessment Faculty, 2009</w:t>
      </w:r>
    </w:p>
    <w:p w:rsidR="00804236" w:rsidRPr="00EC035B" w:rsidRDefault="00804236" w:rsidP="00804236">
      <w:pPr>
        <w:spacing w:after="0" w:line="240" w:lineRule="auto"/>
        <w:ind w:left="720"/>
        <w:rPr>
          <w:rFonts w:ascii="Times New Roman" w:hAnsi="Times New Roman"/>
          <w:sz w:val="24"/>
          <w:szCs w:val="24"/>
        </w:rPr>
      </w:pPr>
    </w:p>
    <w:p w:rsidR="00804236" w:rsidRPr="00EC035B" w:rsidRDefault="00804236" w:rsidP="00804236">
      <w:pPr>
        <w:spacing w:after="0" w:line="240" w:lineRule="auto"/>
        <w:ind w:left="720"/>
        <w:rPr>
          <w:rFonts w:ascii="Times New Roman" w:hAnsi="Times New Roman"/>
          <w:sz w:val="24"/>
          <w:szCs w:val="24"/>
        </w:rPr>
      </w:pPr>
      <w:proofErr w:type="gramStart"/>
      <w:r w:rsidRPr="00EC035B">
        <w:rPr>
          <w:rFonts w:ascii="Times New Roman" w:hAnsi="Times New Roman"/>
          <w:sz w:val="24"/>
          <w:szCs w:val="24"/>
        </w:rPr>
        <w:t>Member, Senate Task Force on Student Learning Outcomes and Goals, 2009.</w:t>
      </w:r>
      <w:proofErr w:type="gramEnd"/>
    </w:p>
    <w:p w:rsidR="00804236" w:rsidRPr="00EC035B" w:rsidRDefault="00804236" w:rsidP="00804236">
      <w:pPr>
        <w:spacing w:after="0" w:line="240" w:lineRule="auto"/>
        <w:ind w:left="720"/>
        <w:rPr>
          <w:rFonts w:ascii="Times New Roman" w:hAnsi="Times New Roman"/>
          <w:sz w:val="24"/>
          <w:szCs w:val="24"/>
        </w:rPr>
      </w:pPr>
    </w:p>
    <w:p w:rsidR="00804236" w:rsidRPr="00EC035B" w:rsidRDefault="00804236" w:rsidP="00804236">
      <w:pPr>
        <w:spacing w:after="0" w:line="240" w:lineRule="auto"/>
        <w:ind w:left="720"/>
        <w:rPr>
          <w:rFonts w:ascii="Times New Roman" w:hAnsi="Times New Roman"/>
          <w:sz w:val="24"/>
          <w:szCs w:val="24"/>
        </w:rPr>
      </w:pPr>
      <w:r w:rsidRPr="00EC035B">
        <w:rPr>
          <w:rFonts w:ascii="Times New Roman" w:hAnsi="Times New Roman"/>
          <w:sz w:val="24"/>
          <w:szCs w:val="24"/>
        </w:rPr>
        <w:t>Member, University Bookstore Advisory Committee, 2009</w:t>
      </w:r>
    </w:p>
    <w:p w:rsidR="00804236" w:rsidRPr="00EC035B" w:rsidRDefault="00804236" w:rsidP="00804236">
      <w:pPr>
        <w:spacing w:after="0" w:line="240" w:lineRule="auto"/>
        <w:ind w:left="720"/>
        <w:rPr>
          <w:rFonts w:ascii="Times New Roman" w:hAnsi="Times New Roman"/>
          <w:sz w:val="24"/>
          <w:szCs w:val="24"/>
        </w:rPr>
      </w:pPr>
    </w:p>
    <w:p w:rsidR="00804236" w:rsidRPr="00EC035B" w:rsidRDefault="00804236" w:rsidP="00804236">
      <w:pPr>
        <w:spacing w:after="0" w:line="240" w:lineRule="auto"/>
        <w:ind w:left="720"/>
        <w:rPr>
          <w:rFonts w:ascii="Times New Roman" w:hAnsi="Times New Roman"/>
          <w:sz w:val="24"/>
          <w:szCs w:val="24"/>
        </w:rPr>
      </w:pPr>
      <w:r w:rsidRPr="00EC035B">
        <w:rPr>
          <w:rFonts w:ascii="Times New Roman" w:hAnsi="Times New Roman"/>
          <w:sz w:val="24"/>
          <w:szCs w:val="24"/>
        </w:rPr>
        <w:t>Member, Senate Faculty Professional Developmen</w:t>
      </w:r>
      <w:r w:rsidR="004F7EF4">
        <w:rPr>
          <w:rFonts w:ascii="Times New Roman" w:hAnsi="Times New Roman"/>
          <w:sz w:val="24"/>
          <w:szCs w:val="24"/>
        </w:rPr>
        <w:t>t Committee, FGCU, 2008-2009.</w:t>
      </w:r>
    </w:p>
    <w:p w:rsidR="00804236" w:rsidRPr="00EC035B" w:rsidRDefault="00804236" w:rsidP="00804236">
      <w:pPr>
        <w:spacing w:after="0" w:line="240" w:lineRule="auto"/>
        <w:ind w:left="720"/>
        <w:rPr>
          <w:rFonts w:ascii="Times New Roman" w:hAnsi="Times New Roman"/>
          <w:sz w:val="24"/>
          <w:szCs w:val="24"/>
        </w:rPr>
      </w:pPr>
    </w:p>
    <w:p w:rsidR="000D4047" w:rsidRDefault="000D4047" w:rsidP="000D4047">
      <w:pPr>
        <w:spacing w:after="0" w:line="240" w:lineRule="auto"/>
        <w:ind w:left="720"/>
        <w:rPr>
          <w:rFonts w:ascii="Times New Roman" w:hAnsi="Times New Roman"/>
          <w:sz w:val="24"/>
          <w:szCs w:val="24"/>
        </w:rPr>
      </w:pPr>
      <w:proofErr w:type="gramStart"/>
      <w:r>
        <w:rPr>
          <w:rFonts w:ascii="Times New Roman" w:hAnsi="Times New Roman"/>
          <w:sz w:val="24"/>
          <w:szCs w:val="24"/>
        </w:rPr>
        <w:t>Chair, NCATE Sta</w:t>
      </w:r>
      <w:r w:rsidR="00F012B8">
        <w:rPr>
          <w:rFonts w:ascii="Times New Roman" w:hAnsi="Times New Roman"/>
          <w:sz w:val="24"/>
          <w:szCs w:val="24"/>
        </w:rPr>
        <w:t>ndard 2 Committee, 2008- 2010</w:t>
      </w:r>
      <w:r>
        <w:rPr>
          <w:rFonts w:ascii="Times New Roman" w:hAnsi="Times New Roman"/>
          <w:sz w:val="24"/>
          <w:szCs w:val="24"/>
        </w:rPr>
        <w:t>.</w:t>
      </w:r>
      <w:proofErr w:type="gramEnd"/>
    </w:p>
    <w:p w:rsidR="000D4047" w:rsidRDefault="000D4047" w:rsidP="00804236">
      <w:pPr>
        <w:spacing w:after="0" w:line="240" w:lineRule="auto"/>
        <w:ind w:left="720"/>
        <w:rPr>
          <w:rFonts w:ascii="Times New Roman" w:hAnsi="Times New Roman"/>
          <w:sz w:val="24"/>
          <w:szCs w:val="24"/>
        </w:rPr>
      </w:pPr>
    </w:p>
    <w:p w:rsidR="00804236" w:rsidRPr="00EC035B" w:rsidRDefault="00804236" w:rsidP="00804236">
      <w:pPr>
        <w:spacing w:after="0" w:line="240" w:lineRule="auto"/>
        <w:ind w:left="720"/>
        <w:rPr>
          <w:rFonts w:ascii="Times New Roman" w:hAnsi="Times New Roman"/>
          <w:sz w:val="24"/>
          <w:szCs w:val="24"/>
        </w:rPr>
      </w:pPr>
      <w:r w:rsidRPr="00EC035B">
        <w:rPr>
          <w:rFonts w:ascii="Times New Roman" w:hAnsi="Times New Roman"/>
          <w:sz w:val="24"/>
          <w:szCs w:val="24"/>
        </w:rPr>
        <w:t>Member, NCATE Steering Committee, FGCU, 2008 – present.</w:t>
      </w:r>
    </w:p>
    <w:p w:rsidR="00804236" w:rsidRPr="00EC035B" w:rsidRDefault="00804236" w:rsidP="00804236">
      <w:pPr>
        <w:spacing w:after="0" w:line="240" w:lineRule="auto"/>
        <w:ind w:left="720"/>
        <w:rPr>
          <w:rFonts w:ascii="Times New Roman" w:hAnsi="Times New Roman"/>
          <w:sz w:val="24"/>
          <w:szCs w:val="24"/>
        </w:rPr>
      </w:pPr>
    </w:p>
    <w:p w:rsidR="00804236" w:rsidRPr="00EC035B" w:rsidRDefault="000D4047" w:rsidP="00804236">
      <w:pPr>
        <w:spacing w:after="0" w:line="240" w:lineRule="auto"/>
        <w:ind w:left="720"/>
        <w:rPr>
          <w:rFonts w:ascii="Times New Roman" w:hAnsi="Times New Roman"/>
          <w:sz w:val="24"/>
          <w:szCs w:val="24"/>
        </w:rPr>
      </w:pPr>
      <w:proofErr w:type="gramStart"/>
      <w:r>
        <w:rPr>
          <w:rFonts w:ascii="Times New Roman" w:hAnsi="Times New Roman"/>
          <w:sz w:val="24"/>
          <w:szCs w:val="24"/>
        </w:rPr>
        <w:t>Co-</w:t>
      </w:r>
      <w:r w:rsidR="00804236" w:rsidRPr="00EC035B">
        <w:rPr>
          <w:rFonts w:ascii="Times New Roman" w:hAnsi="Times New Roman"/>
          <w:sz w:val="24"/>
          <w:szCs w:val="24"/>
        </w:rPr>
        <w:t xml:space="preserve">Chair, NCATE Standard </w:t>
      </w:r>
      <w:r>
        <w:rPr>
          <w:rFonts w:ascii="Times New Roman" w:hAnsi="Times New Roman"/>
          <w:sz w:val="24"/>
          <w:szCs w:val="24"/>
        </w:rPr>
        <w:t>1 Committee, FGCU, 2009</w:t>
      </w:r>
      <w:r w:rsidR="00804236" w:rsidRPr="00EC035B">
        <w:rPr>
          <w:rFonts w:ascii="Times New Roman" w:hAnsi="Times New Roman"/>
          <w:sz w:val="24"/>
          <w:szCs w:val="24"/>
        </w:rPr>
        <w:t>- present.</w:t>
      </w:r>
      <w:proofErr w:type="gramEnd"/>
    </w:p>
    <w:p w:rsidR="00804236" w:rsidRPr="00EC035B" w:rsidRDefault="00804236" w:rsidP="00804236">
      <w:pPr>
        <w:spacing w:after="0" w:line="240" w:lineRule="auto"/>
        <w:ind w:left="720"/>
        <w:rPr>
          <w:rFonts w:ascii="Times New Roman" w:hAnsi="Times New Roman"/>
          <w:sz w:val="24"/>
          <w:szCs w:val="24"/>
        </w:rPr>
      </w:pPr>
    </w:p>
    <w:p w:rsidR="000D4047" w:rsidRPr="00EC035B" w:rsidRDefault="000D4047" w:rsidP="000D4047">
      <w:pPr>
        <w:spacing w:after="0" w:line="240" w:lineRule="auto"/>
        <w:ind w:left="720"/>
        <w:rPr>
          <w:rFonts w:ascii="Times New Roman" w:hAnsi="Times New Roman"/>
          <w:sz w:val="24"/>
          <w:szCs w:val="24"/>
        </w:rPr>
      </w:pPr>
      <w:proofErr w:type="gramStart"/>
      <w:r w:rsidRPr="00EC035B">
        <w:rPr>
          <w:rFonts w:ascii="Times New Roman" w:hAnsi="Times New Roman"/>
          <w:sz w:val="24"/>
          <w:szCs w:val="24"/>
        </w:rPr>
        <w:t>Member, Research Awards Committee, FGCU, 2007- present.</w:t>
      </w:r>
      <w:proofErr w:type="gramEnd"/>
    </w:p>
    <w:p w:rsidR="000D4047" w:rsidRDefault="000D4047" w:rsidP="00804236">
      <w:pPr>
        <w:spacing w:after="0" w:line="240" w:lineRule="auto"/>
        <w:ind w:left="720"/>
        <w:rPr>
          <w:rFonts w:ascii="Times New Roman" w:hAnsi="Times New Roman"/>
          <w:sz w:val="24"/>
          <w:szCs w:val="24"/>
        </w:rPr>
      </w:pPr>
    </w:p>
    <w:p w:rsidR="00804236" w:rsidRPr="00EC035B" w:rsidRDefault="00804236" w:rsidP="00804236">
      <w:pPr>
        <w:spacing w:after="0" w:line="240" w:lineRule="auto"/>
        <w:ind w:left="720"/>
        <w:rPr>
          <w:rFonts w:ascii="Times New Roman" w:hAnsi="Times New Roman"/>
          <w:sz w:val="24"/>
          <w:szCs w:val="24"/>
        </w:rPr>
      </w:pPr>
      <w:proofErr w:type="gramStart"/>
      <w:r w:rsidRPr="00EC035B">
        <w:rPr>
          <w:rFonts w:ascii="Times New Roman" w:hAnsi="Times New Roman"/>
          <w:sz w:val="24"/>
          <w:szCs w:val="24"/>
        </w:rPr>
        <w:t>Chair, Search Committee for Research and Evaluation Faculty, FGCU, 2007.</w:t>
      </w:r>
      <w:proofErr w:type="gramEnd"/>
    </w:p>
    <w:p w:rsidR="00804236" w:rsidRPr="00EC035B" w:rsidRDefault="00804236" w:rsidP="00804236">
      <w:pPr>
        <w:spacing w:after="0" w:line="240" w:lineRule="auto"/>
        <w:ind w:left="720"/>
        <w:rPr>
          <w:rFonts w:ascii="Times New Roman" w:hAnsi="Times New Roman"/>
          <w:sz w:val="24"/>
          <w:szCs w:val="24"/>
        </w:rPr>
      </w:pPr>
    </w:p>
    <w:p w:rsidR="00804236" w:rsidRPr="00EC035B" w:rsidRDefault="00804236" w:rsidP="00804236">
      <w:pPr>
        <w:spacing w:after="0" w:line="240" w:lineRule="auto"/>
        <w:ind w:left="720"/>
        <w:rPr>
          <w:rFonts w:ascii="Times New Roman" w:hAnsi="Times New Roman"/>
          <w:sz w:val="24"/>
          <w:szCs w:val="24"/>
        </w:rPr>
      </w:pPr>
      <w:proofErr w:type="gramStart"/>
      <w:r w:rsidRPr="00EC035B">
        <w:rPr>
          <w:rFonts w:ascii="Times New Roman" w:hAnsi="Times New Roman"/>
          <w:sz w:val="24"/>
          <w:szCs w:val="24"/>
        </w:rPr>
        <w:t>Alternate Member, FGCU Faculty Senate, 2006--2008.</w:t>
      </w:r>
      <w:proofErr w:type="gramEnd"/>
    </w:p>
    <w:p w:rsidR="00804236" w:rsidRPr="00EC035B" w:rsidRDefault="00804236" w:rsidP="00804236">
      <w:pPr>
        <w:spacing w:after="0" w:line="240" w:lineRule="auto"/>
        <w:ind w:left="720"/>
        <w:rPr>
          <w:rFonts w:ascii="Times New Roman" w:hAnsi="Times New Roman"/>
          <w:sz w:val="24"/>
          <w:szCs w:val="24"/>
        </w:rPr>
      </w:pPr>
    </w:p>
    <w:p w:rsidR="00804236" w:rsidRPr="00EC035B" w:rsidRDefault="00804236" w:rsidP="00804236">
      <w:pPr>
        <w:spacing w:after="0" w:line="240" w:lineRule="auto"/>
        <w:ind w:left="720"/>
        <w:rPr>
          <w:rFonts w:ascii="Times New Roman" w:hAnsi="Times New Roman"/>
          <w:sz w:val="24"/>
          <w:szCs w:val="24"/>
        </w:rPr>
      </w:pPr>
      <w:r w:rsidRPr="00EC035B">
        <w:rPr>
          <w:rFonts w:ascii="Times New Roman" w:hAnsi="Times New Roman"/>
          <w:sz w:val="24"/>
          <w:szCs w:val="24"/>
        </w:rPr>
        <w:t>Member, FGCU COE Search Committee for Research and Assessment Professor, 2006</w:t>
      </w:r>
    </w:p>
    <w:p w:rsidR="00804236" w:rsidRPr="00EC035B" w:rsidRDefault="00804236" w:rsidP="00804236">
      <w:pPr>
        <w:spacing w:after="0" w:line="240" w:lineRule="auto"/>
        <w:ind w:left="720"/>
        <w:rPr>
          <w:rFonts w:ascii="Times New Roman" w:hAnsi="Times New Roman"/>
          <w:sz w:val="24"/>
          <w:szCs w:val="24"/>
        </w:rPr>
      </w:pPr>
    </w:p>
    <w:p w:rsidR="00804236" w:rsidRPr="00EC035B" w:rsidRDefault="00804236" w:rsidP="00804236">
      <w:pPr>
        <w:spacing w:after="0" w:line="240" w:lineRule="auto"/>
        <w:ind w:left="720"/>
        <w:rPr>
          <w:rFonts w:ascii="Times New Roman" w:hAnsi="Times New Roman"/>
          <w:sz w:val="24"/>
          <w:szCs w:val="24"/>
        </w:rPr>
      </w:pPr>
      <w:r w:rsidRPr="00EC035B">
        <w:rPr>
          <w:rFonts w:ascii="Times New Roman" w:hAnsi="Times New Roman"/>
          <w:sz w:val="24"/>
          <w:szCs w:val="24"/>
        </w:rPr>
        <w:t>Member, FGCU COE Task Force on Portfolios and Assessment Systems, 2006</w:t>
      </w:r>
    </w:p>
    <w:p w:rsidR="00804236" w:rsidRPr="00EC035B" w:rsidRDefault="00804236" w:rsidP="00804236">
      <w:pPr>
        <w:spacing w:after="0" w:line="240" w:lineRule="auto"/>
        <w:ind w:left="720"/>
        <w:rPr>
          <w:rFonts w:ascii="Times New Roman" w:hAnsi="Times New Roman"/>
          <w:sz w:val="24"/>
          <w:szCs w:val="24"/>
        </w:rPr>
      </w:pPr>
    </w:p>
    <w:p w:rsidR="00804236" w:rsidRDefault="00804236" w:rsidP="00804236">
      <w:pPr>
        <w:spacing w:after="0" w:line="240" w:lineRule="auto"/>
        <w:ind w:left="720"/>
        <w:rPr>
          <w:rFonts w:ascii="Times New Roman" w:hAnsi="Times New Roman"/>
          <w:sz w:val="24"/>
          <w:szCs w:val="24"/>
        </w:rPr>
      </w:pPr>
      <w:r w:rsidRPr="00EC035B">
        <w:rPr>
          <w:rFonts w:ascii="Times New Roman" w:hAnsi="Times New Roman"/>
          <w:sz w:val="24"/>
          <w:szCs w:val="24"/>
        </w:rPr>
        <w:lastRenderedPageBreak/>
        <w:t>Member, FGCU COE Task Force on Mentoring, 2006</w:t>
      </w:r>
    </w:p>
    <w:p w:rsidR="00351753" w:rsidRDefault="00351753" w:rsidP="00804236">
      <w:pPr>
        <w:spacing w:after="0" w:line="240" w:lineRule="auto"/>
        <w:ind w:left="720"/>
        <w:rPr>
          <w:rFonts w:ascii="Times New Roman" w:hAnsi="Times New Roman"/>
          <w:sz w:val="24"/>
          <w:szCs w:val="24"/>
        </w:rPr>
      </w:pPr>
    </w:p>
    <w:p w:rsidR="00351753" w:rsidRPr="00EC035B" w:rsidRDefault="00351753" w:rsidP="00351753">
      <w:pPr>
        <w:spacing w:after="0" w:line="240" w:lineRule="auto"/>
        <w:ind w:left="720"/>
        <w:rPr>
          <w:rFonts w:ascii="Times New Roman" w:hAnsi="Times New Roman"/>
          <w:sz w:val="24"/>
          <w:szCs w:val="24"/>
        </w:rPr>
      </w:pPr>
      <w:r w:rsidRPr="00EC035B">
        <w:rPr>
          <w:rFonts w:ascii="Times New Roman" w:hAnsi="Times New Roman"/>
          <w:sz w:val="24"/>
          <w:szCs w:val="24"/>
        </w:rPr>
        <w:t xml:space="preserve">Member, </w:t>
      </w:r>
      <w:r>
        <w:rPr>
          <w:rFonts w:ascii="Times New Roman" w:hAnsi="Times New Roman"/>
          <w:sz w:val="24"/>
          <w:szCs w:val="24"/>
        </w:rPr>
        <w:t>FGCU COE Task Force on Dispositions Assessment</w:t>
      </w:r>
      <w:r w:rsidRPr="00EC035B">
        <w:rPr>
          <w:rFonts w:ascii="Times New Roman" w:hAnsi="Times New Roman"/>
          <w:sz w:val="24"/>
          <w:szCs w:val="24"/>
        </w:rPr>
        <w:t>, 2006</w:t>
      </w:r>
    </w:p>
    <w:p w:rsidR="00351753" w:rsidRPr="00EC035B" w:rsidRDefault="00351753" w:rsidP="00804236">
      <w:pPr>
        <w:spacing w:after="0" w:line="240" w:lineRule="auto"/>
        <w:ind w:left="720"/>
        <w:rPr>
          <w:rFonts w:ascii="Times New Roman" w:hAnsi="Times New Roman"/>
          <w:sz w:val="24"/>
          <w:szCs w:val="24"/>
        </w:rPr>
      </w:pPr>
    </w:p>
    <w:p w:rsidR="00804236" w:rsidRDefault="00804236" w:rsidP="00462671">
      <w:pPr>
        <w:tabs>
          <w:tab w:val="left" w:pos="1305"/>
        </w:tabs>
        <w:spacing w:after="0" w:line="240" w:lineRule="auto"/>
        <w:rPr>
          <w:rFonts w:ascii="Times New Roman" w:hAnsi="Times New Roman"/>
          <w:sz w:val="24"/>
          <w:szCs w:val="24"/>
        </w:rPr>
      </w:pPr>
    </w:p>
    <w:p w:rsidR="006A260E" w:rsidRDefault="006A260E" w:rsidP="00462671">
      <w:pPr>
        <w:tabs>
          <w:tab w:val="left" w:pos="1305"/>
        </w:tabs>
        <w:spacing w:after="0" w:line="240" w:lineRule="auto"/>
        <w:rPr>
          <w:rFonts w:ascii="Arial Black" w:hAnsi="Arial Black"/>
          <w:sz w:val="24"/>
          <w:szCs w:val="24"/>
        </w:rPr>
      </w:pPr>
      <w:r w:rsidRPr="006A260E">
        <w:rPr>
          <w:rFonts w:ascii="Arial Black" w:hAnsi="Arial Black"/>
          <w:sz w:val="24"/>
          <w:szCs w:val="24"/>
        </w:rPr>
        <w:t>University of South Florida</w:t>
      </w:r>
    </w:p>
    <w:p w:rsidR="00804236" w:rsidRPr="00EC035B" w:rsidRDefault="00804236" w:rsidP="00804236">
      <w:pPr>
        <w:spacing w:after="0" w:line="240" w:lineRule="auto"/>
        <w:ind w:left="720"/>
        <w:rPr>
          <w:rFonts w:ascii="Times New Roman" w:hAnsi="Times New Roman"/>
          <w:sz w:val="24"/>
          <w:szCs w:val="24"/>
        </w:rPr>
      </w:pPr>
    </w:p>
    <w:p w:rsidR="00804236" w:rsidRPr="00EC035B" w:rsidRDefault="00804236" w:rsidP="00804236">
      <w:pPr>
        <w:spacing w:after="0" w:line="240" w:lineRule="auto"/>
        <w:ind w:left="720"/>
        <w:rPr>
          <w:rFonts w:ascii="Times New Roman" w:hAnsi="Times New Roman"/>
          <w:sz w:val="24"/>
          <w:szCs w:val="24"/>
        </w:rPr>
      </w:pPr>
      <w:r w:rsidRPr="00EC035B">
        <w:rPr>
          <w:rFonts w:ascii="Times New Roman" w:hAnsi="Times New Roman"/>
          <w:sz w:val="24"/>
          <w:szCs w:val="24"/>
        </w:rPr>
        <w:t>Member, USF General Education Committee (appointed by USF Faculty Senate,</w:t>
      </w:r>
    </w:p>
    <w:p w:rsidR="00804236" w:rsidRPr="00EC035B" w:rsidRDefault="00804236" w:rsidP="00804236">
      <w:pPr>
        <w:spacing w:after="0" w:line="240" w:lineRule="auto"/>
        <w:ind w:left="720" w:firstLine="720"/>
        <w:rPr>
          <w:rFonts w:ascii="Times New Roman" w:hAnsi="Times New Roman"/>
          <w:sz w:val="24"/>
          <w:szCs w:val="24"/>
        </w:rPr>
      </w:pPr>
      <w:r w:rsidRPr="00EC035B">
        <w:rPr>
          <w:rFonts w:ascii="Times New Roman" w:hAnsi="Times New Roman"/>
          <w:sz w:val="24"/>
          <w:szCs w:val="24"/>
        </w:rPr>
        <w:t xml:space="preserve"> November 2005 for a three-year term)</w:t>
      </w:r>
    </w:p>
    <w:p w:rsidR="00804236" w:rsidRPr="00EC035B" w:rsidRDefault="00804236" w:rsidP="00804236">
      <w:pPr>
        <w:spacing w:after="0" w:line="240" w:lineRule="auto"/>
        <w:ind w:firstLine="720"/>
        <w:rPr>
          <w:rFonts w:ascii="Times New Roman" w:hAnsi="Times New Roman"/>
          <w:sz w:val="24"/>
          <w:szCs w:val="24"/>
        </w:rPr>
      </w:pPr>
    </w:p>
    <w:p w:rsidR="00804236" w:rsidRPr="00EC035B" w:rsidRDefault="00804236" w:rsidP="00804236">
      <w:pPr>
        <w:spacing w:after="0" w:line="240" w:lineRule="auto"/>
        <w:ind w:firstLine="720"/>
        <w:rPr>
          <w:rFonts w:ascii="Times New Roman" w:hAnsi="Times New Roman"/>
          <w:sz w:val="24"/>
          <w:szCs w:val="24"/>
        </w:rPr>
      </w:pPr>
      <w:r w:rsidRPr="00EC035B">
        <w:rPr>
          <w:rFonts w:ascii="Times New Roman" w:hAnsi="Times New Roman"/>
          <w:sz w:val="24"/>
          <w:szCs w:val="24"/>
        </w:rPr>
        <w:t>Senator, United Faculty of Florida, 2005 – 2006</w:t>
      </w:r>
    </w:p>
    <w:p w:rsidR="00804236" w:rsidRPr="00EC035B" w:rsidRDefault="00804236" w:rsidP="00804236">
      <w:pPr>
        <w:spacing w:after="0" w:line="240" w:lineRule="auto"/>
        <w:ind w:firstLine="720"/>
        <w:rPr>
          <w:rFonts w:ascii="Times New Roman" w:hAnsi="Times New Roman"/>
          <w:sz w:val="24"/>
          <w:szCs w:val="24"/>
        </w:rPr>
      </w:pPr>
    </w:p>
    <w:p w:rsidR="00804236" w:rsidRPr="00EC035B" w:rsidRDefault="00804236" w:rsidP="00804236">
      <w:pPr>
        <w:spacing w:after="0" w:line="240" w:lineRule="auto"/>
        <w:ind w:firstLine="720"/>
        <w:rPr>
          <w:rFonts w:ascii="Times New Roman" w:hAnsi="Times New Roman"/>
          <w:sz w:val="24"/>
          <w:szCs w:val="24"/>
        </w:rPr>
      </w:pPr>
      <w:r w:rsidRPr="00EC035B">
        <w:rPr>
          <w:rFonts w:ascii="Times New Roman" w:hAnsi="Times New Roman"/>
          <w:sz w:val="24"/>
          <w:szCs w:val="24"/>
        </w:rPr>
        <w:t>Ex-Officio Member, USFSP College of Education Curriculum Committee, 2004-2005.</w:t>
      </w:r>
    </w:p>
    <w:p w:rsidR="00804236" w:rsidRPr="00EC035B" w:rsidRDefault="00804236" w:rsidP="00804236">
      <w:pPr>
        <w:spacing w:after="0" w:line="240" w:lineRule="auto"/>
        <w:rPr>
          <w:rFonts w:ascii="Times New Roman" w:hAnsi="Times New Roman"/>
          <w:sz w:val="24"/>
          <w:szCs w:val="24"/>
        </w:rPr>
      </w:pPr>
    </w:p>
    <w:p w:rsidR="00804236" w:rsidRPr="00EC035B" w:rsidRDefault="00804236" w:rsidP="00804236">
      <w:pPr>
        <w:spacing w:after="0" w:line="240" w:lineRule="auto"/>
        <w:ind w:firstLine="720"/>
        <w:rPr>
          <w:rFonts w:ascii="Times New Roman" w:hAnsi="Times New Roman"/>
          <w:sz w:val="24"/>
          <w:szCs w:val="24"/>
        </w:rPr>
      </w:pPr>
      <w:r w:rsidRPr="00EC035B">
        <w:rPr>
          <w:rFonts w:ascii="Times New Roman" w:hAnsi="Times New Roman"/>
          <w:sz w:val="24"/>
          <w:szCs w:val="24"/>
        </w:rPr>
        <w:t>Member, USFSP College of Education Curriculum Committee, 2002-2003.</w:t>
      </w:r>
    </w:p>
    <w:p w:rsidR="00804236" w:rsidRPr="00EC035B" w:rsidRDefault="00804236" w:rsidP="00804236">
      <w:pPr>
        <w:spacing w:after="0" w:line="240" w:lineRule="auto"/>
        <w:rPr>
          <w:rFonts w:ascii="Times New Roman" w:hAnsi="Times New Roman"/>
          <w:sz w:val="24"/>
          <w:szCs w:val="24"/>
        </w:rPr>
      </w:pPr>
    </w:p>
    <w:p w:rsidR="00804236" w:rsidRPr="00EC035B" w:rsidRDefault="00804236" w:rsidP="00804236">
      <w:pPr>
        <w:spacing w:after="0" w:line="240" w:lineRule="auto"/>
        <w:ind w:left="720"/>
        <w:rPr>
          <w:rFonts w:ascii="Times New Roman" w:hAnsi="Times New Roman"/>
          <w:sz w:val="24"/>
          <w:szCs w:val="24"/>
        </w:rPr>
      </w:pPr>
      <w:proofErr w:type="gramStart"/>
      <w:r w:rsidRPr="00EC035B">
        <w:rPr>
          <w:rFonts w:ascii="Times New Roman" w:hAnsi="Times New Roman"/>
          <w:sz w:val="24"/>
          <w:szCs w:val="24"/>
        </w:rPr>
        <w:t>Member, USFSP SACS Steering Committee, 2001-2002.</w:t>
      </w:r>
      <w:proofErr w:type="gramEnd"/>
    </w:p>
    <w:p w:rsidR="00804236" w:rsidRPr="00EC035B" w:rsidRDefault="00804236" w:rsidP="00804236">
      <w:pPr>
        <w:spacing w:after="0" w:line="240" w:lineRule="auto"/>
        <w:ind w:left="720"/>
        <w:rPr>
          <w:rFonts w:ascii="Times New Roman" w:hAnsi="Times New Roman"/>
          <w:sz w:val="24"/>
          <w:szCs w:val="24"/>
        </w:rPr>
      </w:pPr>
    </w:p>
    <w:p w:rsidR="004F7EF4" w:rsidRDefault="00804236" w:rsidP="00804236">
      <w:pPr>
        <w:pStyle w:val="BodyTextIndent"/>
        <w:spacing w:after="0" w:line="240" w:lineRule="auto"/>
        <w:ind w:firstLine="360"/>
        <w:rPr>
          <w:rFonts w:ascii="Times New Roman" w:hAnsi="Times New Roman"/>
          <w:sz w:val="24"/>
          <w:szCs w:val="24"/>
        </w:rPr>
      </w:pPr>
      <w:r w:rsidRPr="00EC035B">
        <w:rPr>
          <w:rFonts w:ascii="Times New Roman" w:hAnsi="Times New Roman"/>
          <w:sz w:val="24"/>
          <w:szCs w:val="24"/>
        </w:rPr>
        <w:t>Chair, Institutional Effectiveness Committee for SACS USFSP Accreditation, 2001-</w:t>
      </w:r>
    </w:p>
    <w:p w:rsidR="00804236" w:rsidRPr="00EC035B" w:rsidRDefault="00804236" w:rsidP="004F7EF4">
      <w:pPr>
        <w:pStyle w:val="BodyTextIndent"/>
        <w:spacing w:after="0" w:line="240" w:lineRule="auto"/>
        <w:ind w:left="1080" w:firstLine="360"/>
        <w:rPr>
          <w:rFonts w:ascii="Times New Roman" w:hAnsi="Times New Roman"/>
          <w:sz w:val="24"/>
          <w:szCs w:val="24"/>
        </w:rPr>
      </w:pPr>
      <w:r w:rsidRPr="00EC035B">
        <w:rPr>
          <w:rFonts w:ascii="Times New Roman" w:hAnsi="Times New Roman"/>
          <w:sz w:val="24"/>
          <w:szCs w:val="24"/>
        </w:rPr>
        <w:t>2002.</w:t>
      </w:r>
    </w:p>
    <w:p w:rsidR="00804236" w:rsidRPr="00EC035B" w:rsidRDefault="00804236" w:rsidP="00804236">
      <w:pPr>
        <w:spacing w:after="0" w:line="240" w:lineRule="auto"/>
        <w:rPr>
          <w:rFonts w:ascii="Times New Roman" w:hAnsi="Times New Roman"/>
          <w:sz w:val="24"/>
          <w:szCs w:val="24"/>
        </w:rPr>
      </w:pPr>
    </w:p>
    <w:p w:rsidR="00804236" w:rsidRPr="00EC035B" w:rsidRDefault="00804236" w:rsidP="00804236">
      <w:pPr>
        <w:spacing w:after="0" w:line="240" w:lineRule="auto"/>
        <w:ind w:left="720"/>
        <w:rPr>
          <w:rFonts w:ascii="Times New Roman" w:hAnsi="Times New Roman"/>
          <w:sz w:val="24"/>
          <w:szCs w:val="24"/>
        </w:rPr>
      </w:pPr>
      <w:r w:rsidRPr="00EC035B">
        <w:rPr>
          <w:rFonts w:ascii="Times New Roman" w:hAnsi="Times New Roman"/>
          <w:sz w:val="24"/>
          <w:szCs w:val="24"/>
        </w:rPr>
        <w:t>Member, USF College of Fine Arts/College of Education Articulation Committee, 1998-2000.</w:t>
      </w:r>
    </w:p>
    <w:p w:rsidR="00804236" w:rsidRPr="00EC035B" w:rsidRDefault="00804236" w:rsidP="00804236">
      <w:pPr>
        <w:spacing w:after="0" w:line="240" w:lineRule="auto"/>
        <w:rPr>
          <w:rFonts w:ascii="Times New Roman" w:hAnsi="Times New Roman"/>
          <w:sz w:val="24"/>
          <w:szCs w:val="24"/>
        </w:rPr>
      </w:pPr>
    </w:p>
    <w:p w:rsidR="00804236" w:rsidRPr="00EC035B" w:rsidRDefault="00804236" w:rsidP="00804236">
      <w:pPr>
        <w:spacing w:after="0" w:line="240" w:lineRule="auto"/>
        <w:ind w:left="720"/>
        <w:rPr>
          <w:rFonts w:ascii="Times New Roman" w:hAnsi="Times New Roman"/>
          <w:sz w:val="24"/>
          <w:szCs w:val="24"/>
        </w:rPr>
      </w:pPr>
      <w:r w:rsidRPr="00EC035B">
        <w:rPr>
          <w:rFonts w:ascii="Times New Roman" w:hAnsi="Times New Roman"/>
          <w:sz w:val="24"/>
          <w:szCs w:val="24"/>
        </w:rPr>
        <w:t>Member, USF/Pasco Collaboration for Teacher Preparation and Development Team, 1995-1997.</w:t>
      </w:r>
    </w:p>
    <w:p w:rsidR="00804236" w:rsidRPr="00EC035B" w:rsidRDefault="00804236" w:rsidP="00804236">
      <w:pPr>
        <w:spacing w:after="0" w:line="240" w:lineRule="auto"/>
        <w:rPr>
          <w:rFonts w:ascii="Times New Roman" w:hAnsi="Times New Roman"/>
          <w:sz w:val="24"/>
          <w:szCs w:val="24"/>
        </w:rPr>
      </w:pPr>
    </w:p>
    <w:p w:rsidR="00804236" w:rsidRPr="00EC035B" w:rsidRDefault="00804236" w:rsidP="00804236">
      <w:pPr>
        <w:spacing w:after="0" w:line="240" w:lineRule="auto"/>
        <w:ind w:firstLine="720"/>
        <w:rPr>
          <w:rFonts w:ascii="Times New Roman" w:hAnsi="Times New Roman"/>
          <w:sz w:val="24"/>
          <w:szCs w:val="24"/>
        </w:rPr>
      </w:pPr>
      <w:proofErr w:type="gramStart"/>
      <w:r w:rsidRPr="00EC035B">
        <w:rPr>
          <w:rFonts w:ascii="Times New Roman" w:hAnsi="Times New Roman"/>
          <w:sz w:val="24"/>
          <w:szCs w:val="24"/>
        </w:rPr>
        <w:t>Member, College of Education Benchmarking Committee, 1995 - 1996.</w:t>
      </w:r>
      <w:proofErr w:type="gramEnd"/>
    </w:p>
    <w:p w:rsidR="00804236" w:rsidRPr="00EC035B" w:rsidRDefault="00804236" w:rsidP="00804236">
      <w:pPr>
        <w:spacing w:after="0" w:line="240" w:lineRule="auto"/>
        <w:rPr>
          <w:rFonts w:ascii="Times New Roman" w:hAnsi="Times New Roman"/>
          <w:sz w:val="24"/>
          <w:szCs w:val="24"/>
        </w:rPr>
      </w:pPr>
    </w:p>
    <w:p w:rsidR="00804236" w:rsidRPr="00EC035B" w:rsidRDefault="00804236" w:rsidP="00804236">
      <w:pPr>
        <w:spacing w:after="0" w:line="240" w:lineRule="auto"/>
        <w:ind w:left="720"/>
        <w:rPr>
          <w:rFonts w:ascii="Times New Roman" w:hAnsi="Times New Roman"/>
          <w:sz w:val="24"/>
          <w:szCs w:val="24"/>
        </w:rPr>
      </w:pPr>
      <w:r w:rsidRPr="00EC035B">
        <w:rPr>
          <w:rFonts w:ascii="Times New Roman" w:hAnsi="Times New Roman"/>
          <w:sz w:val="24"/>
          <w:szCs w:val="24"/>
        </w:rPr>
        <w:t>Member, College of Education Committee on Education Renewal, 1994 - 1997.</w:t>
      </w:r>
    </w:p>
    <w:p w:rsidR="00804236" w:rsidRPr="00EC035B" w:rsidRDefault="00804236" w:rsidP="00804236">
      <w:pPr>
        <w:spacing w:after="0" w:line="240" w:lineRule="auto"/>
        <w:rPr>
          <w:rFonts w:ascii="Times New Roman" w:hAnsi="Times New Roman"/>
          <w:sz w:val="24"/>
          <w:szCs w:val="24"/>
        </w:rPr>
      </w:pPr>
    </w:p>
    <w:p w:rsidR="00804236" w:rsidRPr="00EC035B" w:rsidRDefault="00804236" w:rsidP="00804236">
      <w:pPr>
        <w:spacing w:after="0" w:line="240" w:lineRule="auto"/>
        <w:ind w:firstLine="720"/>
        <w:rPr>
          <w:rFonts w:ascii="Times New Roman" w:hAnsi="Times New Roman"/>
          <w:sz w:val="24"/>
          <w:szCs w:val="24"/>
        </w:rPr>
      </w:pPr>
      <w:r w:rsidRPr="00EC035B">
        <w:rPr>
          <w:rFonts w:ascii="Times New Roman" w:hAnsi="Times New Roman"/>
          <w:sz w:val="24"/>
          <w:szCs w:val="24"/>
        </w:rPr>
        <w:t>Member, College of Education Directors' Council, 1994 - present.</w:t>
      </w:r>
    </w:p>
    <w:p w:rsidR="00804236" w:rsidRPr="00EC035B" w:rsidRDefault="00804236" w:rsidP="00804236">
      <w:pPr>
        <w:spacing w:after="0" w:line="240" w:lineRule="auto"/>
        <w:ind w:firstLine="720"/>
        <w:rPr>
          <w:rFonts w:ascii="Times New Roman" w:hAnsi="Times New Roman"/>
          <w:sz w:val="24"/>
          <w:szCs w:val="24"/>
        </w:rPr>
      </w:pPr>
    </w:p>
    <w:p w:rsidR="00804236" w:rsidRPr="00EC035B" w:rsidRDefault="00804236" w:rsidP="00804236">
      <w:pPr>
        <w:spacing w:after="0" w:line="240" w:lineRule="auto"/>
        <w:ind w:left="720"/>
        <w:rPr>
          <w:rFonts w:ascii="Times New Roman" w:hAnsi="Times New Roman"/>
          <w:sz w:val="24"/>
          <w:szCs w:val="24"/>
        </w:rPr>
      </w:pPr>
      <w:r w:rsidRPr="00EC035B">
        <w:rPr>
          <w:rFonts w:ascii="Times New Roman" w:hAnsi="Times New Roman"/>
          <w:sz w:val="24"/>
          <w:szCs w:val="24"/>
        </w:rPr>
        <w:t xml:space="preserve">Member, College of Education Teacher Education Program Coordinators' Committee, 1994 - 1998. </w:t>
      </w:r>
    </w:p>
    <w:p w:rsidR="00804236" w:rsidRPr="00EC035B" w:rsidRDefault="00804236" w:rsidP="00804236">
      <w:pPr>
        <w:spacing w:after="0" w:line="240" w:lineRule="auto"/>
        <w:rPr>
          <w:rFonts w:ascii="Times New Roman" w:hAnsi="Times New Roman"/>
          <w:sz w:val="24"/>
          <w:szCs w:val="24"/>
        </w:rPr>
      </w:pPr>
    </w:p>
    <w:p w:rsidR="00804236" w:rsidRPr="00EC035B" w:rsidRDefault="00804236" w:rsidP="00804236">
      <w:pPr>
        <w:spacing w:after="0" w:line="240" w:lineRule="auto"/>
        <w:ind w:left="720"/>
        <w:rPr>
          <w:rFonts w:ascii="Times New Roman" w:hAnsi="Times New Roman"/>
          <w:sz w:val="24"/>
          <w:szCs w:val="24"/>
        </w:rPr>
      </w:pPr>
      <w:r w:rsidRPr="00EC035B">
        <w:rPr>
          <w:rFonts w:ascii="Times New Roman" w:hAnsi="Times New Roman"/>
          <w:sz w:val="24"/>
          <w:szCs w:val="24"/>
        </w:rPr>
        <w:t>Chair, University Outcomes Assessment Committee, 1991-1994.</w:t>
      </w:r>
    </w:p>
    <w:p w:rsidR="00804236" w:rsidRPr="00EC035B" w:rsidRDefault="00804236" w:rsidP="00804236">
      <w:pPr>
        <w:spacing w:after="0" w:line="240" w:lineRule="auto"/>
        <w:ind w:left="720"/>
        <w:rPr>
          <w:rFonts w:ascii="Times New Roman" w:hAnsi="Times New Roman"/>
          <w:sz w:val="24"/>
          <w:szCs w:val="24"/>
        </w:rPr>
      </w:pPr>
    </w:p>
    <w:p w:rsidR="00804236" w:rsidRPr="00EC035B" w:rsidRDefault="00804236" w:rsidP="00804236">
      <w:pPr>
        <w:spacing w:after="0" w:line="240" w:lineRule="auto"/>
        <w:ind w:left="720"/>
        <w:rPr>
          <w:rFonts w:ascii="Times New Roman" w:hAnsi="Times New Roman"/>
          <w:sz w:val="24"/>
          <w:szCs w:val="24"/>
        </w:rPr>
      </w:pPr>
      <w:r w:rsidRPr="00EC035B">
        <w:rPr>
          <w:rFonts w:ascii="Times New Roman" w:hAnsi="Times New Roman"/>
          <w:sz w:val="24"/>
          <w:szCs w:val="24"/>
        </w:rPr>
        <w:t>Member, SACS Reaffirmation Planning Committee, 1992-1994</w:t>
      </w:r>
    </w:p>
    <w:p w:rsidR="00804236" w:rsidRPr="00EC035B" w:rsidRDefault="00804236" w:rsidP="00804236">
      <w:pPr>
        <w:spacing w:after="0" w:line="240" w:lineRule="auto"/>
        <w:rPr>
          <w:rFonts w:ascii="Times New Roman" w:hAnsi="Times New Roman"/>
          <w:sz w:val="24"/>
          <w:szCs w:val="24"/>
        </w:rPr>
      </w:pPr>
    </w:p>
    <w:p w:rsidR="00804236" w:rsidRPr="00EC035B" w:rsidRDefault="00804236" w:rsidP="00804236">
      <w:pPr>
        <w:spacing w:after="0" w:line="240" w:lineRule="auto"/>
        <w:ind w:left="720"/>
        <w:rPr>
          <w:rFonts w:ascii="Times New Roman" w:hAnsi="Times New Roman"/>
          <w:sz w:val="24"/>
          <w:szCs w:val="24"/>
        </w:rPr>
      </w:pPr>
      <w:proofErr w:type="gramStart"/>
      <w:r w:rsidRPr="00EC035B">
        <w:rPr>
          <w:rFonts w:ascii="Times New Roman" w:hAnsi="Times New Roman"/>
          <w:sz w:val="24"/>
          <w:szCs w:val="24"/>
        </w:rPr>
        <w:t>Member, SACS Steering Committee, 1992- 1994.</w:t>
      </w:r>
      <w:proofErr w:type="gramEnd"/>
    </w:p>
    <w:p w:rsidR="00804236" w:rsidRPr="00EC035B" w:rsidRDefault="00804236" w:rsidP="00804236">
      <w:pPr>
        <w:spacing w:after="0" w:line="240" w:lineRule="auto"/>
        <w:rPr>
          <w:rFonts w:ascii="Times New Roman" w:hAnsi="Times New Roman"/>
          <w:sz w:val="24"/>
          <w:szCs w:val="24"/>
        </w:rPr>
      </w:pPr>
    </w:p>
    <w:p w:rsidR="00804236" w:rsidRPr="00EC035B" w:rsidRDefault="00804236" w:rsidP="00804236">
      <w:pPr>
        <w:spacing w:after="0" w:line="240" w:lineRule="auto"/>
        <w:ind w:left="720"/>
        <w:rPr>
          <w:rFonts w:ascii="Times New Roman" w:hAnsi="Times New Roman"/>
          <w:sz w:val="24"/>
          <w:szCs w:val="24"/>
        </w:rPr>
      </w:pPr>
      <w:proofErr w:type="gramStart"/>
      <w:r w:rsidRPr="00EC035B">
        <w:rPr>
          <w:rFonts w:ascii="Times New Roman" w:hAnsi="Times New Roman"/>
          <w:sz w:val="24"/>
          <w:szCs w:val="24"/>
        </w:rPr>
        <w:t>Evaluator, International Business Education Program, USF Colleges of Business Administration and Education, 1991-present.</w:t>
      </w:r>
      <w:proofErr w:type="gramEnd"/>
    </w:p>
    <w:p w:rsidR="00804236" w:rsidRPr="00EC035B" w:rsidRDefault="00804236" w:rsidP="00804236">
      <w:pPr>
        <w:spacing w:after="0" w:line="240" w:lineRule="auto"/>
        <w:rPr>
          <w:rFonts w:ascii="Times New Roman" w:hAnsi="Times New Roman"/>
          <w:sz w:val="24"/>
          <w:szCs w:val="24"/>
        </w:rPr>
      </w:pPr>
    </w:p>
    <w:p w:rsidR="00804236" w:rsidRPr="00EC035B" w:rsidRDefault="00804236" w:rsidP="00804236">
      <w:pPr>
        <w:spacing w:after="0" w:line="240" w:lineRule="auto"/>
        <w:ind w:left="720"/>
        <w:rPr>
          <w:rFonts w:ascii="Times New Roman" w:hAnsi="Times New Roman"/>
          <w:sz w:val="24"/>
          <w:szCs w:val="24"/>
        </w:rPr>
      </w:pPr>
      <w:proofErr w:type="gramStart"/>
      <w:r w:rsidRPr="00EC035B">
        <w:rPr>
          <w:rFonts w:ascii="Times New Roman" w:hAnsi="Times New Roman"/>
          <w:sz w:val="24"/>
          <w:szCs w:val="24"/>
        </w:rPr>
        <w:t>Member, College of Education Coordinating Council, 1989-1993.</w:t>
      </w:r>
      <w:proofErr w:type="gramEnd"/>
    </w:p>
    <w:p w:rsidR="00804236" w:rsidRPr="00EC035B" w:rsidRDefault="00804236" w:rsidP="00804236">
      <w:pPr>
        <w:spacing w:after="0" w:line="240" w:lineRule="auto"/>
        <w:rPr>
          <w:rFonts w:ascii="Times New Roman" w:hAnsi="Times New Roman"/>
          <w:sz w:val="24"/>
          <w:szCs w:val="24"/>
        </w:rPr>
      </w:pPr>
    </w:p>
    <w:p w:rsidR="00804236" w:rsidRPr="00EC035B" w:rsidRDefault="00804236" w:rsidP="00804236">
      <w:pPr>
        <w:spacing w:after="0" w:line="240" w:lineRule="auto"/>
        <w:ind w:left="720"/>
        <w:rPr>
          <w:rFonts w:ascii="Times New Roman" w:hAnsi="Times New Roman"/>
          <w:sz w:val="24"/>
          <w:szCs w:val="24"/>
        </w:rPr>
      </w:pPr>
      <w:r w:rsidRPr="00EC035B">
        <w:rPr>
          <w:rFonts w:ascii="Times New Roman" w:hAnsi="Times New Roman"/>
          <w:sz w:val="24"/>
          <w:szCs w:val="24"/>
        </w:rPr>
        <w:t>Member, College of Education Administrative Council, 1988-1994.</w:t>
      </w:r>
    </w:p>
    <w:p w:rsidR="00804236" w:rsidRPr="00EC035B" w:rsidRDefault="00804236" w:rsidP="00804236">
      <w:pPr>
        <w:spacing w:after="0" w:line="240" w:lineRule="auto"/>
        <w:rPr>
          <w:rFonts w:ascii="Times New Roman" w:hAnsi="Times New Roman"/>
          <w:sz w:val="24"/>
          <w:szCs w:val="24"/>
        </w:rPr>
      </w:pPr>
    </w:p>
    <w:p w:rsidR="00804236" w:rsidRPr="00EC035B" w:rsidRDefault="00804236" w:rsidP="00804236">
      <w:pPr>
        <w:spacing w:after="0" w:line="240" w:lineRule="auto"/>
        <w:ind w:left="720"/>
        <w:rPr>
          <w:rFonts w:ascii="Times New Roman" w:hAnsi="Times New Roman"/>
          <w:sz w:val="24"/>
          <w:szCs w:val="24"/>
        </w:rPr>
      </w:pPr>
      <w:proofErr w:type="gramStart"/>
      <w:r w:rsidRPr="00EC035B">
        <w:rPr>
          <w:rFonts w:ascii="Times New Roman" w:hAnsi="Times New Roman"/>
          <w:sz w:val="24"/>
          <w:szCs w:val="24"/>
        </w:rPr>
        <w:t xml:space="preserve">Ex-officio Member, College of Education Student Affairs Advisory Committee, Undergraduate and </w:t>
      </w:r>
      <w:proofErr w:type="spellStart"/>
      <w:r w:rsidRPr="00EC035B">
        <w:rPr>
          <w:rFonts w:ascii="Times New Roman" w:hAnsi="Times New Roman"/>
          <w:sz w:val="24"/>
          <w:szCs w:val="24"/>
        </w:rPr>
        <w:t>Masters</w:t>
      </w:r>
      <w:proofErr w:type="spellEnd"/>
      <w:r w:rsidRPr="00EC035B">
        <w:rPr>
          <w:rFonts w:ascii="Times New Roman" w:hAnsi="Times New Roman"/>
          <w:sz w:val="24"/>
          <w:szCs w:val="24"/>
        </w:rPr>
        <w:t xml:space="preserve"> Policy Committee, Advanced Graduate Policy Committee, 1989-2001.</w:t>
      </w:r>
      <w:proofErr w:type="gramEnd"/>
    </w:p>
    <w:p w:rsidR="00804236" w:rsidRDefault="00804236" w:rsidP="00462671">
      <w:pPr>
        <w:tabs>
          <w:tab w:val="left" w:pos="1305"/>
        </w:tabs>
        <w:spacing w:after="0" w:line="240" w:lineRule="auto"/>
        <w:rPr>
          <w:rFonts w:ascii="Arial Black" w:hAnsi="Arial Black"/>
          <w:sz w:val="24"/>
          <w:szCs w:val="24"/>
        </w:rPr>
      </w:pPr>
    </w:p>
    <w:p w:rsidR="002274FC" w:rsidRDefault="002274FC" w:rsidP="00462671">
      <w:pPr>
        <w:pBdr>
          <w:bottom w:val="single" w:sz="12" w:space="1" w:color="auto"/>
        </w:pBdr>
        <w:tabs>
          <w:tab w:val="left" w:pos="1305"/>
        </w:tabs>
        <w:spacing w:after="0" w:line="240" w:lineRule="auto"/>
        <w:rPr>
          <w:rFonts w:ascii="Arial Black" w:hAnsi="Arial Black"/>
          <w:sz w:val="24"/>
          <w:szCs w:val="24"/>
        </w:rPr>
      </w:pPr>
    </w:p>
    <w:p w:rsidR="006A260E" w:rsidRPr="006A260E" w:rsidRDefault="006A260E" w:rsidP="00462671">
      <w:pPr>
        <w:tabs>
          <w:tab w:val="left" w:pos="1305"/>
        </w:tabs>
        <w:spacing w:after="0" w:line="240" w:lineRule="auto"/>
        <w:jc w:val="center"/>
        <w:rPr>
          <w:rFonts w:ascii="Arial Black" w:hAnsi="Arial Black"/>
          <w:b/>
          <w:sz w:val="32"/>
          <w:szCs w:val="32"/>
        </w:rPr>
      </w:pPr>
      <w:r w:rsidRPr="006A260E">
        <w:rPr>
          <w:rFonts w:ascii="Arial Black" w:hAnsi="Arial Black"/>
          <w:b/>
          <w:sz w:val="32"/>
          <w:szCs w:val="32"/>
        </w:rPr>
        <w:t>Employment</w:t>
      </w:r>
    </w:p>
    <w:p w:rsidR="006A260E" w:rsidRDefault="006A260E" w:rsidP="00462671">
      <w:pPr>
        <w:tabs>
          <w:tab w:val="left" w:pos="1305"/>
        </w:tabs>
        <w:spacing w:after="0" w:line="240" w:lineRule="auto"/>
        <w:rPr>
          <w:rFonts w:ascii="Times New Roman" w:hAnsi="Times New Roman"/>
          <w:sz w:val="24"/>
          <w:szCs w:val="24"/>
        </w:rPr>
      </w:pPr>
    </w:p>
    <w:p w:rsidR="00F47ECC" w:rsidRPr="00EC035B" w:rsidRDefault="00F47ECC" w:rsidP="00F47ECC">
      <w:pPr>
        <w:tabs>
          <w:tab w:val="left" w:pos="-1440"/>
        </w:tabs>
        <w:spacing w:after="0" w:line="240" w:lineRule="auto"/>
        <w:ind w:left="720"/>
        <w:rPr>
          <w:rFonts w:ascii="Times New Roman" w:hAnsi="Times New Roman"/>
          <w:b/>
          <w:sz w:val="24"/>
          <w:szCs w:val="24"/>
        </w:rPr>
      </w:pPr>
      <w:r w:rsidRPr="00EC035B">
        <w:rPr>
          <w:rFonts w:ascii="Times New Roman" w:hAnsi="Times New Roman"/>
          <w:b/>
          <w:sz w:val="24"/>
          <w:szCs w:val="24"/>
        </w:rPr>
        <w:t>Professor of Assessment and Research</w:t>
      </w:r>
      <w:r>
        <w:rPr>
          <w:rFonts w:ascii="Times New Roman" w:hAnsi="Times New Roman"/>
          <w:b/>
          <w:sz w:val="24"/>
          <w:szCs w:val="24"/>
        </w:rPr>
        <w:t xml:space="preserve">, </w:t>
      </w:r>
      <w:r w:rsidRPr="00EC035B">
        <w:rPr>
          <w:rFonts w:ascii="Times New Roman" w:hAnsi="Times New Roman"/>
          <w:b/>
          <w:sz w:val="24"/>
          <w:szCs w:val="24"/>
        </w:rPr>
        <w:t>Flo</w:t>
      </w:r>
      <w:r>
        <w:rPr>
          <w:rFonts w:ascii="Times New Roman" w:hAnsi="Times New Roman"/>
          <w:b/>
          <w:sz w:val="24"/>
          <w:szCs w:val="24"/>
        </w:rPr>
        <w:t>rida Gulf Coast University, 2011</w:t>
      </w:r>
      <w:r w:rsidRPr="00EC035B">
        <w:rPr>
          <w:rFonts w:ascii="Times New Roman" w:hAnsi="Times New Roman"/>
          <w:b/>
          <w:sz w:val="24"/>
          <w:szCs w:val="24"/>
        </w:rPr>
        <w:t xml:space="preserve"> - present:</w:t>
      </w:r>
    </w:p>
    <w:p w:rsidR="00F47ECC" w:rsidRPr="00EC035B" w:rsidRDefault="00F47ECC" w:rsidP="00F47ECC">
      <w:pPr>
        <w:tabs>
          <w:tab w:val="left" w:pos="-1440"/>
        </w:tabs>
        <w:spacing w:after="0" w:line="240" w:lineRule="auto"/>
        <w:ind w:left="1440" w:hanging="1440"/>
        <w:rPr>
          <w:rFonts w:ascii="Times New Roman" w:hAnsi="Times New Roman"/>
          <w:sz w:val="24"/>
          <w:szCs w:val="24"/>
        </w:rPr>
      </w:pPr>
      <w:r>
        <w:rPr>
          <w:rFonts w:ascii="Times New Roman" w:hAnsi="Times New Roman"/>
          <w:sz w:val="24"/>
          <w:szCs w:val="24"/>
        </w:rPr>
        <w:tab/>
      </w:r>
      <w:r w:rsidRPr="00EC035B">
        <w:rPr>
          <w:rFonts w:ascii="Times New Roman" w:hAnsi="Times New Roman"/>
          <w:sz w:val="24"/>
          <w:szCs w:val="24"/>
        </w:rPr>
        <w:t xml:space="preserve">Teach measurement, research, and evaluation at the undergraduate and graduate levels; conduct research; and provide various internal and external service functions.  </w:t>
      </w:r>
    </w:p>
    <w:p w:rsidR="00F47ECC" w:rsidRDefault="00F47ECC" w:rsidP="000D3B1A">
      <w:pPr>
        <w:tabs>
          <w:tab w:val="left" w:pos="-1440"/>
        </w:tabs>
        <w:spacing w:after="0" w:line="240" w:lineRule="auto"/>
        <w:ind w:left="720"/>
        <w:rPr>
          <w:rFonts w:ascii="Times New Roman" w:hAnsi="Times New Roman"/>
          <w:b/>
          <w:sz w:val="24"/>
          <w:szCs w:val="24"/>
        </w:rPr>
      </w:pPr>
    </w:p>
    <w:p w:rsidR="00F47ECC" w:rsidRDefault="00F47ECC" w:rsidP="000D3B1A">
      <w:pPr>
        <w:tabs>
          <w:tab w:val="left" w:pos="-1440"/>
        </w:tabs>
        <w:spacing w:after="0" w:line="240" w:lineRule="auto"/>
        <w:ind w:left="720"/>
        <w:rPr>
          <w:rFonts w:ascii="Times New Roman" w:hAnsi="Times New Roman"/>
          <w:b/>
          <w:sz w:val="24"/>
          <w:szCs w:val="24"/>
        </w:rPr>
      </w:pPr>
      <w:r>
        <w:rPr>
          <w:rFonts w:ascii="Times New Roman" w:hAnsi="Times New Roman"/>
          <w:b/>
          <w:sz w:val="24"/>
          <w:szCs w:val="24"/>
        </w:rPr>
        <w:t>Faculty, Assessment, Research, and Evaluation Initiative, Teachers College, Columbia, N.Y.</w:t>
      </w:r>
      <w:proofErr w:type="gramStart"/>
      <w:r>
        <w:rPr>
          <w:rFonts w:ascii="Times New Roman" w:hAnsi="Times New Roman"/>
          <w:b/>
          <w:sz w:val="24"/>
          <w:szCs w:val="24"/>
        </w:rPr>
        <w:t>,  2012</w:t>
      </w:r>
      <w:proofErr w:type="gramEnd"/>
      <w:r>
        <w:rPr>
          <w:rFonts w:ascii="Times New Roman" w:hAnsi="Times New Roman"/>
          <w:b/>
          <w:sz w:val="24"/>
          <w:szCs w:val="24"/>
        </w:rPr>
        <w:t>-present</w:t>
      </w:r>
    </w:p>
    <w:p w:rsidR="00F47ECC" w:rsidRDefault="00F47ECC" w:rsidP="000D3B1A">
      <w:pPr>
        <w:tabs>
          <w:tab w:val="left" w:pos="-1440"/>
        </w:tabs>
        <w:spacing w:after="0" w:line="240" w:lineRule="auto"/>
        <w:ind w:left="720"/>
        <w:rPr>
          <w:rFonts w:ascii="Times New Roman" w:hAnsi="Times New Roman"/>
          <w:b/>
          <w:sz w:val="24"/>
          <w:szCs w:val="24"/>
        </w:rPr>
      </w:pPr>
    </w:p>
    <w:p w:rsidR="00F47ECC" w:rsidRPr="00F47ECC" w:rsidRDefault="00F47ECC" w:rsidP="00F47ECC">
      <w:pPr>
        <w:tabs>
          <w:tab w:val="left" w:pos="-1440"/>
        </w:tabs>
        <w:spacing w:after="0" w:line="240" w:lineRule="auto"/>
        <w:ind w:left="1440"/>
        <w:rPr>
          <w:rFonts w:ascii="Times New Roman" w:hAnsi="Times New Roman"/>
          <w:sz w:val="24"/>
          <w:szCs w:val="24"/>
        </w:rPr>
      </w:pPr>
      <w:r w:rsidRPr="00F47ECC">
        <w:rPr>
          <w:rFonts w:ascii="Times New Roman" w:hAnsi="Times New Roman"/>
          <w:sz w:val="24"/>
          <w:szCs w:val="24"/>
        </w:rPr>
        <w:t>Teach accreditation and accountability course for U.S. and international participants as part of an assessment initiative.</w:t>
      </w:r>
    </w:p>
    <w:p w:rsidR="00F47ECC" w:rsidRDefault="00F47ECC" w:rsidP="000D3B1A">
      <w:pPr>
        <w:tabs>
          <w:tab w:val="left" w:pos="-1440"/>
        </w:tabs>
        <w:spacing w:after="0" w:line="240" w:lineRule="auto"/>
        <w:ind w:left="720"/>
        <w:rPr>
          <w:rFonts w:ascii="Times New Roman" w:hAnsi="Times New Roman"/>
          <w:b/>
          <w:sz w:val="24"/>
          <w:szCs w:val="24"/>
        </w:rPr>
      </w:pPr>
    </w:p>
    <w:p w:rsidR="000D3B1A" w:rsidRPr="00EC035B" w:rsidRDefault="000D3B1A" w:rsidP="000D3B1A">
      <w:pPr>
        <w:tabs>
          <w:tab w:val="left" w:pos="-1440"/>
        </w:tabs>
        <w:spacing w:after="0" w:line="240" w:lineRule="auto"/>
        <w:ind w:left="720"/>
        <w:rPr>
          <w:rFonts w:ascii="Times New Roman" w:hAnsi="Times New Roman"/>
          <w:b/>
          <w:sz w:val="24"/>
          <w:szCs w:val="24"/>
        </w:rPr>
      </w:pPr>
      <w:r w:rsidRPr="00EC035B">
        <w:rPr>
          <w:rFonts w:ascii="Times New Roman" w:hAnsi="Times New Roman"/>
          <w:b/>
          <w:sz w:val="24"/>
          <w:szCs w:val="24"/>
        </w:rPr>
        <w:t>Associate Professor of Assessment and Research</w:t>
      </w:r>
      <w:r w:rsidR="004F7EF4">
        <w:rPr>
          <w:rFonts w:ascii="Times New Roman" w:hAnsi="Times New Roman"/>
          <w:b/>
          <w:sz w:val="24"/>
          <w:szCs w:val="24"/>
        </w:rPr>
        <w:t xml:space="preserve">, </w:t>
      </w:r>
      <w:r w:rsidRPr="00EC035B">
        <w:rPr>
          <w:rFonts w:ascii="Times New Roman" w:hAnsi="Times New Roman"/>
          <w:b/>
          <w:sz w:val="24"/>
          <w:szCs w:val="24"/>
        </w:rPr>
        <w:t>Florida Gulf Coast University, 2006 - present:</w:t>
      </w:r>
    </w:p>
    <w:p w:rsidR="000D3B1A" w:rsidRPr="00EC035B" w:rsidRDefault="000D3B1A" w:rsidP="000D3B1A">
      <w:pPr>
        <w:tabs>
          <w:tab w:val="left" w:pos="-1440"/>
        </w:tabs>
        <w:spacing w:after="0" w:line="240" w:lineRule="auto"/>
        <w:ind w:left="1440" w:hanging="1440"/>
        <w:rPr>
          <w:rFonts w:ascii="Times New Roman" w:hAnsi="Times New Roman"/>
          <w:sz w:val="24"/>
          <w:szCs w:val="24"/>
        </w:rPr>
      </w:pPr>
      <w:r>
        <w:rPr>
          <w:rFonts w:ascii="Times New Roman" w:hAnsi="Times New Roman"/>
          <w:sz w:val="24"/>
          <w:szCs w:val="24"/>
        </w:rPr>
        <w:tab/>
      </w:r>
      <w:r w:rsidRPr="00EC035B">
        <w:rPr>
          <w:rFonts w:ascii="Times New Roman" w:hAnsi="Times New Roman"/>
          <w:sz w:val="24"/>
          <w:szCs w:val="24"/>
        </w:rPr>
        <w:t xml:space="preserve">Teach measurement, research, and evaluation at the undergraduate and graduate levels; conduct research; and provide various internal and external service functions.  </w:t>
      </w:r>
    </w:p>
    <w:p w:rsidR="000D3B1A" w:rsidRPr="00EC035B" w:rsidRDefault="000D3B1A" w:rsidP="000D3B1A">
      <w:pPr>
        <w:tabs>
          <w:tab w:val="left" w:pos="-1440"/>
        </w:tabs>
        <w:spacing w:after="0" w:line="240" w:lineRule="auto"/>
        <w:ind w:left="720"/>
        <w:rPr>
          <w:rFonts w:ascii="Times New Roman" w:hAnsi="Times New Roman"/>
          <w:b/>
          <w:sz w:val="24"/>
          <w:szCs w:val="24"/>
        </w:rPr>
      </w:pPr>
    </w:p>
    <w:p w:rsidR="000D3B1A" w:rsidRPr="00EC035B" w:rsidRDefault="000D3B1A" w:rsidP="000D3B1A">
      <w:pPr>
        <w:tabs>
          <w:tab w:val="left" w:pos="-1440"/>
        </w:tabs>
        <w:spacing w:after="0" w:line="240" w:lineRule="auto"/>
        <w:ind w:left="720"/>
        <w:rPr>
          <w:rFonts w:ascii="Times New Roman" w:hAnsi="Times New Roman"/>
          <w:b/>
          <w:sz w:val="24"/>
          <w:szCs w:val="24"/>
        </w:rPr>
      </w:pPr>
      <w:r w:rsidRPr="00EC035B">
        <w:rPr>
          <w:rFonts w:ascii="Times New Roman" w:hAnsi="Times New Roman"/>
          <w:b/>
          <w:sz w:val="24"/>
          <w:szCs w:val="24"/>
        </w:rPr>
        <w:t>Assistant Professor of Educational Measurement and Research, University of South Florida St. Petersburg, College of Education, 2005 – 2006:</w:t>
      </w:r>
    </w:p>
    <w:p w:rsidR="000D3B1A" w:rsidRPr="00EC035B" w:rsidRDefault="000D3B1A" w:rsidP="000D3B1A">
      <w:pPr>
        <w:tabs>
          <w:tab w:val="left" w:pos="-1440"/>
        </w:tabs>
        <w:spacing w:after="0" w:line="240" w:lineRule="auto"/>
        <w:ind w:left="1440" w:hanging="1440"/>
        <w:rPr>
          <w:rFonts w:ascii="Times New Roman" w:hAnsi="Times New Roman"/>
          <w:sz w:val="24"/>
          <w:szCs w:val="24"/>
        </w:rPr>
      </w:pPr>
      <w:r>
        <w:rPr>
          <w:rFonts w:ascii="Times New Roman" w:hAnsi="Times New Roman"/>
          <w:sz w:val="24"/>
          <w:szCs w:val="24"/>
        </w:rPr>
        <w:tab/>
      </w:r>
      <w:r w:rsidRPr="00EC035B">
        <w:rPr>
          <w:rFonts w:ascii="Times New Roman" w:hAnsi="Times New Roman"/>
          <w:sz w:val="24"/>
          <w:szCs w:val="24"/>
        </w:rPr>
        <w:t xml:space="preserve">Teach measurement and evaluation at the undergraduate and graduate levels, conduct research, and provide various internal and external service functions.  </w:t>
      </w:r>
    </w:p>
    <w:p w:rsidR="000D3B1A" w:rsidRPr="00EC035B" w:rsidRDefault="000D3B1A" w:rsidP="000D3B1A">
      <w:pPr>
        <w:tabs>
          <w:tab w:val="left" w:pos="-1440"/>
        </w:tabs>
        <w:spacing w:after="0" w:line="240" w:lineRule="auto"/>
        <w:rPr>
          <w:rFonts w:ascii="Times New Roman" w:hAnsi="Times New Roman"/>
          <w:sz w:val="24"/>
          <w:szCs w:val="24"/>
        </w:rPr>
      </w:pPr>
      <w:r w:rsidRPr="00EC035B">
        <w:rPr>
          <w:rFonts w:ascii="Times New Roman" w:hAnsi="Times New Roman"/>
          <w:sz w:val="24"/>
          <w:szCs w:val="24"/>
        </w:rPr>
        <w:tab/>
      </w:r>
    </w:p>
    <w:p w:rsidR="000D3B1A" w:rsidRPr="00EC035B" w:rsidRDefault="000D3B1A" w:rsidP="000D3B1A">
      <w:pPr>
        <w:tabs>
          <w:tab w:val="left" w:pos="-1440"/>
        </w:tabs>
        <w:spacing w:after="0" w:line="240" w:lineRule="auto"/>
        <w:ind w:left="720"/>
        <w:rPr>
          <w:rFonts w:ascii="Times New Roman" w:hAnsi="Times New Roman"/>
          <w:b/>
          <w:sz w:val="24"/>
          <w:szCs w:val="24"/>
        </w:rPr>
      </w:pPr>
      <w:r w:rsidRPr="00EC035B">
        <w:rPr>
          <w:rFonts w:ascii="Times New Roman" w:hAnsi="Times New Roman"/>
          <w:b/>
          <w:sz w:val="24"/>
          <w:szCs w:val="24"/>
        </w:rPr>
        <w:t>Lecturer of Educational Measurement and Research, University of South Florida St. Petersburg, College of Education, 2001 – 2005:</w:t>
      </w:r>
    </w:p>
    <w:p w:rsidR="000D3B1A" w:rsidRPr="00EC035B" w:rsidRDefault="000D3B1A" w:rsidP="000D3B1A">
      <w:pPr>
        <w:tabs>
          <w:tab w:val="left" w:pos="-1440"/>
        </w:tabs>
        <w:spacing w:after="0" w:line="240" w:lineRule="auto"/>
        <w:ind w:left="1440" w:hanging="1440"/>
        <w:rPr>
          <w:rFonts w:ascii="Times New Roman" w:hAnsi="Times New Roman"/>
          <w:sz w:val="24"/>
          <w:szCs w:val="24"/>
        </w:rPr>
      </w:pPr>
      <w:r>
        <w:rPr>
          <w:rFonts w:ascii="Times New Roman" w:hAnsi="Times New Roman"/>
          <w:sz w:val="24"/>
          <w:szCs w:val="24"/>
        </w:rPr>
        <w:tab/>
      </w:r>
      <w:r w:rsidRPr="00EC035B">
        <w:rPr>
          <w:rFonts w:ascii="Times New Roman" w:hAnsi="Times New Roman"/>
          <w:sz w:val="24"/>
          <w:szCs w:val="24"/>
        </w:rPr>
        <w:t xml:space="preserve">Teach measurement and evaluation at the undergraduate and graduate levels, conduct research, and provide various internal and external service functions.  </w:t>
      </w:r>
    </w:p>
    <w:p w:rsidR="000D3B1A" w:rsidRPr="00EC035B" w:rsidRDefault="000D3B1A" w:rsidP="000D3B1A">
      <w:pPr>
        <w:tabs>
          <w:tab w:val="left" w:pos="-1440"/>
        </w:tabs>
        <w:spacing w:after="0" w:line="240" w:lineRule="auto"/>
        <w:ind w:left="720"/>
        <w:rPr>
          <w:rFonts w:ascii="Times New Roman" w:hAnsi="Times New Roman"/>
          <w:b/>
          <w:sz w:val="24"/>
          <w:szCs w:val="24"/>
        </w:rPr>
      </w:pPr>
    </w:p>
    <w:p w:rsidR="000D3B1A" w:rsidRPr="00EC035B" w:rsidRDefault="000D3B1A" w:rsidP="000D3B1A">
      <w:pPr>
        <w:tabs>
          <w:tab w:val="left" w:pos="-1440"/>
        </w:tabs>
        <w:spacing w:after="0" w:line="240" w:lineRule="auto"/>
        <w:ind w:left="720"/>
        <w:rPr>
          <w:rFonts w:ascii="Times New Roman" w:hAnsi="Times New Roman"/>
          <w:b/>
          <w:sz w:val="24"/>
          <w:szCs w:val="24"/>
        </w:rPr>
      </w:pPr>
      <w:r w:rsidRPr="00EC035B">
        <w:rPr>
          <w:rFonts w:ascii="Times New Roman" w:hAnsi="Times New Roman"/>
          <w:b/>
          <w:sz w:val="24"/>
          <w:szCs w:val="24"/>
        </w:rPr>
        <w:t>Consultant, Florida Department of Education, Office of Teacher Certification, 2002-2005:</w:t>
      </w:r>
    </w:p>
    <w:p w:rsidR="000D3B1A" w:rsidRPr="00EC035B" w:rsidRDefault="000D3B1A" w:rsidP="000D3B1A">
      <w:pPr>
        <w:tabs>
          <w:tab w:val="left" w:pos="-1440"/>
        </w:tabs>
        <w:spacing w:after="0" w:line="240" w:lineRule="auto"/>
        <w:ind w:left="1440"/>
        <w:rPr>
          <w:rFonts w:ascii="Times New Roman" w:hAnsi="Times New Roman"/>
          <w:sz w:val="24"/>
          <w:szCs w:val="24"/>
        </w:rPr>
      </w:pPr>
      <w:proofErr w:type="gramStart"/>
      <w:r w:rsidRPr="00EC035B">
        <w:rPr>
          <w:rFonts w:ascii="Times New Roman" w:hAnsi="Times New Roman"/>
          <w:sz w:val="24"/>
          <w:szCs w:val="24"/>
        </w:rPr>
        <w:t>Developed statewide assessment system for alternative certification candidates.</w:t>
      </w:r>
      <w:proofErr w:type="gramEnd"/>
      <w:r w:rsidRPr="00EC035B">
        <w:rPr>
          <w:rFonts w:ascii="Times New Roman" w:hAnsi="Times New Roman"/>
          <w:sz w:val="24"/>
          <w:szCs w:val="24"/>
        </w:rPr>
        <w:t xml:space="preserve">  Provided on-going assistance to DOE staff and school districts in implementation, including psychometric studies, training materials, and other services as needed.</w:t>
      </w:r>
    </w:p>
    <w:p w:rsidR="000D3B1A" w:rsidRPr="00EC035B" w:rsidRDefault="000D3B1A" w:rsidP="000D3B1A">
      <w:pPr>
        <w:tabs>
          <w:tab w:val="left" w:pos="-1440"/>
        </w:tabs>
        <w:spacing w:after="0" w:line="240" w:lineRule="auto"/>
        <w:ind w:left="2160" w:hanging="1440"/>
        <w:rPr>
          <w:rFonts w:ascii="Times New Roman" w:hAnsi="Times New Roman"/>
          <w:sz w:val="24"/>
          <w:szCs w:val="24"/>
        </w:rPr>
      </w:pPr>
    </w:p>
    <w:p w:rsidR="000D3B1A" w:rsidRPr="00EC035B" w:rsidRDefault="000D3B1A" w:rsidP="000D3B1A">
      <w:pPr>
        <w:tabs>
          <w:tab w:val="left" w:pos="-1440"/>
        </w:tabs>
        <w:spacing w:after="0" w:line="240" w:lineRule="auto"/>
        <w:ind w:left="720"/>
        <w:rPr>
          <w:rFonts w:ascii="Times New Roman" w:hAnsi="Times New Roman"/>
          <w:b/>
          <w:sz w:val="24"/>
          <w:szCs w:val="24"/>
        </w:rPr>
      </w:pPr>
      <w:r w:rsidRPr="00EC035B">
        <w:rPr>
          <w:rFonts w:ascii="Times New Roman" w:hAnsi="Times New Roman"/>
          <w:b/>
          <w:sz w:val="24"/>
          <w:szCs w:val="24"/>
        </w:rPr>
        <w:lastRenderedPageBreak/>
        <w:t>Consultant, Florida Department of Education, Office of Professional Training Services, 1990-2005; NCATE/Florida State Partnership Representative:</w:t>
      </w:r>
    </w:p>
    <w:p w:rsidR="000D3B1A" w:rsidRPr="00EC035B" w:rsidRDefault="000D3B1A" w:rsidP="000D3B1A">
      <w:pPr>
        <w:tabs>
          <w:tab w:val="left" w:pos="-1440"/>
        </w:tabs>
        <w:spacing w:after="0" w:line="240" w:lineRule="auto"/>
        <w:ind w:left="1440"/>
        <w:rPr>
          <w:rFonts w:ascii="Times New Roman" w:hAnsi="Times New Roman"/>
          <w:sz w:val="24"/>
          <w:szCs w:val="24"/>
        </w:rPr>
      </w:pPr>
      <w:r w:rsidRPr="00EC035B">
        <w:rPr>
          <w:rFonts w:ascii="Times New Roman" w:hAnsi="Times New Roman"/>
          <w:sz w:val="24"/>
          <w:szCs w:val="24"/>
        </w:rPr>
        <w:t xml:space="preserve">Represented State of Florida in NCATE/State Partnership Annual Clinics; provided technical support to both the FDOE and all teacher education colleges in the State in matters related to accreditation and program approval.  </w:t>
      </w:r>
      <w:proofErr w:type="gramStart"/>
      <w:r w:rsidRPr="00EC035B">
        <w:rPr>
          <w:rFonts w:ascii="Times New Roman" w:hAnsi="Times New Roman"/>
          <w:sz w:val="24"/>
          <w:szCs w:val="24"/>
        </w:rPr>
        <w:t>Conducted large and small group faculty development activities, including co-training of State reviewers to serve on joint Florida/NCATE accreditation review teams.</w:t>
      </w:r>
      <w:proofErr w:type="gramEnd"/>
    </w:p>
    <w:p w:rsidR="000D3B1A" w:rsidRPr="00EC035B" w:rsidRDefault="000D3B1A" w:rsidP="000D3B1A">
      <w:pPr>
        <w:tabs>
          <w:tab w:val="left" w:pos="-1440"/>
        </w:tabs>
        <w:spacing w:after="0" w:line="240" w:lineRule="auto"/>
        <w:ind w:left="720"/>
        <w:rPr>
          <w:rFonts w:ascii="Times New Roman" w:hAnsi="Times New Roman"/>
          <w:b/>
          <w:sz w:val="24"/>
          <w:szCs w:val="24"/>
        </w:rPr>
      </w:pPr>
    </w:p>
    <w:p w:rsidR="000D3B1A" w:rsidRPr="00EC035B" w:rsidRDefault="000D3B1A" w:rsidP="000D3B1A">
      <w:pPr>
        <w:tabs>
          <w:tab w:val="left" w:pos="-1440"/>
        </w:tabs>
        <w:spacing w:after="0" w:line="240" w:lineRule="auto"/>
        <w:ind w:left="720"/>
        <w:rPr>
          <w:rFonts w:ascii="Times New Roman" w:hAnsi="Times New Roman"/>
          <w:b/>
          <w:sz w:val="24"/>
          <w:szCs w:val="24"/>
        </w:rPr>
      </w:pPr>
      <w:r w:rsidRPr="00EC035B">
        <w:rPr>
          <w:rFonts w:ascii="Times New Roman" w:hAnsi="Times New Roman"/>
          <w:b/>
          <w:sz w:val="24"/>
          <w:szCs w:val="24"/>
        </w:rPr>
        <w:t>Director of Program Review, University of South Florida, College of Education (Tampa), 1985-2001:</w:t>
      </w:r>
      <w:r w:rsidRPr="00EC035B">
        <w:rPr>
          <w:rFonts w:ascii="Times New Roman" w:hAnsi="Times New Roman"/>
          <w:b/>
          <w:sz w:val="24"/>
          <w:szCs w:val="24"/>
        </w:rPr>
        <w:tab/>
      </w:r>
    </w:p>
    <w:p w:rsidR="000D3B1A" w:rsidRPr="00EC035B" w:rsidRDefault="000D3B1A" w:rsidP="000D3B1A">
      <w:pPr>
        <w:tabs>
          <w:tab w:val="left" w:pos="-1440"/>
        </w:tabs>
        <w:spacing w:after="0" w:line="240" w:lineRule="auto"/>
        <w:ind w:left="1440"/>
        <w:rPr>
          <w:rFonts w:ascii="Times New Roman" w:hAnsi="Times New Roman"/>
          <w:sz w:val="24"/>
          <w:szCs w:val="24"/>
        </w:rPr>
      </w:pPr>
      <w:proofErr w:type="gramStart"/>
      <w:r w:rsidRPr="00EC035B">
        <w:rPr>
          <w:rFonts w:ascii="Times New Roman" w:hAnsi="Times New Roman"/>
          <w:sz w:val="24"/>
          <w:szCs w:val="24"/>
        </w:rPr>
        <w:t>Had primary responsibility for evaluation and accreditation efforts in the College.</w:t>
      </w:r>
      <w:proofErr w:type="gramEnd"/>
      <w:r w:rsidRPr="00EC035B">
        <w:rPr>
          <w:rFonts w:ascii="Times New Roman" w:hAnsi="Times New Roman"/>
          <w:sz w:val="24"/>
          <w:szCs w:val="24"/>
        </w:rPr>
        <w:t xml:space="preserve">  Coordinated initial NCATE accreditation and DOE program approval and subsequent continuing reviews.  Also coordinated Institutional Effectiveness for SACS for USF ten year review in 1995.</w:t>
      </w:r>
    </w:p>
    <w:p w:rsidR="000D3B1A" w:rsidRPr="00EC035B" w:rsidRDefault="000D3B1A" w:rsidP="000D3B1A">
      <w:pPr>
        <w:spacing w:after="0" w:line="240" w:lineRule="auto"/>
        <w:rPr>
          <w:rFonts w:ascii="Times New Roman" w:hAnsi="Times New Roman"/>
          <w:sz w:val="24"/>
          <w:szCs w:val="24"/>
        </w:rPr>
      </w:pPr>
    </w:p>
    <w:p w:rsidR="000D3B1A" w:rsidRPr="00EC035B" w:rsidRDefault="000D3B1A" w:rsidP="000D3B1A">
      <w:pPr>
        <w:tabs>
          <w:tab w:val="left" w:pos="-1440"/>
        </w:tabs>
        <w:spacing w:after="0" w:line="240" w:lineRule="auto"/>
        <w:ind w:left="720"/>
        <w:rPr>
          <w:rFonts w:ascii="Times New Roman" w:hAnsi="Times New Roman"/>
          <w:b/>
          <w:sz w:val="24"/>
          <w:szCs w:val="24"/>
        </w:rPr>
      </w:pPr>
      <w:r w:rsidRPr="00EC035B">
        <w:rPr>
          <w:rFonts w:ascii="Times New Roman" w:hAnsi="Times New Roman"/>
          <w:b/>
          <w:sz w:val="24"/>
          <w:szCs w:val="24"/>
        </w:rPr>
        <w:t>Resource Development Specialist, Hillsborough County Board of County Commissioners, 1984-1985:</w:t>
      </w:r>
      <w:r w:rsidRPr="00EC035B">
        <w:rPr>
          <w:rFonts w:ascii="Times New Roman" w:hAnsi="Times New Roman"/>
          <w:b/>
          <w:sz w:val="24"/>
          <w:szCs w:val="24"/>
        </w:rPr>
        <w:tab/>
      </w:r>
    </w:p>
    <w:p w:rsidR="000D3B1A" w:rsidRPr="00EC035B" w:rsidRDefault="000D3B1A" w:rsidP="000D3B1A">
      <w:pPr>
        <w:tabs>
          <w:tab w:val="left" w:pos="-1440"/>
        </w:tabs>
        <w:spacing w:after="0" w:line="240" w:lineRule="auto"/>
        <w:rPr>
          <w:rFonts w:ascii="Times New Roman" w:hAnsi="Times New Roman"/>
          <w:sz w:val="24"/>
          <w:szCs w:val="24"/>
        </w:rPr>
      </w:pPr>
      <w:r w:rsidRPr="00EC035B">
        <w:rPr>
          <w:rFonts w:ascii="Times New Roman" w:hAnsi="Times New Roman"/>
          <w:sz w:val="24"/>
          <w:szCs w:val="24"/>
        </w:rPr>
        <w:tab/>
      </w:r>
      <w:r w:rsidRPr="00EC035B">
        <w:rPr>
          <w:rFonts w:ascii="Times New Roman" w:hAnsi="Times New Roman"/>
          <w:sz w:val="24"/>
          <w:szCs w:val="24"/>
        </w:rPr>
        <w:tab/>
        <w:t>Developed grant proposals with County personnel while completing requirements</w:t>
      </w:r>
    </w:p>
    <w:p w:rsidR="000D3B1A" w:rsidRPr="00EC035B" w:rsidRDefault="000D3B1A" w:rsidP="000D3B1A">
      <w:pPr>
        <w:tabs>
          <w:tab w:val="left" w:pos="-1440"/>
        </w:tabs>
        <w:spacing w:after="0" w:line="240" w:lineRule="auto"/>
        <w:rPr>
          <w:rFonts w:ascii="Times New Roman" w:hAnsi="Times New Roman"/>
          <w:sz w:val="24"/>
          <w:szCs w:val="24"/>
        </w:rPr>
      </w:pPr>
      <w:r w:rsidRPr="00EC035B">
        <w:rPr>
          <w:rFonts w:ascii="Times New Roman" w:hAnsi="Times New Roman"/>
          <w:sz w:val="24"/>
          <w:szCs w:val="24"/>
        </w:rPr>
        <w:tab/>
      </w:r>
      <w:r w:rsidRPr="00EC035B">
        <w:rPr>
          <w:rFonts w:ascii="Times New Roman" w:hAnsi="Times New Roman"/>
          <w:sz w:val="24"/>
          <w:szCs w:val="24"/>
        </w:rPr>
        <w:tab/>
      </w:r>
      <w:proofErr w:type="gramStart"/>
      <w:r w:rsidRPr="00EC035B">
        <w:rPr>
          <w:rFonts w:ascii="Times New Roman" w:hAnsi="Times New Roman"/>
          <w:sz w:val="24"/>
          <w:szCs w:val="24"/>
        </w:rPr>
        <w:t>for</w:t>
      </w:r>
      <w:proofErr w:type="gramEnd"/>
      <w:r w:rsidRPr="00EC035B">
        <w:rPr>
          <w:rFonts w:ascii="Times New Roman" w:hAnsi="Times New Roman"/>
          <w:sz w:val="24"/>
          <w:szCs w:val="24"/>
        </w:rPr>
        <w:t xml:space="preserve"> doctorate.</w:t>
      </w:r>
    </w:p>
    <w:p w:rsidR="000D3B1A" w:rsidRPr="00EC035B" w:rsidRDefault="000D3B1A" w:rsidP="000D3B1A">
      <w:pPr>
        <w:tabs>
          <w:tab w:val="left" w:pos="-1440"/>
        </w:tabs>
        <w:spacing w:after="0" w:line="240" w:lineRule="auto"/>
        <w:ind w:left="2160"/>
        <w:rPr>
          <w:rFonts w:ascii="Times New Roman" w:hAnsi="Times New Roman"/>
          <w:sz w:val="24"/>
          <w:szCs w:val="24"/>
        </w:rPr>
      </w:pPr>
    </w:p>
    <w:p w:rsidR="000D3B1A" w:rsidRPr="00EC035B" w:rsidRDefault="000D3B1A" w:rsidP="000D3B1A">
      <w:pPr>
        <w:tabs>
          <w:tab w:val="left" w:pos="-1440"/>
        </w:tabs>
        <w:spacing w:after="0" w:line="240" w:lineRule="auto"/>
        <w:ind w:left="720"/>
        <w:rPr>
          <w:rFonts w:ascii="Times New Roman" w:hAnsi="Times New Roman"/>
          <w:b/>
          <w:sz w:val="24"/>
          <w:szCs w:val="24"/>
        </w:rPr>
      </w:pPr>
      <w:r w:rsidRPr="00EC035B">
        <w:rPr>
          <w:rFonts w:ascii="Times New Roman" w:hAnsi="Times New Roman"/>
          <w:b/>
          <w:sz w:val="24"/>
          <w:szCs w:val="24"/>
        </w:rPr>
        <w:t xml:space="preserve">Grants Development Coordinator, University of South Florida, Division of Sponsored Research and School of Continuing Education, 1981-1984 </w:t>
      </w:r>
    </w:p>
    <w:p w:rsidR="000D3B1A" w:rsidRPr="00EC035B" w:rsidRDefault="000D3B1A" w:rsidP="000D3B1A">
      <w:pPr>
        <w:tabs>
          <w:tab w:val="left" w:pos="-1440"/>
        </w:tabs>
        <w:spacing w:after="0" w:line="240" w:lineRule="auto"/>
        <w:ind w:left="1440"/>
        <w:rPr>
          <w:rFonts w:ascii="Times New Roman" w:hAnsi="Times New Roman"/>
          <w:sz w:val="24"/>
          <w:szCs w:val="24"/>
        </w:rPr>
      </w:pPr>
      <w:r w:rsidRPr="00EC035B">
        <w:rPr>
          <w:rFonts w:ascii="Times New Roman" w:hAnsi="Times New Roman"/>
          <w:sz w:val="24"/>
          <w:szCs w:val="24"/>
        </w:rPr>
        <w:t>Developed grant proposals and budgets with University faculty; developed and coordinated first Research and Creative Scholarship internal grant award program; developed internal review form/process for grant proposals; developed and implemented faculty newsletter on funding opportunities (</w:t>
      </w:r>
      <w:r w:rsidRPr="00EC035B">
        <w:rPr>
          <w:rFonts w:ascii="Times New Roman" w:hAnsi="Times New Roman"/>
          <w:i/>
          <w:iCs/>
          <w:sz w:val="24"/>
          <w:szCs w:val="24"/>
        </w:rPr>
        <w:t>Sources</w:t>
      </w:r>
      <w:r w:rsidRPr="00EC035B">
        <w:rPr>
          <w:rFonts w:ascii="Times New Roman" w:hAnsi="Times New Roman"/>
          <w:sz w:val="24"/>
          <w:szCs w:val="24"/>
        </w:rPr>
        <w:t xml:space="preserve">); provided administrative support for Institutional Review Board (IRB) for the Protection of Human Subjects.  </w:t>
      </w:r>
    </w:p>
    <w:p w:rsidR="000D3B1A" w:rsidRPr="00EC035B" w:rsidRDefault="000D3B1A" w:rsidP="000D3B1A">
      <w:pPr>
        <w:tabs>
          <w:tab w:val="left" w:pos="-1440"/>
        </w:tabs>
        <w:spacing w:after="0" w:line="240" w:lineRule="auto"/>
        <w:ind w:left="2160"/>
        <w:rPr>
          <w:rFonts w:ascii="Times New Roman" w:hAnsi="Times New Roman"/>
          <w:sz w:val="24"/>
          <w:szCs w:val="24"/>
        </w:rPr>
      </w:pPr>
    </w:p>
    <w:p w:rsidR="000D3B1A" w:rsidRPr="00EC035B" w:rsidRDefault="000D3B1A" w:rsidP="000D3B1A">
      <w:pPr>
        <w:tabs>
          <w:tab w:val="left" w:pos="-1440"/>
        </w:tabs>
        <w:spacing w:after="0" w:line="240" w:lineRule="auto"/>
        <w:ind w:left="720"/>
        <w:rPr>
          <w:rFonts w:ascii="Times New Roman" w:hAnsi="Times New Roman"/>
          <w:b/>
          <w:sz w:val="24"/>
          <w:szCs w:val="24"/>
        </w:rPr>
      </w:pPr>
      <w:r w:rsidRPr="00EC035B">
        <w:rPr>
          <w:rFonts w:ascii="Times New Roman" w:hAnsi="Times New Roman"/>
          <w:b/>
          <w:sz w:val="24"/>
          <w:szCs w:val="24"/>
        </w:rPr>
        <w:t>Research Development Coordinator, University of Central Florida, Division of Sponsored Research, 1980</w:t>
      </w:r>
    </w:p>
    <w:p w:rsidR="000D3B1A" w:rsidRPr="00EC035B" w:rsidRDefault="000D3B1A" w:rsidP="000D3B1A">
      <w:pPr>
        <w:tabs>
          <w:tab w:val="left" w:pos="-1440"/>
        </w:tabs>
        <w:spacing w:after="0" w:line="240" w:lineRule="auto"/>
        <w:ind w:left="1440"/>
        <w:rPr>
          <w:rFonts w:ascii="Times New Roman" w:hAnsi="Times New Roman"/>
          <w:sz w:val="24"/>
          <w:szCs w:val="24"/>
        </w:rPr>
      </w:pPr>
      <w:r w:rsidRPr="00EC035B">
        <w:rPr>
          <w:rFonts w:ascii="Times New Roman" w:hAnsi="Times New Roman"/>
          <w:sz w:val="24"/>
          <w:szCs w:val="24"/>
        </w:rPr>
        <w:t xml:space="preserve">Developed grant proposals and budgets for the University; developed policies and procedures handbook for sponsored programs.  </w:t>
      </w:r>
    </w:p>
    <w:p w:rsidR="000D3B1A" w:rsidRPr="00EC035B" w:rsidRDefault="000D3B1A" w:rsidP="000D3B1A">
      <w:pPr>
        <w:spacing w:after="0" w:line="240" w:lineRule="auto"/>
        <w:rPr>
          <w:rFonts w:ascii="Times New Roman" w:hAnsi="Times New Roman"/>
          <w:sz w:val="24"/>
          <w:szCs w:val="24"/>
        </w:rPr>
      </w:pPr>
    </w:p>
    <w:p w:rsidR="000D3B1A" w:rsidRPr="00EC035B" w:rsidRDefault="000D3B1A" w:rsidP="000D3B1A">
      <w:pPr>
        <w:tabs>
          <w:tab w:val="left" w:pos="-1440"/>
        </w:tabs>
        <w:spacing w:after="0" w:line="240" w:lineRule="auto"/>
        <w:ind w:left="720"/>
        <w:rPr>
          <w:rFonts w:ascii="Times New Roman" w:hAnsi="Times New Roman"/>
          <w:b/>
          <w:sz w:val="24"/>
          <w:szCs w:val="24"/>
        </w:rPr>
      </w:pPr>
      <w:r w:rsidRPr="00EC035B">
        <w:rPr>
          <w:rFonts w:ascii="Times New Roman" w:hAnsi="Times New Roman"/>
          <w:b/>
          <w:sz w:val="24"/>
          <w:szCs w:val="24"/>
        </w:rPr>
        <w:t>District Director of Academic Services (temporary position), Hillsborough Community College, Office of the Provost, 1980</w:t>
      </w:r>
    </w:p>
    <w:p w:rsidR="000D3B1A" w:rsidRPr="00EC035B" w:rsidRDefault="000D3B1A" w:rsidP="000D3B1A">
      <w:pPr>
        <w:spacing w:after="0" w:line="240" w:lineRule="auto"/>
        <w:ind w:left="1440"/>
        <w:rPr>
          <w:rFonts w:ascii="Times New Roman" w:hAnsi="Times New Roman"/>
          <w:sz w:val="24"/>
          <w:szCs w:val="24"/>
        </w:rPr>
      </w:pPr>
      <w:r w:rsidRPr="00EC035B">
        <w:rPr>
          <w:rFonts w:ascii="Times New Roman" w:hAnsi="Times New Roman"/>
          <w:sz w:val="24"/>
          <w:szCs w:val="24"/>
        </w:rPr>
        <w:t xml:space="preserve">Developed formal policies and procedures for staff development awards and implemented first year of competitive award process. (Note:  This was a temporary position.)  </w:t>
      </w:r>
    </w:p>
    <w:p w:rsidR="000D3B1A" w:rsidRPr="00EC035B" w:rsidRDefault="000D3B1A" w:rsidP="000D3B1A">
      <w:pPr>
        <w:spacing w:after="0" w:line="240" w:lineRule="auto"/>
        <w:ind w:left="2880"/>
        <w:rPr>
          <w:rFonts w:ascii="Times New Roman" w:hAnsi="Times New Roman"/>
          <w:sz w:val="24"/>
          <w:szCs w:val="24"/>
        </w:rPr>
      </w:pPr>
    </w:p>
    <w:p w:rsidR="000D3B1A" w:rsidRPr="00EC035B" w:rsidRDefault="000D3B1A" w:rsidP="000D3B1A">
      <w:pPr>
        <w:tabs>
          <w:tab w:val="left" w:pos="-1440"/>
        </w:tabs>
        <w:spacing w:after="0" w:line="240" w:lineRule="auto"/>
        <w:ind w:left="720"/>
        <w:rPr>
          <w:rFonts w:ascii="Times New Roman" w:hAnsi="Times New Roman"/>
          <w:b/>
          <w:sz w:val="24"/>
          <w:szCs w:val="24"/>
        </w:rPr>
      </w:pPr>
      <w:r w:rsidRPr="00EC035B">
        <w:rPr>
          <w:rFonts w:ascii="Times New Roman" w:hAnsi="Times New Roman"/>
          <w:b/>
          <w:sz w:val="24"/>
          <w:szCs w:val="24"/>
        </w:rPr>
        <w:t xml:space="preserve">Associate for Program Planning/Senior Writer and Special Assistant to the Director, </w:t>
      </w:r>
      <w:proofErr w:type="gramStart"/>
      <w:r w:rsidRPr="00EC035B">
        <w:rPr>
          <w:rFonts w:ascii="Times New Roman" w:hAnsi="Times New Roman"/>
          <w:b/>
          <w:sz w:val="24"/>
          <w:szCs w:val="24"/>
        </w:rPr>
        <w:t>The</w:t>
      </w:r>
      <w:proofErr w:type="gramEnd"/>
      <w:r w:rsidRPr="00EC035B">
        <w:rPr>
          <w:rFonts w:ascii="Times New Roman" w:hAnsi="Times New Roman"/>
          <w:b/>
          <w:sz w:val="24"/>
          <w:szCs w:val="24"/>
        </w:rPr>
        <w:t xml:space="preserve"> American University:  Office of Program and Research Development and Office of Summer Sessions, 1975-1979</w:t>
      </w:r>
    </w:p>
    <w:p w:rsidR="000D3B1A" w:rsidRPr="00EC035B" w:rsidRDefault="000D3B1A" w:rsidP="000D3B1A">
      <w:pPr>
        <w:tabs>
          <w:tab w:val="left" w:pos="-1440"/>
        </w:tabs>
        <w:spacing w:after="0" w:line="240" w:lineRule="auto"/>
        <w:ind w:left="1440"/>
        <w:rPr>
          <w:rFonts w:ascii="Times New Roman" w:hAnsi="Times New Roman"/>
          <w:sz w:val="24"/>
          <w:szCs w:val="24"/>
        </w:rPr>
      </w:pPr>
      <w:r w:rsidRPr="00EC035B">
        <w:rPr>
          <w:rFonts w:ascii="Times New Roman" w:hAnsi="Times New Roman"/>
          <w:sz w:val="24"/>
          <w:szCs w:val="24"/>
        </w:rPr>
        <w:t xml:space="preserve">Assisted faculty in proposal development and reviewed all University proposal budgets for fiscal accuracy and compliance with University and Federal requirements.   </w:t>
      </w:r>
      <w:proofErr w:type="gramStart"/>
      <w:r w:rsidRPr="00EC035B">
        <w:rPr>
          <w:rFonts w:ascii="Times New Roman" w:hAnsi="Times New Roman"/>
          <w:sz w:val="24"/>
          <w:szCs w:val="24"/>
        </w:rPr>
        <w:t>Coordinated summer study abroad programs.</w:t>
      </w:r>
      <w:proofErr w:type="gramEnd"/>
    </w:p>
    <w:p w:rsidR="000D3B1A" w:rsidRPr="00EC035B" w:rsidRDefault="000D3B1A" w:rsidP="000D3B1A">
      <w:pPr>
        <w:tabs>
          <w:tab w:val="left" w:pos="-1440"/>
        </w:tabs>
        <w:spacing w:after="0" w:line="240" w:lineRule="auto"/>
        <w:rPr>
          <w:rFonts w:ascii="Times New Roman" w:hAnsi="Times New Roman"/>
          <w:sz w:val="24"/>
          <w:szCs w:val="24"/>
        </w:rPr>
      </w:pPr>
    </w:p>
    <w:p w:rsidR="000D3B1A" w:rsidRPr="00EC035B" w:rsidRDefault="000D3B1A" w:rsidP="000D3B1A">
      <w:pPr>
        <w:tabs>
          <w:tab w:val="left" w:pos="-1440"/>
        </w:tabs>
        <w:spacing w:after="0" w:line="240" w:lineRule="auto"/>
        <w:ind w:left="720"/>
        <w:rPr>
          <w:rFonts w:ascii="Times New Roman" w:hAnsi="Times New Roman"/>
          <w:b/>
          <w:sz w:val="24"/>
          <w:szCs w:val="24"/>
        </w:rPr>
      </w:pPr>
      <w:r w:rsidRPr="00EC035B">
        <w:rPr>
          <w:rFonts w:ascii="Times New Roman" w:hAnsi="Times New Roman"/>
          <w:b/>
          <w:sz w:val="24"/>
          <w:szCs w:val="24"/>
        </w:rPr>
        <w:t>English (ESOL) Teacher, Soviet and Czech Embassy Schools, 1974-78</w:t>
      </w:r>
    </w:p>
    <w:p w:rsidR="000D3B1A" w:rsidRPr="00EC035B" w:rsidRDefault="000D3B1A" w:rsidP="000D3B1A">
      <w:pPr>
        <w:tabs>
          <w:tab w:val="left" w:pos="-1440"/>
        </w:tabs>
        <w:spacing w:after="0" w:line="240" w:lineRule="auto"/>
        <w:ind w:left="1440"/>
        <w:rPr>
          <w:rFonts w:ascii="Times New Roman" w:hAnsi="Times New Roman"/>
          <w:sz w:val="24"/>
          <w:szCs w:val="24"/>
        </w:rPr>
      </w:pPr>
      <w:proofErr w:type="gramStart"/>
      <w:r w:rsidRPr="00EC035B">
        <w:rPr>
          <w:rFonts w:ascii="Times New Roman" w:hAnsi="Times New Roman"/>
          <w:sz w:val="24"/>
          <w:szCs w:val="24"/>
        </w:rPr>
        <w:t>Taught approximately 100 children per year at various English proficiency levels in Washington, D.C. K-6 schools with a focus on both language and culture.</w:t>
      </w:r>
      <w:proofErr w:type="gramEnd"/>
    </w:p>
    <w:p w:rsidR="000D3B1A" w:rsidRPr="00EC035B" w:rsidRDefault="000D3B1A" w:rsidP="000D3B1A">
      <w:pPr>
        <w:spacing w:after="0" w:line="240" w:lineRule="auto"/>
        <w:rPr>
          <w:rFonts w:ascii="Times New Roman" w:hAnsi="Times New Roman"/>
          <w:sz w:val="24"/>
          <w:szCs w:val="24"/>
        </w:rPr>
      </w:pPr>
    </w:p>
    <w:p w:rsidR="000D3B1A" w:rsidRPr="00EC035B" w:rsidRDefault="000D3B1A" w:rsidP="000D3B1A">
      <w:pPr>
        <w:spacing w:after="0" w:line="240" w:lineRule="auto"/>
        <w:ind w:firstLine="720"/>
        <w:rPr>
          <w:rFonts w:ascii="Times New Roman" w:hAnsi="Times New Roman"/>
          <w:b/>
          <w:sz w:val="24"/>
          <w:szCs w:val="24"/>
        </w:rPr>
      </w:pPr>
      <w:r w:rsidRPr="00EC035B">
        <w:rPr>
          <w:rFonts w:ascii="Times New Roman" w:hAnsi="Times New Roman"/>
          <w:b/>
          <w:sz w:val="24"/>
          <w:szCs w:val="24"/>
        </w:rPr>
        <w:t xml:space="preserve">Graduate Teaching Fellow in </w:t>
      </w:r>
      <w:proofErr w:type="gramStart"/>
      <w:r w:rsidRPr="00EC035B">
        <w:rPr>
          <w:rFonts w:ascii="Times New Roman" w:hAnsi="Times New Roman"/>
          <w:b/>
          <w:sz w:val="24"/>
          <w:szCs w:val="24"/>
        </w:rPr>
        <w:t>French ,</w:t>
      </w:r>
      <w:proofErr w:type="gramEnd"/>
      <w:r w:rsidRPr="00EC035B">
        <w:rPr>
          <w:rFonts w:ascii="Times New Roman" w:hAnsi="Times New Roman"/>
          <w:b/>
          <w:sz w:val="24"/>
          <w:szCs w:val="24"/>
        </w:rPr>
        <w:t xml:space="preserve"> The American University, 1974-75</w:t>
      </w:r>
    </w:p>
    <w:p w:rsidR="000D3B1A" w:rsidRPr="00EC035B" w:rsidRDefault="000D3B1A" w:rsidP="000D3B1A">
      <w:pPr>
        <w:spacing w:after="0" w:line="240" w:lineRule="auto"/>
        <w:ind w:left="720" w:firstLine="720"/>
        <w:rPr>
          <w:rFonts w:ascii="Times New Roman" w:hAnsi="Times New Roman"/>
          <w:sz w:val="24"/>
          <w:szCs w:val="24"/>
        </w:rPr>
      </w:pPr>
      <w:proofErr w:type="gramStart"/>
      <w:r w:rsidRPr="00EC035B">
        <w:rPr>
          <w:rFonts w:ascii="Times New Roman" w:hAnsi="Times New Roman"/>
          <w:sz w:val="24"/>
          <w:szCs w:val="24"/>
        </w:rPr>
        <w:t>Taught three undergraduate intensive course sections.</w:t>
      </w:r>
      <w:proofErr w:type="gramEnd"/>
    </w:p>
    <w:p w:rsidR="000D3B1A" w:rsidRPr="00EC035B" w:rsidRDefault="000D3B1A" w:rsidP="000D3B1A">
      <w:pPr>
        <w:spacing w:after="0" w:line="240" w:lineRule="auto"/>
        <w:rPr>
          <w:rFonts w:ascii="Times New Roman" w:hAnsi="Times New Roman"/>
          <w:sz w:val="24"/>
          <w:szCs w:val="24"/>
        </w:rPr>
      </w:pPr>
    </w:p>
    <w:p w:rsidR="000D3B1A" w:rsidRPr="00EC035B" w:rsidRDefault="000D3B1A" w:rsidP="000D3B1A">
      <w:pPr>
        <w:spacing w:after="0" w:line="240" w:lineRule="auto"/>
        <w:ind w:left="720"/>
        <w:rPr>
          <w:rFonts w:ascii="Times New Roman" w:hAnsi="Times New Roman"/>
          <w:b/>
          <w:sz w:val="24"/>
          <w:szCs w:val="24"/>
        </w:rPr>
      </w:pPr>
      <w:r w:rsidRPr="00EC035B">
        <w:rPr>
          <w:rFonts w:ascii="Times New Roman" w:hAnsi="Times New Roman"/>
          <w:b/>
          <w:sz w:val="24"/>
          <w:szCs w:val="24"/>
        </w:rPr>
        <w:t>Director, Sullivan Language Schools, Washington, D.C. Branch, 1973-74</w:t>
      </w:r>
    </w:p>
    <w:p w:rsidR="000D3B1A" w:rsidRPr="00EC035B" w:rsidRDefault="000D3B1A" w:rsidP="000D3B1A">
      <w:pPr>
        <w:pStyle w:val="BodyTextIndent3"/>
        <w:ind w:left="1440"/>
        <w:rPr>
          <w:szCs w:val="24"/>
        </w:rPr>
      </w:pPr>
      <w:proofErr w:type="gramStart"/>
      <w:r w:rsidRPr="00EC035B">
        <w:rPr>
          <w:szCs w:val="24"/>
        </w:rPr>
        <w:t>Managed a local programmed instruction language school until the parent company in California went bankrupt.Also taught foreign languages in the school (French and English).</w:t>
      </w:r>
      <w:proofErr w:type="gramEnd"/>
    </w:p>
    <w:p w:rsidR="006A260E" w:rsidRDefault="006A260E" w:rsidP="00462671">
      <w:pPr>
        <w:pBdr>
          <w:bottom w:val="single" w:sz="12" w:space="1" w:color="auto"/>
        </w:pBdr>
        <w:tabs>
          <w:tab w:val="left" w:pos="1305"/>
        </w:tabs>
        <w:spacing w:after="0" w:line="240" w:lineRule="auto"/>
        <w:rPr>
          <w:rFonts w:ascii="Times New Roman" w:hAnsi="Times New Roman"/>
          <w:sz w:val="24"/>
          <w:szCs w:val="24"/>
        </w:rPr>
      </w:pPr>
    </w:p>
    <w:p w:rsidR="000D4047" w:rsidRDefault="000D4047" w:rsidP="002274FC">
      <w:pPr>
        <w:tabs>
          <w:tab w:val="left" w:pos="1305"/>
        </w:tabs>
        <w:spacing w:after="0" w:line="240" w:lineRule="auto"/>
        <w:rPr>
          <w:rFonts w:ascii="Times New Roman" w:hAnsi="Times New Roman"/>
          <w:sz w:val="24"/>
          <w:szCs w:val="24"/>
        </w:rPr>
      </w:pPr>
    </w:p>
    <w:p w:rsidR="00FA122B" w:rsidRDefault="00FA122B" w:rsidP="00FA122B">
      <w:pPr>
        <w:spacing w:after="0" w:line="240" w:lineRule="auto"/>
        <w:rPr>
          <w:rFonts w:ascii="Times New Roman" w:hAnsi="Times New Roman"/>
          <w:sz w:val="24"/>
          <w:szCs w:val="24"/>
        </w:rPr>
      </w:pPr>
    </w:p>
    <w:p w:rsidR="002274FC" w:rsidRDefault="002274FC" w:rsidP="002274FC">
      <w:pPr>
        <w:tabs>
          <w:tab w:val="left" w:pos="1305"/>
        </w:tabs>
        <w:spacing w:after="0" w:line="240" w:lineRule="auto"/>
        <w:rPr>
          <w:rFonts w:ascii="Arial Black" w:hAnsi="Arial Black"/>
          <w:sz w:val="24"/>
          <w:szCs w:val="24"/>
        </w:rPr>
      </w:pPr>
      <w:r w:rsidRPr="006A260E">
        <w:rPr>
          <w:rFonts w:ascii="Arial Black" w:hAnsi="Arial Black"/>
          <w:sz w:val="24"/>
          <w:szCs w:val="24"/>
        </w:rPr>
        <w:t>Technology Skills</w:t>
      </w:r>
    </w:p>
    <w:p w:rsidR="00804236" w:rsidRDefault="00804236" w:rsidP="002274FC">
      <w:pPr>
        <w:tabs>
          <w:tab w:val="left" w:pos="1305"/>
        </w:tabs>
        <w:spacing w:after="0" w:line="240" w:lineRule="auto"/>
        <w:rPr>
          <w:rFonts w:ascii="Arial Black" w:hAnsi="Arial Black"/>
          <w:sz w:val="24"/>
          <w:szCs w:val="24"/>
        </w:rPr>
      </w:pPr>
    </w:p>
    <w:p w:rsidR="00804236" w:rsidRPr="00EC035B" w:rsidRDefault="00804236" w:rsidP="00804236">
      <w:pPr>
        <w:spacing w:after="0" w:line="240" w:lineRule="auto"/>
        <w:ind w:left="720"/>
        <w:rPr>
          <w:rFonts w:ascii="Times New Roman" w:hAnsi="Times New Roman"/>
          <w:sz w:val="24"/>
          <w:szCs w:val="24"/>
        </w:rPr>
      </w:pPr>
      <w:r w:rsidRPr="00EC035B">
        <w:rPr>
          <w:rFonts w:ascii="Times New Roman" w:hAnsi="Times New Roman"/>
          <w:sz w:val="24"/>
          <w:szCs w:val="24"/>
        </w:rPr>
        <w:t>Statistical Software (</w:t>
      </w:r>
      <w:proofErr w:type="spellStart"/>
      <w:r w:rsidRPr="00EC035B">
        <w:rPr>
          <w:rFonts w:ascii="Times New Roman" w:hAnsi="Times New Roman"/>
          <w:sz w:val="24"/>
          <w:szCs w:val="24"/>
        </w:rPr>
        <w:t>Winsteps</w:t>
      </w:r>
      <w:proofErr w:type="spellEnd"/>
      <w:r w:rsidRPr="00EC035B">
        <w:rPr>
          <w:rFonts w:ascii="Times New Roman" w:hAnsi="Times New Roman"/>
          <w:sz w:val="24"/>
          <w:szCs w:val="24"/>
        </w:rPr>
        <w:t>, SPSS, SAS)</w:t>
      </w:r>
    </w:p>
    <w:p w:rsidR="00804236" w:rsidRPr="00EC035B" w:rsidRDefault="00804236" w:rsidP="00804236">
      <w:pPr>
        <w:spacing w:after="0" w:line="240" w:lineRule="auto"/>
        <w:ind w:left="720"/>
        <w:rPr>
          <w:rFonts w:ascii="Times New Roman" w:hAnsi="Times New Roman"/>
          <w:sz w:val="24"/>
          <w:szCs w:val="24"/>
        </w:rPr>
      </w:pPr>
      <w:r w:rsidRPr="00EC035B">
        <w:rPr>
          <w:rFonts w:ascii="Times New Roman" w:hAnsi="Times New Roman"/>
          <w:sz w:val="24"/>
          <w:szCs w:val="24"/>
        </w:rPr>
        <w:t>Word Processing, Presentation, Spreadsheet, and Database Software (Microsoft Office)</w:t>
      </w:r>
    </w:p>
    <w:p w:rsidR="00804236" w:rsidRPr="00EC035B" w:rsidRDefault="00804236" w:rsidP="00804236">
      <w:pPr>
        <w:spacing w:after="0" w:line="240" w:lineRule="auto"/>
        <w:ind w:left="720"/>
        <w:rPr>
          <w:rFonts w:ascii="Times New Roman" w:hAnsi="Times New Roman"/>
          <w:sz w:val="24"/>
          <w:szCs w:val="24"/>
        </w:rPr>
      </w:pPr>
      <w:r w:rsidRPr="00EC035B">
        <w:rPr>
          <w:rFonts w:ascii="Times New Roman" w:hAnsi="Times New Roman"/>
          <w:sz w:val="24"/>
          <w:szCs w:val="24"/>
        </w:rPr>
        <w:t>Distance Learning (Blackboard</w:t>
      </w:r>
      <w:r w:rsidR="00590A4D">
        <w:rPr>
          <w:rFonts w:ascii="Times New Roman" w:hAnsi="Times New Roman"/>
          <w:sz w:val="24"/>
          <w:szCs w:val="24"/>
        </w:rPr>
        <w:t>, Angel</w:t>
      </w:r>
      <w:r w:rsidRPr="00EC035B">
        <w:rPr>
          <w:rFonts w:ascii="Times New Roman" w:hAnsi="Times New Roman"/>
          <w:sz w:val="24"/>
          <w:szCs w:val="24"/>
        </w:rPr>
        <w:t>)</w:t>
      </w:r>
    </w:p>
    <w:p w:rsidR="00804236" w:rsidRPr="006A260E" w:rsidRDefault="00804236" w:rsidP="002274FC">
      <w:pPr>
        <w:tabs>
          <w:tab w:val="left" w:pos="1305"/>
        </w:tabs>
        <w:spacing w:after="0" w:line="240" w:lineRule="auto"/>
        <w:rPr>
          <w:rFonts w:ascii="Arial Black" w:hAnsi="Arial Black"/>
          <w:sz w:val="24"/>
          <w:szCs w:val="24"/>
        </w:rPr>
      </w:pPr>
    </w:p>
    <w:p w:rsidR="002274FC" w:rsidRDefault="002274FC" w:rsidP="002274FC">
      <w:pPr>
        <w:tabs>
          <w:tab w:val="left" w:pos="1305"/>
        </w:tabs>
        <w:spacing w:after="0" w:line="240" w:lineRule="auto"/>
        <w:rPr>
          <w:rFonts w:ascii="Times New Roman" w:hAnsi="Times New Roman"/>
          <w:sz w:val="24"/>
          <w:szCs w:val="24"/>
        </w:rPr>
      </w:pPr>
    </w:p>
    <w:p w:rsidR="002274FC" w:rsidRDefault="002274FC" w:rsidP="002274FC">
      <w:pPr>
        <w:pBdr>
          <w:bottom w:val="single" w:sz="12" w:space="1" w:color="auto"/>
        </w:pBdr>
        <w:tabs>
          <w:tab w:val="left" w:pos="1305"/>
        </w:tabs>
        <w:spacing w:after="0" w:line="240" w:lineRule="auto"/>
        <w:rPr>
          <w:rFonts w:ascii="Arial Black" w:hAnsi="Arial Black"/>
          <w:sz w:val="24"/>
          <w:szCs w:val="24"/>
        </w:rPr>
      </w:pPr>
      <w:r w:rsidRPr="006A260E">
        <w:rPr>
          <w:rFonts w:ascii="Arial Black" w:hAnsi="Arial Black"/>
          <w:sz w:val="24"/>
          <w:szCs w:val="24"/>
        </w:rPr>
        <w:t>Professional Affiliations</w:t>
      </w:r>
    </w:p>
    <w:p w:rsidR="00804236" w:rsidRDefault="00804236" w:rsidP="002274FC">
      <w:pPr>
        <w:pBdr>
          <w:bottom w:val="single" w:sz="12" w:space="1" w:color="auto"/>
        </w:pBdr>
        <w:tabs>
          <w:tab w:val="left" w:pos="1305"/>
        </w:tabs>
        <w:spacing w:after="0" w:line="240" w:lineRule="auto"/>
        <w:rPr>
          <w:rFonts w:ascii="Arial Black" w:hAnsi="Arial Black"/>
          <w:sz w:val="24"/>
          <w:szCs w:val="24"/>
        </w:rPr>
      </w:pPr>
    </w:p>
    <w:p w:rsidR="00804236" w:rsidRDefault="00804236" w:rsidP="002274FC">
      <w:pPr>
        <w:pBdr>
          <w:bottom w:val="single" w:sz="12" w:space="1" w:color="auto"/>
        </w:pBdr>
        <w:tabs>
          <w:tab w:val="left" w:pos="1305"/>
        </w:tabs>
        <w:spacing w:after="0" w:line="240" w:lineRule="auto"/>
        <w:rPr>
          <w:rFonts w:ascii="Times New Roman" w:hAnsi="Times New Roman"/>
          <w:sz w:val="24"/>
          <w:szCs w:val="24"/>
        </w:rPr>
      </w:pPr>
      <w:r>
        <w:rPr>
          <w:rFonts w:ascii="Times New Roman" w:hAnsi="Times New Roman"/>
          <w:sz w:val="24"/>
          <w:szCs w:val="24"/>
        </w:rPr>
        <w:t>Member, American Educational Research Association</w:t>
      </w:r>
    </w:p>
    <w:p w:rsidR="00804236" w:rsidRPr="00804236" w:rsidRDefault="00804236" w:rsidP="002274FC">
      <w:pPr>
        <w:pBdr>
          <w:bottom w:val="single" w:sz="12" w:space="1" w:color="auto"/>
        </w:pBdr>
        <w:tabs>
          <w:tab w:val="left" w:pos="1305"/>
        </w:tabs>
        <w:spacing w:after="0" w:line="240" w:lineRule="auto"/>
        <w:rPr>
          <w:rFonts w:ascii="Times New Roman" w:hAnsi="Times New Roman"/>
          <w:sz w:val="24"/>
          <w:szCs w:val="24"/>
        </w:rPr>
      </w:pPr>
      <w:r>
        <w:rPr>
          <w:rFonts w:ascii="Times New Roman" w:hAnsi="Times New Roman"/>
          <w:sz w:val="24"/>
          <w:szCs w:val="24"/>
        </w:rPr>
        <w:t>Member, National Council of Measurement in Education</w:t>
      </w:r>
    </w:p>
    <w:p w:rsidR="002274FC" w:rsidRDefault="00804236" w:rsidP="002274FC">
      <w:pPr>
        <w:pBdr>
          <w:bottom w:val="single" w:sz="12" w:space="1" w:color="auto"/>
        </w:pBdr>
        <w:tabs>
          <w:tab w:val="left" w:pos="1305"/>
        </w:tabs>
        <w:spacing w:after="0" w:line="240" w:lineRule="auto"/>
        <w:rPr>
          <w:rFonts w:ascii="Arial Black" w:hAnsi="Arial Black"/>
          <w:sz w:val="24"/>
          <w:szCs w:val="24"/>
        </w:rPr>
      </w:pPr>
      <w:r>
        <w:rPr>
          <w:rFonts w:ascii="Arial Black" w:hAnsi="Arial Black"/>
          <w:sz w:val="24"/>
          <w:szCs w:val="24"/>
        </w:rPr>
        <w:tab/>
      </w:r>
    </w:p>
    <w:p w:rsidR="002274FC" w:rsidRDefault="002274FC" w:rsidP="002274FC">
      <w:pPr>
        <w:pBdr>
          <w:bottom w:val="single" w:sz="12" w:space="1" w:color="auto"/>
        </w:pBdr>
        <w:tabs>
          <w:tab w:val="left" w:pos="1305"/>
        </w:tabs>
        <w:spacing w:after="0" w:line="240" w:lineRule="auto"/>
        <w:rPr>
          <w:rFonts w:ascii="Arial Black" w:hAnsi="Arial Black"/>
          <w:sz w:val="24"/>
          <w:szCs w:val="24"/>
        </w:rPr>
      </w:pPr>
    </w:p>
    <w:sectPr w:rsidR="002274FC" w:rsidSect="00C85E18">
      <w:headerReference w:type="even" r:id="rId26"/>
      <w:headerReference w:type="default" r:id="rId27"/>
      <w:footerReference w:type="even" r:id="rId28"/>
      <w:footerReference w:type="default" r:id="rId29"/>
      <w:headerReference w:type="first" r:id="rId30"/>
      <w:footerReference w:type="first" r:id="rId3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69DD" w:rsidRDefault="003269DD" w:rsidP="00CB42B2">
      <w:pPr>
        <w:spacing w:after="0" w:line="240" w:lineRule="auto"/>
      </w:pPr>
      <w:r>
        <w:separator/>
      </w:r>
    </w:p>
  </w:endnote>
  <w:endnote w:type="continuationSeparator" w:id="0">
    <w:p w:rsidR="003269DD" w:rsidRDefault="003269DD" w:rsidP="00CB42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Letter Gothic">
    <w:altName w:val="Courier New"/>
    <w:panose1 w:val="00000000000000000000"/>
    <w:charset w:val="00"/>
    <w:family w:val="modern"/>
    <w:notTrueType/>
    <w:pitch w:val="fixed"/>
    <w:sig w:usb0="00000003" w:usb1="00000000" w:usb2="00000000" w:usb3="00000000" w:csb0="00000001" w:csb1="00000000"/>
  </w:font>
  <w:font w:name="Broadway">
    <w:panose1 w:val="04040905080B02020502"/>
    <w:charset w:val="00"/>
    <w:family w:val="decorativ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9DD" w:rsidRDefault="003269D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9DD" w:rsidRDefault="003269DD" w:rsidP="00983145">
    <w:pPr>
      <w:pStyle w:val="Footer"/>
      <w:pBdr>
        <w:top w:val="thinThickSmallGap" w:sz="24" w:space="1" w:color="622423"/>
      </w:pBdr>
      <w:tabs>
        <w:tab w:val="clear" w:pos="4680"/>
      </w:tabs>
      <w:rPr>
        <w:rFonts w:ascii="Cambria" w:hAnsi="Cambria"/>
      </w:rPr>
    </w:pPr>
    <w:r>
      <w:rPr>
        <w:rFonts w:ascii="Cambria" w:hAnsi="Cambria"/>
      </w:rPr>
      <w:t>Wilkerson Curriculum Vitae, April 2012</w:t>
    </w:r>
    <w:r>
      <w:rPr>
        <w:rFonts w:ascii="Cambria" w:hAnsi="Cambria"/>
      </w:rPr>
      <w:tab/>
      <w:t xml:space="preserve">Page </w:t>
    </w:r>
    <w:r>
      <w:fldChar w:fldCharType="begin"/>
    </w:r>
    <w:r>
      <w:instrText xml:space="preserve"> PAGE   \* MERGEFORMAT </w:instrText>
    </w:r>
    <w:r>
      <w:fldChar w:fldCharType="separate"/>
    </w:r>
    <w:r w:rsidR="0031648D" w:rsidRPr="0031648D">
      <w:rPr>
        <w:rFonts w:ascii="Cambria" w:hAnsi="Cambria"/>
        <w:noProof/>
      </w:rPr>
      <w:t>5</w:t>
    </w:r>
    <w:r>
      <w:rPr>
        <w:rFonts w:ascii="Cambria" w:hAnsi="Cambria"/>
        <w:noProof/>
      </w:rPr>
      <w:fldChar w:fldCharType="end"/>
    </w:r>
  </w:p>
  <w:p w:rsidR="003269DD" w:rsidRDefault="003269D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9DD" w:rsidRDefault="003269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69DD" w:rsidRDefault="003269DD" w:rsidP="00CB42B2">
      <w:pPr>
        <w:spacing w:after="0" w:line="240" w:lineRule="auto"/>
      </w:pPr>
      <w:r>
        <w:separator/>
      </w:r>
    </w:p>
  </w:footnote>
  <w:footnote w:type="continuationSeparator" w:id="0">
    <w:p w:rsidR="003269DD" w:rsidRDefault="003269DD" w:rsidP="00CB42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9DD" w:rsidRDefault="003269D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9DD" w:rsidRDefault="003269D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9DD" w:rsidRDefault="003269D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82BDA"/>
    <w:multiLevelType w:val="hybridMultilevel"/>
    <w:tmpl w:val="F6E08AD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0B6804"/>
    <w:multiLevelType w:val="hybridMultilevel"/>
    <w:tmpl w:val="52202D4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85010A"/>
    <w:multiLevelType w:val="hybridMultilevel"/>
    <w:tmpl w:val="1C6EED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3F3219A"/>
    <w:multiLevelType w:val="hybridMultilevel"/>
    <w:tmpl w:val="82B4A38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49C0F75"/>
    <w:multiLevelType w:val="hybridMultilevel"/>
    <w:tmpl w:val="573E55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0A35D5C"/>
    <w:multiLevelType w:val="hybridMultilevel"/>
    <w:tmpl w:val="B88EAC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AC358E4"/>
    <w:multiLevelType w:val="hybridMultilevel"/>
    <w:tmpl w:val="0F78BFF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5F186CD4"/>
    <w:multiLevelType w:val="hybridMultilevel"/>
    <w:tmpl w:val="848ECF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5511A95"/>
    <w:multiLevelType w:val="hybridMultilevel"/>
    <w:tmpl w:val="0232A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7AE5C84"/>
    <w:multiLevelType w:val="hybridMultilevel"/>
    <w:tmpl w:val="1BC6DCE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9745B04"/>
    <w:multiLevelType w:val="hybridMultilevel"/>
    <w:tmpl w:val="0A1E7C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A465523"/>
    <w:multiLevelType w:val="hybridMultilevel"/>
    <w:tmpl w:val="C738309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3B0000F"/>
    <w:multiLevelType w:val="hybridMultilevel"/>
    <w:tmpl w:val="FFE246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5021563"/>
    <w:multiLevelType w:val="hybridMultilevel"/>
    <w:tmpl w:val="76E23F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11"/>
  </w:num>
  <w:num w:numId="4">
    <w:abstractNumId w:val="3"/>
  </w:num>
  <w:num w:numId="5">
    <w:abstractNumId w:val="2"/>
  </w:num>
  <w:num w:numId="6">
    <w:abstractNumId w:val="0"/>
  </w:num>
  <w:num w:numId="7">
    <w:abstractNumId w:val="9"/>
  </w:num>
  <w:num w:numId="8">
    <w:abstractNumId w:val="1"/>
  </w:num>
  <w:num w:numId="9">
    <w:abstractNumId w:val="8"/>
  </w:num>
  <w:num w:numId="10">
    <w:abstractNumId w:val="4"/>
  </w:num>
  <w:num w:numId="11">
    <w:abstractNumId w:val="10"/>
  </w:num>
  <w:num w:numId="12">
    <w:abstractNumId w:val="7"/>
  </w:num>
  <w:num w:numId="13">
    <w:abstractNumId w:val="5"/>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6561"/>
  </w:hdrShapeDefaults>
  <w:footnotePr>
    <w:footnote w:id="-1"/>
    <w:footnote w:id="0"/>
  </w:footnotePr>
  <w:endnotePr>
    <w:endnote w:id="-1"/>
    <w:endnote w:id="0"/>
  </w:endnotePr>
  <w:compat>
    <w:compatSetting w:name="compatibilityMode" w:uri="http://schemas.microsoft.com/office/word" w:val="12"/>
  </w:compat>
  <w:rsids>
    <w:rsidRoot w:val="00CB42B2"/>
    <w:rsid w:val="00027764"/>
    <w:rsid w:val="000342C9"/>
    <w:rsid w:val="0003441C"/>
    <w:rsid w:val="000511B3"/>
    <w:rsid w:val="00060AE2"/>
    <w:rsid w:val="00071A4C"/>
    <w:rsid w:val="00081651"/>
    <w:rsid w:val="000828A1"/>
    <w:rsid w:val="000A58C8"/>
    <w:rsid w:val="000A7E0C"/>
    <w:rsid w:val="000B2A27"/>
    <w:rsid w:val="000B3E57"/>
    <w:rsid w:val="000D3B1A"/>
    <w:rsid w:val="000D4047"/>
    <w:rsid w:val="000E2879"/>
    <w:rsid w:val="000E40AA"/>
    <w:rsid w:val="00105A41"/>
    <w:rsid w:val="00124E0D"/>
    <w:rsid w:val="00124E29"/>
    <w:rsid w:val="00127064"/>
    <w:rsid w:val="001324B7"/>
    <w:rsid w:val="00135750"/>
    <w:rsid w:val="00145598"/>
    <w:rsid w:val="00161121"/>
    <w:rsid w:val="0016529E"/>
    <w:rsid w:val="0017209B"/>
    <w:rsid w:val="0018261E"/>
    <w:rsid w:val="001946C5"/>
    <w:rsid w:val="001948D6"/>
    <w:rsid w:val="001A6429"/>
    <w:rsid w:val="001B5AF4"/>
    <w:rsid w:val="001C1481"/>
    <w:rsid w:val="001D1071"/>
    <w:rsid w:val="001D5A70"/>
    <w:rsid w:val="001F30D3"/>
    <w:rsid w:val="001F3331"/>
    <w:rsid w:val="00204CC5"/>
    <w:rsid w:val="00206A36"/>
    <w:rsid w:val="002274FC"/>
    <w:rsid w:val="002317E6"/>
    <w:rsid w:val="002337D7"/>
    <w:rsid w:val="00243EE6"/>
    <w:rsid w:val="00281EE7"/>
    <w:rsid w:val="00285C3D"/>
    <w:rsid w:val="00293153"/>
    <w:rsid w:val="002A5771"/>
    <w:rsid w:val="002C0B51"/>
    <w:rsid w:val="002F3D27"/>
    <w:rsid w:val="002F3F25"/>
    <w:rsid w:val="00306BD2"/>
    <w:rsid w:val="00306F11"/>
    <w:rsid w:val="0031648D"/>
    <w:rsid w:val="003269DD"/>
    <w:rsid w:val="00326CF9"/>
    <w:rsid w:val="003374CE"/>
    <w:rsid w:val="00344FB3"/>
    <w:rsid w:val="00351753"/>
    <w:rsid w:val="00373D5D"/>
    <w:rsid w:val="00380BF4"/>
    <w:rsid w:val="003A0CFB"/>
    <w:rsid w:val="003B0A31"/>
    <w:rsid w:val="003B4033"/>
    <w:rsid w:val="003F3A38"/>
    <w:rsid w:val="003F746E"/>
    <w:rsid w:val="004000AF"/>
    <w:rsid w:val="00400594"/>
    <w:rsid w:val="00414912"/>
    <w:rsid w:val="00425265"/>
    <w:rsid w:val="00426F97"/>
    <w:rsid w:val="004339EB"/>
    <w:rsid w:val="0044255B"/>
    <w:rsid w:val="004514E1"/>
    <w:rsid w:val="00452ACF"/>
    <w:rsid w:val="00460ADA"/>
    <w:rsid w:val="00460F88"/>
    <w:rsid w:val="00462671"/>
    <w:rsid w:val="00470E18"/>
    <w:rsid w:val="00484D14"/>
    <w:rsid w:val="00492C2C"/>
    <w:rsid w:val="004A5638"/>
    <w:rsid w:val="004B342F"/>
    <w:rsid w:val="004F043E"/>
    <w:rsid w:val="004F2152"/>
    <w:rsid w:val="004F7EF4"/>
    <w:rsid w:val="00502B87"/>
    <w:rsid w:val="00505463"/>
    <w:rsid w:val="0052251E"/>
    <w:rsid w:val="00542181"/>
    <w:rsid w:val="00552424"/>
    <w:rsid w:val="00556CD6"/>
    <w:rsid w:val="00557450"/>
    <w:rsid w:val="00574644"/>
    <w:rsid w:val="005906E5"/>
    <w:rsid w:val="00590A4D"/>
    <w:rsid w:val="0059102A"/>
    <w:rsid w:val="00596D8D"/>
    <w:rsid w:val="005B0504"/>
    <w:rsid w:val="005B1979"/>
    <w:rsid w:val="005C2BAB"/>
    <w:rsid w:val="005D5601"/>
    <w:rsid w:val="005E12B5"/>
    <w:rsid w:val="005E6500"/>
    <w:rsid w:val="006151CC"/>
    <w:rsid w:val="006416A8"/>
    <w:rsid w:val="006559ED"/>
    <w:rsid w:val="0065645B"/>
    <w:rsid w:val="00660D5A"/>
    <w:rsid w:val="006735E6"/>
    <w:rsid w:val="006746E3"/>
    <w:rsid w:val="006A1AF9"/>
    <w:rsid w:val="006A260E"/>
    <w:rsid w:val="006A5977"/>
    <w:rsid w:val="006B1441"/>
    <w:rsid w:val="006C1804"/>
    <w:rsid w:val="006D341C"/>
    <w:rsid w:val="006D4168"/>
    <w:rsid w:val="007062B1"/>
    <w:rsid w:val="00707D7B"/>
    <w:rsid w:val="00757B10"/>
    <w:rsid w:val="00771386"/>
    <w:rsid w:val="00773B40"/>
    <w:rsid w:val="00776272"/>
    <w:rsid w:val="00786A1F"/>
    <w:rsid w:val="00786F83"/>
    <w:rsid w:val="00804236"/>
    <w:rsid w:val="00806026"/>
    <w:rsid w:val="00812D6C"/>
    <w:rsid w:val="008229C0"/>
    <w:rsid w:val="00826682"/>
    <w:rsid w:val="00833F74"/>
    <w:rsid w:val="00846A32"/>
    <w:rsid w:val="008563DA"/>
    <w:rsid w:val="00864A49"/>
    <w:rsid w:val="00870A40"/>
    <w:rsid w:val="0088033D"/>
    <w:rsid w:val="008829B8"/>
    <w:rsid w:val="0088579F"/>
    <w:rsid w:val="008A439D"/>
    <w:rsid w:val="008A68CC"/>
    <w:rsid w:val="008C0596"/>
    <w:rsid w:val="008C1073"/>
    <w:rsid w:val="008D509E"/>
    <w:rsid w:val="008D531A"/>
    <w:rsid w:val="00903BC0"/>
    <w:rsid w:val="00912484"/>
    <w:rsid w:val="009126F3"/>
    <w:rsid w:val="00914ED3"/>
    <w:rsid w:val="00915FFE"/>
    <w:rsid w:val="00920EA7"/>
    <w:rsid w:val="00961A7B"/>
    <w:rsid w:val="00983145"/>
    <w:rsid w:val="00986ECC"/>
    <w:rsid w:val="00987E34"/>
    <w:rsid w:val="009A094A"/>
    <w:rsid w:val="009A1099"/>
    <w:rsid w:val="009A19EA"/>
    <w:rsid w:val="009C26D4"/>
    <w:rsid w:val="009E446A"/>
    <w:rsid w:val="009F6704"/>
    <w:rsid w:val="00A05C87"/>
    <w:rsid w:val="00A118C7"/>
    <w:rsid w:val="00A30AF7"/>
    <w:rsid w:val="00A45AB3"/>
    <w:rsid w:val="00A46B3C"/>
    <w:rsid w:val="00A50AB7"/>
    <w:rsid w:val="00A52E49"/>
    <w:rsid w:val="00AA7EB2"/>
    <w:rsid w:val="00AC2D26"/>
    <w:rsid w:val="00AD51E2"/>
    <w:rsid w:val="00AE0B4C"/>
    <w:rsid w:val="00AE30FC"/>
    <w:rsid w:val="00B2240B"/>
    <w:rsid w:val="00B51752"/>
    <w:rsid w:val="00B51CCE"/>
    <w:rsid w:val="00B932C0"/>
    <w:rsid w:val="00B9383E"/>
    <w:rsid w:val="00BA10F8"/>
    <w:rsid w:val="00BB25AD"/>
    <w:rsid w:val="00BB573B"/>
    <w:rsid w:val="00BC2704"/>
    <w:rsid w:val="00BD033D"/>
    <w:rsid w:val="00BD20B9"/>
    <w:rsid w:val="00BF1FE6"/>
    <w:rsid w:val="00C026F7"/>
    <w:rsid w:val="00C11CFA"/>
    <w:rsid w:val="00C143E1"/>
    <w:rsid w:val="00C242B1"/>
    <w:rsid w:val="00C268C2"/>
    <w:rsid w:val="00C31F04"/>
    <w:rsid w:val="00C34D93"/>
    <w:rsid w:val="00C50191"/>
    <w:rsid w:val="00C65CEA"/>
    <w:rsid w:val="00C75574"/>
    <w:rsid w:val="00C8520D"/>
    <w:rsid w:val="00C85E18"/>
    <w:rsid w:val="00C90B53"/>
    <w:rsid w:val="00C953E3"/>
    <w:rsid w:val="00CB19EF"/>
    <w:rsid w:val="00CB42B2"/>
    <w:rsid w:val="00CC2D9E"/>
    <w:rsid w:val="00CC2E10"/>
    <w:rsid w:val="00CC5A2B"/>
    <w:rsid w:val="00CD1DE9"/>
    <w:rsid w:val="00CE2E3F"/>
    <w:rsid w:val="00D004BE"/>
    <w:rsid w:val="00D104BE"/>
    <w:rsid w:val="00D11FBD"/>
    <w:rsid w:val="00D4796A"/>
    <w:rsid w:val="00D60244"/>
    <w:rsid w:val="00D63A10"/>
    <w:rsid w:val="00D65AD6"/>
    <w:rsid w:val="00D67AD7"/>
    <w:rsid w:val="00D76FD5"/>
    <w:rsid w:val="00D77A3D"/>
    <w:rsid w:val="00D92BED"/>
    <w:rsid w:val="00D97763"/>
    <w:rsid w:val="00DA40B4"/>
    <w:rsid w:val="00DE2348"/>
    <w:rsid w:val="00DF5B24"/>
    <w:rsid w:val="00E04213"/>
    <w:rsid w:val="00E0535F"/>
    <w:rsid w:val="00E06E88"/>
    <w:rsid w:val="00E3401A"/>
    <w:rsid w:val="00E371D6"/>
    <w:rsid w:val="00E41D8D"/>
    <w:rsid w:val="00E424AB"/>
    <w:rsid w:val="00E426E5"/>
    <w:rsid w:val="00E511F8"/>
    <w:rsid w:val="00E532F8"/>
    <w:rsid w:val="00E55BE0"/>
    <w:rsid w:val="00E725B3"/>
    <w:rsid w:val="00E8352E"/>
    <w:rsid w:val="00ED3DB2"/>
    <w:rsid w:val="00EF0ACF"/>
    <w:rsid w:val="00F012B8"/>
    <w:rsid w:val="00F2258F"/>
    <w:rsid w:val="00F30BE4"/>
    <w:rsid w:val="00F43EDF"/>
    <w:rsid w:val="00F47ECC"/>
    <w:rsid w:val="00F7135C"/>
    <w:rsid w:val="00FA122B"/>
    <w:rsid w:val="00FA33FF"/>
    <w:rsid w:val="00FB51D4"/>
    <w:rsid w:val="00FC2F2C"/>
    <w:rsid w:val="00FE1B66"/>
    <w:rsid w:val="00FE628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City"/>
  <w:shapeDefaults>
    <o:shapedefaults v:ext="edit" spidmax="665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3"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1F04"/>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B42B2"/>
    <w:rPr>
      <w:color w:val="0000FF"/>
      <w:u w:val="single"/>
    </w:rPr>
  </w:style>
  <w:style w:type="paragraph" w:styleId="Header">
    <w:name w:val="header"/>
    <w:basedOn w:val="Normal"/>
    <w:link w:val="HeaderChar"/>
    <w:unhideWhenUsed/>
    <w:rsid w:val="00CB42B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B42B2"/>
  </w:style>
  <w:style w:type="paragraph" w:styleId="Footer">
    <w:name w:val="footer"/>
    <w:basedOn w:val="Normal"/>
    <w:link w:val="FooterChar"/>
    <w:unhideWhenUsed/>
    <w:rsid w:val="00CB42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42B2"/>
  </w:style>
  <w:style w:type="paragraph" w:styleId="BalloonText">
    <w:name w:val="Balloon Text"/>
    <w:basedOn w:val="Normal"/>
    <w:link w:val="BalloonTextChar"/>
    <w:uiPriority w:val="99"/>
    <w:semiHidden/>
    <w:unhideWhenUsed/>
    <w:rsid w:val="00CB42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42B2"/>
    <w:rPr>
      <w:rFonts w:ascii="Tahoma" w:hAnsi="Tahoma" w:cs="Tahoma"/>
      <w:sz w:val="16"/>
      <w:szCs w:val="16"/>
    </w:rPr>
  </w:style>
  <w:style w:type="paragraph" w:styleId="BodyTextIndent3">
    <w:name w:val="Body Text Indent 3"/>
    <w:basedOn w:val="Normal"/>
    <w:link w:val="BodyTextIndent3Char"/>
    <w:rsid w:val="000D3B1A"/>
    <w:pPr>
      <w:widowControl w:val="0"/>
      <w:spacing w:after="0" w:line="240" w:lineRule="auto"/>
      <w:ind w:left="2880"/>
    </w:pPr>
    <w:rPr>
      <w:rFonts w:ascii="Times New Roman" w:eastAsia="Times New Roman" w:hAnsi="Times New Roman"/>
      <w:snapToGrid w:val="0"/>
      <w:sz w:val="24"/>
      <w:szCs w:val="20"/>
    </w:rPr>
  </w:style>
  <w:style w:type="character" w:customStyle="1" w:styleId="BodyTextIndent3Char">
    <w:name w:val="Body Text Indent 3 Char"/>
    <w:basedOn w:val="DefaultParagraphFont"/>
    <w:link w:val="BodyTextIndent3"/>
    <w:rsid w:val="000D3B1A"/>
    <w:rPr>
      <w:rFonts w:ascii="Times New Roman" w:eastAsia="Times New Roman" w:hAnsi="Times New Roman"/>
      <w:snapToGrid w:val="0"/>
      <w:sz w:val="24"/>
    </w:rPr>
  </w:style>
  <w:style w:type="paragraph" w:styleId="BodyTextIndent2">
    <w:name w:val="Body Text Indent 2"/>
    <w:basedOn w:val="Normal"/>
    <w:link w:val="BodyTextIndent2Char"/>
    <w:uiPriority w:val="99"/>
    <w:semiHidden/>
    <w:unhideWhenUsed/>
    <w:rsid w:val="00D4796A"/>
    <w:pPr>
      <w:spacing w:after="120" w:line="480" w:lineRule="auto"/>
      <w:ind w:left="360"/>
    </w:pPr>
  </w:style>
  <w:style w:type="character" w:customStyle="1" w:styleId="BodyTextIndent2Char">
    <w:name w:val="Body Text Indent 2 Char"/>
    <w:basedOn w:val="DefaultParagraphFont"/>
    <w:link w:val="BodyTextIndent2"/>
    <w:uiPriority w:val="99"/>
    <w:semiHidden/>
    <w:rsid w:val="00D4796A"/>
    <w:rPr>
      <w:sz w:val="22"/>
      <w:szCs w:val="22"/>
    </w:rPr>
  </w:style>
  <w:style w:type="paragraph" w:styleId="Title">
    <w:name w:val="Title"/>
    <w:basedOn w:val="Normal"/>
    <w:link w:val="TitleChar"/>
    <w:qFormat/>
    <w:rsid w:val="00344FB3"/>
    <w:pPr>
      <w:spacing w:after="0" w:line="240" w:lineRule="auto"/>
      <w:jc w:val="center"/>
    </w:pPr>
    <w:rPr>
      <w:rFonts w:ascii="Times New Roman" w:eastAsia="Times New Roman" w:hAnsi="Times New Roman"/>
      <w:b/>
      <w:sz w:val="24"/>
      <w:szCs w:val="20"/>
    </w:rPr>
  </w:style>
  <w:style w:type="character" w:customStyle="1" w:styleId="TitleChar">
    <w:name w:val="Title Char"/>
    <w:basedOn w:val="DefaultParagraphFont"/>
    <w:link w:val="Title"/>
    <w:rsid w:val="00344FB3"/>
    <w:rPr>
      <w:rFonts w:ascii="Times New Roman" w:eastAsia="Times New Roman" w:hAnsi="Times New Roman"/>
      <w:b/>
      <w:sz w:val="24"/>
    </w:rPr>
  </w:style>
  <w:style w:type="character" w:styleId="Emphasis">
    <w:name w:val="Emphasis"/>
    <w:basedOn w:val="DefaultParagraphFont"/>
    <w:qFormat/>
    <w:rsid w:val="00344FB3"/>
    <w:rPr>
      <w:i/>
      <w:iCs/>
    </w:rPr>
  </w:style>
  <w:style w:type="character" w:styleId="Strong">
    <w:name w:val="Strong"/>
    <w:basedOn w:val="DefaultParagraphFont"/>
    <w:qFormat/>
    <w:rsid w:val="00344FB3"/>
    <w:rPr>
      <w:b/>
      <w:bCs/>
    </w:rPr>
  </w:style>
  <w:style w:type="character" w:styleId="FollowedHyperlink">
    <w:name w:val="FollowedHyperlink"/>
    <w:basedOn w:val="DefaultParagraphFont"/>
    <w:uiPriority w:val="99"/>
    <w:semiHidden/>
    <w:unhideWhenUsed/>
    <w:rsid w:val="00344FB3"/>
    <w:rPr>
      <w:color w:val="800080"/>
      <w:u w:val="single"/>
    </w:rPr>
  </w:style>
  <w:style w:type="character" w:styleId="PageNumber">
    <w:name w:val="page number"/>
    <w:basedOn w:val="DefaultParagraphFont"/>
    <w:rsid w:val="00344FB3"/>
  </w:style>
  <w:style w:type="paragraph" w:styleId="BodyText3">
    <w:name w:val="Body Text 3"/>
    <w:basedOn w:val="Normal"/>
    <w:link w:val="BodyText3Char"/>
    <w:rsid w:val="00344FB3"/>
    <w:pPr>
      <w:widowControl w:val="0"/>
      <w:spacing w:after="120" w:line="240" w:lineRule="auto"/>
    </w:pPr>
    <w:rPr>
      <w:rFonts w:ascii="Letter Gothic" w:eastAsia="Times New Roman" w:hAnsi="Letter Gothic"/>
      <w:snapToGrid w:val="0"/>
      <w:sz w:val="16"/>
      <w:szCs w:val="16"/>
    </w:rPr>
  </w:style>
  <w:style w:type="character" w:customStyle="1" w:styleId="BodyText3Char">
    <w:name w:val="Body Text 3 Char"/>
    <w:basedOn w:val="DefaultParagraphFont"/>
    <w:link w:val="BodyText3"/>
    <w:rsid w:val="00344FB3"/>
    <w:rPr>
      <w:rFonts w:ascii="Letter Gothic" w:eastAsia="Times New Roman" w:hAnsi="Letter Gothic"/>
      <w:snapToGrid w:val="0"/>
      <w:sz w:val="16"/>
      <w:szCs w:val="16"/>
    </w:rPr>
  </w:style>
  <w:style w:type="paragraph" w:styleId="BodyTextIndent">
    <w:name w:val="Body Text Indent"/>
    <w:basedOn w:val="Normal"/>
    <w:link w:val="BodyTextIndentChar"/>
    <w:uiPriority w:val="99"/>
    <w:semiHidden/>
    <w:unhideWhenUsed/>
    <w:rsid w:val="00804236"/>
    <w:pPr>
      <w:spacing w:after="120"/>
      <w:ind w:left="360"/>
    </w:pPr>
  </w:style>
  <w:style w:type="character" w:customStyle="1" w:styleId="BodyTextIndentChar">
    <w:name w:val="Body Text Indent Char"/>
    <w:basedOn w:val="DefaultParagraphFont"/>
    <w:link w:val="BodyTextIndent"/>
    <w:uiPriority w:val="99"/>
    <w:semiHidden/>
    <w:rsid w:val="00804236"/>
    <w:rPr>
      <w:sz w:val="22"/>
      <w:szCs w:val="22"/>
    </w:rPr>
  </w:style>
  <w:style w:type="paragraph" w:styleId="ListParagraph">
    <w:name w:val="List Paragraph"/>
    <w:basedOn w:val="Normal"/>
    <w:uiPriority w:val="34"/>
    <w:qFormat/>
    <w:rsid w:val="00A118C7"/>
    <w:pPr>
      <w:ind w:left="720"/>
    </w:pPr>
  </w:style>
  <w:style w:type="table" w:styleId="TableGrid">
    <w:name w:val="Table Grid"/>
    <w:basedOn w:val="TableNormal"/>
    <w:uiPriority w:val="59"/>
    <w:rsid w:val="00C85E1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3269DD"/>
    <w:pPr>
      <w:spacing w:before="100" w:beforeAutospacing="1" w:after="100" w:afterAutospacing="1" w:line="240" w:lineRule="auto"/>
    </w:pPr>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3"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1F04"/>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B42B2"/>
    <w:rPr>
      <w:color w:val="0000FF"/>
      <w:u w:val="single"/>
    </w:rPr>
  </w:style>
  <w:style w:type="paragraph" w:styleId="Header">
    <w:name w:val="header"/>
    <w:basedOn w:val="Normal"/>
    <w:link w:val="HeaderChar"/>
    <w:unhideWhenUsed/>
    <w:rsid w:val="00CB42B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B42B2"/>
  </w:style>
  <w:style w:type="paragraph" w:styleId="Footer">
    <w:name w:val="footer"/>
    <w:basedOn w:val="Normal"/>
    <w:link w:val="FooterChar"/>
    <w:unhideWhenUsed/>
    <w:rsid w:val="00CB42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42B2"/>
  </w:style>
  <w:style w:type="paragraph" w:styleId="BalloonText">
    <w:name w:val="Balloon Text"/>
    <w:basedOn w:val="Normal"/>
    <w:link w:val="BalloonTextChar"/>
    <w:uiPriority w:val="99"/>
    <w:semiHidden/>
    <w:unhideWhenUsed/>
    <w:rsid w:val="00CB42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42B2"/>
    <w:rPr>
      <w:rFonts w:ascii="Tahoma" w:hAnsi="Tahoma" w:cs="Tahoma"/>
      <w:sz w:val="16"/>
      <w:szCs w:val="16"/>
    </w:rPr>
  </w:style>
  <w:style w:type="paragraph" w:styleId="BodyTextIndent3">
    <w:name w:val="Body Text Indent 3"/>
    <w:basedOn w:val="Normal"/>
    <w:link w:val="BodyTextIndent3Char"/>
    <w:rsid w:val="000D3B1A"/>
    <w:pPr>
      <w:widowControl w:val="0"/>
      <w:spacing w:after="0" w:line="240" w:lineRule="auto"/>
      <w:ind w:left="2880"/>
    </w:pPr>
    <w:rPr>
      <w:rFonts w:ascii="Times New Roman" w:eastAsia="Times New Roman" w:hAnsi="Times New Roman"/>
      <w:snapToGrid w:val="0"/>
      <w:sz w:val="24"/>
      <w:szCs w:val="20"/>
    </w:rPr>
  </w:style>
  <w:style w:type="character" w:customStyle="1" w:styleId="BodyTextIndent3Char">
    <w:name w:val="Body Text Indent 3 Char"/>
    <w:basedOn w:val="DefaultParagraphFont"/>
    <w:link w:val="BodyTextIndent3"/>
    <w:rsid w:val="000D3B1A"/>
    <w:rPr>
      <w:rFonts w:ascii="Times New Roman" w:eastAsia="Times New Roman" w:hAnsi="Times New Roman"/>
      <w:snapToGrid w:val="0"/>
      <w:sz w:val="24"/>
    </w:rPr>
  </w:style>
  <w:style w:type="paragraph" w:styleId="BodyTextIndent2">
    <w:name w:val="Body Text Indent 2"/>
    <w:basedOn w:val="Normal"/>
    <w:link w:val="BodyTextIndent2Char"/>
    <w:uiPriority w:val="99"/>
    <w:semiHidden/>
    <w:unhideWhenUsed/>
    <w:rsid w:val="00D4796A"/>
    <w:pPr>
      <w:spacing w:after="120" w:line="480" w:lineRule="auto"/>
      <w:ind w:left="360"/>
    </w:pPr>
  </w:style>
  <w:style w:type="character" w:customStyle="1" w:styleId="BodyTextIndent2Char">
    <w:name w:val="Body Text Indent 2 Char"/>
    <w:basedOn w:val="DefaultParagraphFont"/>
    <w:link w:val="BodyTextIndent2"/>
    <w:uiPriority w:val="99"/>
    <w:semiHidden/>
    <w:rsid w:val="00D4796A"/>
    <w:rPr>
      <w:sz w:val="22"/>
      <w:szCs w:val="22"/>
    </w:rPr>
  </w:style>
  <w:style w:type="paragraph" w:styleId="Title">
    <w:name w:val="Title"/>
    <w:basedOn w:val="Normal"/>
    <w:link w:val="TitleChar"/>
    <w:qFormat/>
    <w:rsid w:val="00344FB3"/>
    <w:pPr>
      <w:spacing w:after="0" w:line="240" w:lineRule="auto"/>
      <w:jc w:val="center"/>
    </w:pPr>
    <w:rPr>
      <w:rFonts w:ascii="Times New Roman" w:eastAsia="Times New Roman" w:hAnsi="Times New Roman"/>
      <w:b/>
      <w:sz w:val="24"/>
      <w:szCs w:val="20"/>
    </w:rPr>
  </w:style>
  <w:style w:type="character" w:customStyle="1" w:styleId="TitleChar">
    <w:name w:val="Title Char"/>
    <w:basedOn w:val="DefaultParagraphFont"/>
    <w:link w:val="Title"/>
    <w:rsid w:val="00344FB3"/>
    <w:rPr>
      <w:rFonts w:ascii="Times New Roman" w:eastAsia="Times New Roman" w:hAnsi="Times New Roman"/>
      <w:b/>
      <w:sz w:val="24"/>
    </w:rPr>
  </w:style>
  <w:style w:type="character" w:styleId="Emphasis">
    <w:name w:val="Emphasis"/>
    <w:basedOn w:val="DefaultParagraphFont"/>
    <w:qFormat/>
    <w:rsid w:val="00344FB3"/>
    <w:rPr>
      <w:i/>
      <w:iCs/>
    </w:rPr>
  </w:style>
  <w:style w:type="character" w:styleId="Strong">
    <w:name w:val="Strong"/>
    <w:basedOn w:val="DefaultParagraphFont"/>
    <w:qFormat/>
    <w:rsid w:val="00344FB3"/>
    <w:rPr>
      <w:b/>
      <w:bCs/>
    </w:rPr>
  </w:style>
  <w:style w:type="character" w:styleId="FollowedHyperlink">
    <w:name w:val="FollowedHyperlink"/>
    <w:basedOn w:val="DefaultParagraphFont"/>
    <w:uiPriority w:val="99"/>
    <w:semiHidden/>
    <w:unhideWhenUsed/>
    <w:rsid w:val="00344FB3"/>
    <w:rPr>
      <w:color w:val="800080"/>
      <w:u w:val="single"/>
    </w:rPr>
  </w:style>
  <w:style w:type="character" w:styleId="PageNumber">
    <w:name w:val="page number"/>
    <w:basedOn w:val="DefaultParagraphFont"/>
    <w:rsid w:val="00344FB3"/>
  </w:style>
  <w:style w:type="paragraph" w:styleId="BodyText3">
    <w:name w:val="Body Text 3"/>
    <w:basedOn w:val="Normal"/>
    <w:link w:val="BodyText3Char"/>
    <w:rsid w:val="00344FB3"/>
    <w:pPr>
      <w:widowControl w:val="0"/>
      <w:spacing w:after="120" w:line="240" w:lineRule="auto"/>
    </w:pPr>
    <w:rPr>
      <w:rFonts w:ascii="Letter Gothic" w:eastAsia="Times New Roman" w:hAnsi="Letter Gothic"/>
      <w:snapToGrid w:val="0"/>
      <w:sz w:val="16"/>
      <w:szCs w:val="16"/>
    </w:rPr>
  </w:style>
  <w:style w:type="character" w:customStyle="1" w:styleId="BodyText3Char">
    <w:name w:val="Body Text 3 Char"/>
    <w:basedOn w:val="DefaultParagraphFont"/>
    <w:link w:val="BodyText3"/>
    <w:rsid w:val="00344FB3"/>
    <w:rPr>
      <w:rFonts w:ascii="Letter Gothic" w:eastAsia="Times New Roman" w:hAnsi="Letter Gothic"/>
      <w:snapToGrid w:val="0"/>
      <w:sz w:val="16"/>
      <w:szCs w:val="16"/>
    </w:rPr>
  </w:style>
  <w:style w:type="paragraph" w:styleId="BodyTextIndent">
    <w:name w:val="Body Text Indent"/>
    <w:basedOn w:val="Normal"/>
    <w:link w:val="BodyTextIndentChar"/>
    <w:uiPriority w:val="99"/>
    <w:semiHidden/>
    <w:unhideWhenUsed/>
    <w:rsid w:val="00804236"/>
    <w:pPr>
      <w:spacing w:after="120"/>
      <w:ind w:left="360"/>
    </w:pPr>
  </w:style>
  <w:style w:type="character" w:customStyle="1" w:styleId="BodyTextIndentChar">
    <w:name w:val="Body Text Indent Char"/>
    <w:basedOn w:val="DefaultParagraphFont"/>
    <w:link w:val="BodyTextIndent"/>
    <w:uiPriority w:val="99"/>
    <w:semiHidden/>
    <w:rsid w:val="00804236"/>
    <w:rPr>
      <w:sz w:val="22"/>
      <w:szCs w:val="22"/>
    </w:rPr>
  </w:style>
  <w:style w:type="paragraph" w:styleId="ListParagraph">
    <w:name w:val="List Paragraph"/>
    <w:basedOn w:val="Normal"/>
    <w:uiPriority w:val="34"/>
    <w:qFormat/>
    <w:rsid w:val="00A118C7"/>
    <w:pPr>
      <w:ind w:left="720"/>
    </w:pPr>
  </w:style>
  <w:style w:type="table" w:styleId="TableGrid">
    <w:name w:val="Table Grid"/>
    <w:basedOn w:val="TableNormal"/>
    <w:uiPriority w:val="59"/>
    <w:rsid w:val="00C85E1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825594">
      <w:bodyDiv w:val="1"/>
      <w:marLeft w:val="0"/>
      <w:marRight w:val="0"/>
      <w:marTop w:val="0"/>
      <w:marBottom w:val="0"/>
      <w:divBdr>
        <w:top w:val="none" w:sz="0" w:space="0" w:color="auto"/>
        <w:left w:val="none" w:sz="0" w:space="0" w:color="auto"/>
        <w:bottom w:val="none" w:sz="0" w:space="0" w:color="auto"/>
        <w:right w:val="none" w:sz="0" w:space="0" w:color="auto"/>
      </w:divBdr>
      <w:divsChild>
        <w:div w:id="1099839743">
          <w:marLeft w:val="0"/>
          <w:marRight w:val="0"/>
          <w:marTop w:val="0"/>
          <w:marBottom w:val="0"/>
          <w:divBdr>
            <w:top w:val="none" w:sz="0" w:space="0" w:color="auto"/>
            <w:left w:val="none" w:sz="0" w:space="0" w:color="auto"/>
            <w:bottom w:val="none" w:sz="0" w:space="0" w:color="auto"/>
            <w:right w:val="none" w:sz="0" w:space="0" w:color="auto"/>
          </w:divBdr>
        </w:div>
      </w:divsChild>
    </w:div>
    <w:div w:id="548686099">
      <w:bodyDiv w:val="1"/>
      <w:marLeft w:val="0"/>
      <w:marRight w:val="0"/>
      <w:marTop w:val="0"/>
      <w:marBottom w:val="0"/>
      <w:divBdr>
        <w:top w:val="none" w:sz="0" w:space="0" w:color="auto"/>
        <w:left w:val="none" w:sz="0" w:space="0" w:color="auto"/>
        <w:bottom w:val="none" w:sz="0" w:space="0" w:color="auto"/>
        <w:right w:val="none" w:sz="0" w:space="0" w:color="auto"/>
      </w:divBdr>
    </w:div>
    <w:div w:id="1118990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tijepa.books.officelive.com/Documents/V9.2_TIJEPA.pdf" TargetMode="External"/><Relationship Id="rId18" Type="http://schemas.openxmlformats.org/officeDocument/2006/relationships/hyperlink" Target="http://www.tcrecord.org/PrintContent.asp?ContentID=16326"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fate1.org/library/ejournal/documents/10LangWilkerson.doc" TargetMode="External"/><Relationship Id="rId7" Type="http://schemas.openxmlformats.org/officeDocument/2006/relationships/footnotes" Target="footnotes.xml"/><Relationship Id="rId12" Type="http://schemas.openxmlformats.org/officeDocument/2006/relationships/hyperlink" Target="http://tijepa.books.officelive.com/Documents/V9.2_TIJEPA.pdf" TargetMode="External"/><Relationship Id="rId17" Type="http://schemas.openxmlformats.org/officeDocument/2006/relationships/hyperlink" Target="http://tijepa.books.officelive.com/Documents/A3_V7_2_TIJEPA.pdf" TargetMode="External"/><Relationship Id="rId25" Type="http://schemas.openxmlformats.org/officeDocument/2006/relationships/hyperlink" Target="http://www.firn.edu/doe/profdev/pdf/final_esol.pdf"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tijepa.books.officelive.com/Documents/A3_V8_1_TIJEPA.pdf" TargetMode="External"/><Relationship Id="rId20" Type="http://schemas.openxmlformats.org/officeDocument/2006/relationships/hyperlink" Target="http://www.pareonline.net/getvn.asp?v=9&amp;n=12"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tijepa.books.officelive.com/Documents/V9.2_TIJEPA.pdf" TargetMode="External"/><Relationship Id="rId24" Type="http://schemas.openxmlformats.org/officeDocument/2006/relationships/hyperlink" Target="http://www.altcertflorida.org/fer/fer3.htm"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tcrecord.org/PrintContent.asp?ContentID=16326" TargetMode="External"/><Relationship Id="rId23" Type="http://schemas.openxmlformats.org/officeDocument/2006/relationships/hyperlink" Target="http://www.altcertflorida.org/mentorTrain.htm" TargetMode="External"/><Relationship Id="rId28" Type="http://schemas.openxmlformats.org/officeDocument/2006/relationships/footer" Target="footer1.xml"/><Relationship Id="rId10" Type="http://schemas.openxmlformats.org/officeDocument/2006/relationships/hyperlink" Target="http://www.rasch.org/rmt/rmt174b.htm" TargetMode="External"/><Relationship Id="rId19" Type="http://schemas.openxmlformats.org/officeDocument/2006/relationships/hyperlink" Target="http://www.tcrecord.org/content.asp?contentid=12493" TargetMode="External"/><Relationship Id="rId31"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mailto:jwilkers@fgcu.edu" TargetMode="External"/><Relationship Id="rId14" Type="http://schemas.openxmlformats.org/officeDocument/2006/relationships/hyperlink" Target="http://ijelp.expressacademic.org" TargetMode="External"/><Relationship Id="rId22" Type="http://schemas.openxmlformats.org/officeDocument/2006/relationships/hyperlink" Target="http://www.epaa.asu.edu/epaa/v11n45/" TargetMode="External"/><Relationship Id="rId27" Type="http://schemas.openxmlformats.org/officeDocument/2006/relationships/header" Target="header2.xml"/><Relationship Id="rId30"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3C5F16-7FA8-4E14-9C69-73992E476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33</Pages>
  <Words>9854</Words>
  <Characters>56169</Characters>
  <Application>Microsoft Office Word</Application>
  <DocSecurity>0</DocSecurity>
  <Lines>468</Lines>
  <Paragraphs>131</Paragraphs>
  <ScaleCrop>false</ScaleCrop>
  <HeadingPairs>
    <vt:vector size="2" baseType="variant">
      <vt:variant>
        <vt:lpstr>Title</vt:lpstr>
      </vt:variant>
      <vt:variant>
        <vt:i4>1</vt:i4>
      </vt:variant>
    </vt:vector>
  </HeadingPairs>
  <TitlesOfParts>
    <vt:vector size="1" baseType="lpstr">
      <vt:lpstr/>
    </vt:vector>
  </TitlesOfParts>
  <Company>Home Office</Company>
  <LinksUpToDate>false</LinksUpToDate>
  <CharactersWithSpaces>65892</CharactersWithSpaces>
  <SharedDoc>false</SharedDoc>
  <HLinks>
    <vt:vector size="60" baseType="variant">
      <vt:variant>
        <vt:i4>5308537</vt:i4>
      </vt:variant>
      <vt:variant>
        <vt:i4>27</vt:i4>
      </vt:variant>
      <vt:variant>
        <vt:i4>0</vt:i4>
      </vt:variant>
      <vt:variant>
        <vt:i4>5</vt:i4>
      </vt:variant>
      <vt:variant>
        <vt:lpwstr>http://www.firn.edu/doe/profdev/pdf/final_esol.pdf</vt:lpwstr>
      </vt:variant>
      <vt:variant>
        <vt:lpwstr/>
      </vt:variant>
      <vt:variant>
        <vt:i4>7143484</vt:i4>
      </vt:variant>
      <vt:variant>
        <vt:i4>24</vt:i4>
      </vt:variant>
      <vt:variant>
        <vt:i4>0</vt:i4>
      </vt:variant>
      <vt:variant>
        <vt:i4>5</vt:i4>
      </vt:variant>
      <vt:variant>
        <vt:lpwstr>http://pats.stpt.usf.edu/guidebook/</vt:lpwstr>
      </vt:variant>
      <vt:variant>
        <vt:lpwstr/>
      </vt:variant>
      <vt:variant>
        <vt:i4>3604601</vt:i4>
      </vt:variant>
      <vt:variant>
        <vt:i4>21</vt:i4>
      </vt:variant>
      <vt:variant>
        <vt:i4>0</vt:i4>
      </vt:variant>
      <vt:variant>
        <vt:i4>5</vt:i4>
      </vt:variant>
      <vt:variant>
        <vt:lpwstr>http://www.altcertflorida.org/AssessmentSystem.htm</vt:lpwstr>
      </vt:variant>
      <vt:variant>
        <vt:lpwstr/>
      </vt:variant>
      <vt:variant>
        <vt:i4>4128894</vt:i4>
      </vt:variant>
      <vt:variant>
        <vt:i4>18</vt:i4>
      </vt:variant>
      <vt:variant>
        <vt:i4>0</vt:i4>
      </vt:variant>
      <vt:variant>
        <vt:i4>5</vt:i4>
      </vt:variant>
      <vt:variant>
        <vt:lpwstr>http://www.altcertflorida.org/fer/fer3.htm</vt:lpwstr>
      </vt:variant>
      <vt:variant>
        <vt:lpwstr/>
      </vt:variant>
      <vt:variant>
        <vt:i4>262235</vt:i4>
      </vt:variant>
      <vt:variant>
        <vt:i4>15</vt:i4>
      </vt:variant>
      <vt:variant>
        <vt:i4>0</vt:i4>
      </vt:variant>
      <vt:variant>
        <vt:i4>5</vt:i4>
      </vt:variant>
      <vt:variant>
        <vt:lpwstr>http://www.altcertflorida.org/mentorTrain.htm</vt:lpwstr>
      </vt:variant>
      <vt:variant>
        <vt:lpwstr/>
      </vt:variant>
      <vt:variant>
        <vt:i4>5898244</vt:i4>
      </vt:variant>
      <vt:variant>
        <vt:i4>12</vt:i4>
      </vt:variant>
      <vt:variant>
        <vt:i4>0</vt:i4>
      </vt:variant>
      <vt:variant>
        <vt:i4>5</vt:i4>
      </vt:variant>
      <vt:variant>
        <vt:lpwstr>http://www.epaa.asu.edu/epaa/v11n45/</vt:lpwstr>
      </vt:variant>
      <vt:variant>
        <vt:lpwstr/>
      </vt:variant>
      <vt:variant>
        <vt:i4>7077951</vt:i4>
      </vt:variant>
      <vt:variant>
        <vt:i4>9</vt:i4>
      </vt:variant>
      <vt:variant>
        <vt:i4>0</vt:i4>
      </vt:variant>
      <vt:variant>
        <vt:i4>5</vt:i4>
      </vt:variant>
      <vt:variant>
        <vt:lpwstr>http://www.fate1.org/library/ejournal/documents/10LangWilkerson.doc</vt:lpwstr>
      </vt:variant>
      <vt:variant>
        <vt:lpwstr/>
      </vt:variant>
      <vt:variant>
        <vt:i4>4522064</vt:i4>
      </vt:variant>
      <vt:variant>
        <vt:i4>6</vt:i4>
      </vt:variant>
      <vt:variant>
        <vt:i4>0</vt:i4>
      </vt:variant>
      <vt:variant>
        <vt:i4>5</vt:i4>
      </vt:variant>
      <vt:variant>
        <vt:lpwstr>http://www.pareonline.net/getvn.asp?v=9&amp;n=12</vt:lpwstr>
      </vt:variant>
      <vt:variant>
        <vt:lpwstr/>
      </vt:variant>
      <vt:variant>
        <vt:i4>1704017</vt:i4>
      </vt:variant>
      <vt:variant>
        <vt:i4>3</vt:i4>
      </vt:variant>
      <vt:variant>
        <vt:i4>0</vt:i4>
      </vt:variant>
      <vt:variant>
        <vt:i4>5</vt:i4>
      </vt:variant>
      <vt:variant>
        <vt:lpwstr>http://www.rasch.org/rmt/rmt174b.htm</vt:lpwstr>
      </vt:variant>
      <vt:variant>
        <vt:lpwstr/>
      </vt:variant>
      <vt:variant>
        <vt:i4>3801096</vt:i4>
      </vt:variant>
      <vt:variant>
        <vt:i4>0</vt:i4>
      </vt:variant>
      <vt:variant>
        <vt:i4>0</vt:i4>
      </vt:variant>
      <vt:variant>
        <vt:i4>5</vt:i4>
      </vt:variant>
      <vt:variant>
        <vt:lpwstr>mailto:jwilkers@fgcu.edu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Judy Wilkerson</dc:creator>
  <cp:lastModifiedBy>Judy</cp:lastModifiedBy>
  <cp:revision>5</cp:revision>
  <cp:lastPrinted>2011-01-13T18:23:00Z</cp:lastPrinted>
  <dcterms:created xsi:type="dcterms:W3CDTF">2012-09-15T19:21:00Z</dcterms:created>
  <dcterms:modified xsi:type="dcterms:W3CDTF">2012-10-26T21:42:00Z</dcterms:modified>
</cp:coreProperties>
</file>