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BE6" w:rsidRPr="00F70172" w:rsidRDefault="004D3326" w:rsidP="00D85BE6">
      <w:pPr>
        <w:widowControl/>
        <w:spacing w:line="2" w:lineRule="exact"/>
        <w:jc w:val="center"/>
        <w:rPr>
          <w:rFonts w:ascii="Arial" w:hAnsi="Arial" w:cs="Arial"/>
          <w:b/>
          <w:bCs/>
          <w:sz w:val="22"/>
          <w:szCs w:val="22"/>
        </w:rPr>
      </w:pPr>
      <w:r w:rsidRPr="004D3326">
        <w:rPr>
          <w:rFonts w:ascii="Arial" w:hAnsi="Arial" w:cs="Arial"/>
          <w:noProof/>
          <w:sz w:val="22"/>
          <w:szCs w:val="22"/>
        </w:rPr>
        <w:pict>
          <v:line id="Straight Connector 4" o:spid="_x0000_s1026" style="position:absolute;left:0;text-align:left;z-index:251659264;visibility:visible;mso-position-horizontal-relative:margin"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" o:allowincell="f" strokecolor="#020000" strokeweight=".24pt">
            <w10:wrap anchorx="margin"/>
          </v:line>
        </w:pict>
      </w:r>
      <w:r w:rsidRPr="004D3326">
        <w:rPr>
          <w:rFonts w:ascii="Arial" w:hAnsi="Arial" w:cs="Arial"/>
          <w:noProof/>
          <w:sz w:val="22"/>
          <w:szCs w:val="22"/>
        </w:rPr>
        <w:pict>
          <v:line id="Straight Connector 3" o:spid="_x0000_s1028" style="position:absolute;left:0;text-align:left;z-index:251661312;visibility:visible;mso-position-horizontal-relative:margin"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" o:allowincell="f" strokecolor="#020000" strokeweight=".24pt">
            <w10:wrap anchorx="margin"/>
          </v:line>
        </w:pict>
      </w:r>
      <w:r w:rsidRPr="00F70172">
        <w:rPr>
          <w:rFonts w:ascii="Arial" w:hAnsi="Arial" w:cs="Arial"/>
          <w:sz w:val="22"/>
          <w:szCs w:val="22"/>
          <w:lang w:val="en-CA"/>
        </w:rPr>
        <w:fldChar w:fldCharType="begin"/>
      </w:r>
      <w:r w:rsidR="00D85BE6" w:rsidRPr="00F70172">
        <w:rPr>
          <w:rFonts w:ascii="Arial" w:hAnsi="Arial" w:cs="Arial"/>
          <w:sz w:val="22"/>
          <w:szCs w:val="22"/>
          <w:lang w:val="en-CA"/>
        </w:rPr>
        <w:instrText xml:space="preserve"> SEQ CHAPTER \h \r 1</w:instrText>
      </w:r>
      <w:r w:rsidRPr="00F70172">
        <w:rPr>
          <w:rFonts w:ascii="Arial" w:hAnsi="Arial" w:cs="Arial"/>
          <w:sz w:val="22"/>
          <w:szCs w:val="22"/>
          <w:lang w:val="en-CA"/>
        </w:rPr>
        <w:fldChar w:fldCharType="end"/>
      </w:r>
      <w:r w:rsidR="00D85BE6">
        <w:rPr>
          <w:rFonts w:ascii="Arial" w:hAnsi="Arial" w:cs="Arial"/>
          <w:b/>
          <w:bCs/>
          <w:sz w:val="22"/>
          <w:szCs w:val="22"/>
        </w:rPr>
        <w:t>Spring 2006</w:t>
      </w:r>
      <w:r w:rsidR="00D85BE6" w:rsidRPr="00F70172">
        <w:rPr>
          <w:rFonts w:ascii="Arial" w:hAnsi="Arial" w:cs="Arial"/>
          <w:b/>
          <w:bCs/>
          <w:sz w:val="22"/>
          <w:szCs w:val="22"/>
        </w:rPr>
        <w:t xml:space="preserve"> Counseling Theories</w:t>
      </w:r>
      <w:r w:rsidRPr="00F70172">
        <w:rPr>
          <w:rFonts w:ascii="Arial" w:hAnsi="Arial" w:cs="Arial"/>
          <w:b/>
          <w:bCs/>
          <w:sz w:val="22"/>
          <w:szCs w:val="22"/>
        </w:rPr>
        <w:fldChar w:fldCharType="begin"/>
      </w:r>
      <w:r w:rsidR="00D85BE6" w:rsidRPr="00F70172">
        <w:rPr>
          <w:rFonts w:ascii="Arial" w:hAnsi="Arial" w:cs="Arial"/>
          <w:b/>
          <w:bCs/>
          <w:sz w:val="22"/>
          <w:szCs w:val="22"/>
        </w:rPr>
        <w:instrText>tc "Spring 2004 Counseling Theories "</w:instrText>
      </w:r>
      <w:r w:rsidRPr="00F70172">
        <w:rPr>
          <w:rFonts w:ascii="Arial" w:hAnsi="Arial" w:cs="Arial"/>
          <w:b/>
          <w:bCs/>
          <w:sz w:val="22"/>
          <w:szCs w:val="22"/>
        </w:rPr>
        <w:fldChar w:fldCharType="end"/>
      </w:r>
    </w:p>
    <w:p w:rsidR="00D85BE6" w:rsidRDefault="00D85BE6" w:rsidP="00D85BE6">
      <w:pPr>
        <w:widowControl/>
        <w:spacing w:line="216" w:lineRule="auto"/>
        <w:jc w:val="center"/>
        <w:rPr>
          <w:rFonts w:ascii="Arial" w:hAnsi="Arial" w:cs="Arial"/>
          <w:b/>
          <w:bCs/>
          <w:sz w:val="22"/>
          <w:szCs w:val="22"/>
        </w:rPr>
      </w:pPr>
    </w:p>
    <w:p w:rsidR="00D85BE6" w:rsidRDefault="00D85BE6" w:rsidP="00D85BE6">
      <w:pPr>
        <w:widowControl/>
        <w:spacing w:line="216" w:lineRule="auto"/>
        <w:jc w:val="center"/>
        <w:rPr>
          <w:rFonts w:ascii="Arial" w:hAnsi="Arial" w:cs="Arial"/>
          <w:b/>
          <w:bCs/>
          <w:sz w:val="22"/>
          <w:szCs w:val="22"/>
        </w:rPr>
      </w:pPr>
      <w:r>
        <w:rPr>
          <w:rFonts w:ascii="Arial" w:hAnsi="Arial" w:cs="Arial"/>
          <w:b/>
          <w:bCs/>
          <w:sz w:val="22"/>
          <w:szCs w:val="22"/>
        </w:rPr>
        <w:t>SPRING 2011</w:t>
      </w:r>
      <w:r w:rsidRPr="00F70172">
        <w:rPr>
          <w:rFonts w:ascii="Arial" w:hAnsi="Arial" w:cs="Arial"/>
          <w:b/>
          <w:bCs/>
          <w:sz w:val="22"/>
          <w:szCs w:val="22"/>
        </w:rPr>
        <w:t xml:space="preserve">  </w:t>
      </w:r>
    </w:p>
    <w:p w:rsidR="00D85BE6" w:rsidRPr="00F70172" w:rsidRDefault="00D85BE6" w:rsidP="00D85BE6">
      <w:pPr>
        <w:widowControl/>
        <w:spacing w:line="216" w:lineRule="auto"/>
        <w:jc w:val="center"/>
        <w:rPr>
          <w:rFonts w:ascii="Arial" w:hAnsi="Arial" w:cs="Arial"/>
          <w:b/>
          <w:bCs/>
          <w:sz w:val="22"/>
          <w:szCs w:val="22"/>
        </w:rPr>
      </w:pPr>
      <w:smartTag w:uri="urn:schemas-microsoft-com:office:smarttags" w:element="place">
        <w:smartTag w:uri="urn:schemas-microsoft-com:office:smarttags" w:element="PlaceName">
          <w:r w:rsidRPr="00F70172">
            <w:rPr>
              <w:rFonts w:ascii="Arial" w:hAnsi="Arial" w:cs="Arial"/>
              <w:b/>
              <w:bCs/>
              <w:sz w:val="22"/>
              <w:szCs w:val="22"/>
            </w:rPr>
            <w:t>Florida</w:t>
          </w:r>
        </w:smartTag>
        <w:r w:rsidRPr="00F70172">
          <w:rPr>
            <w:rFonts w:ascii="Arial" w:hAnsi="Arial" w:cs="Arial"/>
            <w:b/>
            <w:bCs/>
            <w:sz w:val="22"/>
            <w:szCs w:val="22"/>
          </w:rPr>
          <w:t xml:space="preserve"> </w:t>
        </w:r>
        <w:smartTag w:uri="urn:schemas-microsoft-com:office:smarttags" w:element="PlaceType">
          <w:r w:rsidRPr="00F70172">
            <w:rPr>
              <w:rFonts w:ascii="Arial" w:hAnsi="Arial" w:cs="Arial"/>
              <w:b/>
              <w:bCs/>
              <w:sz w:val="22"/>
              <w:szCs w:val="22"/>
            </w:rPr>
            <w:t>Gulf</w:t>
          </w:r>
        </w:smartTag>
        <w:r w:rsidRPr="00F70172">
          <w:rPr>
            <w:rFonts w:ascii="Arial" w:hAnsi="Arial" w:cs="Arial"/>
            <w:b/>
            <w:bCs/>
            <w:sz w:val="22"/>
            <w:szCs w:val="22"/>
          </w:rPr>
          <w:t xml:space="preserve"> </w:t>
        </w:r>
        <w:smartTag w:uri="urn:schemas-microsoft-com:office:smarttags" w:element="PlaceType">
          <w:r w:rsidRPr="00F70172">
            <w:rPr>
              <w:rFonts w:ascii="Arial" w:hAnsi="Arial" w:cs="Arial"/>
              <w:b/>
              <w:bCs/>
              <w:sz w:val="22"/>
              <w:szCs w:val="22"/>
            </w:rPr>
            <w:t>Coast</w:t>
          </w:r>
        </w:smartTag>
        <w:r w:rsidRPr="00F70172">
          <w:rPr>
            <w:rFonts w:ascii="Arial" w:hAnsi="Arial" w:cs="Arial"/>
            <w:b/>
            <w:bCs/>
            <w:sz w:val="22"/>
            <w:szCs w:val="22"/>
          </w:rPr>
          <w:t xml:space="preserve"> </w:t>
        </w:r>
        <w:smartTag w:uri="urn:schemas-microsoft-com:office:smarttags" w:element="PlaceType">
          <w:r w:rsidRPr="00F70172">
            <w:rPr>
              <w:rFonts w:ascii="Arial" w:hAnsi="Arial" w:cs="Arial"/>
              <w:b/>
              <w:bCs/>
              <w:sz w:val="22"/>
              <w:szCs w:val="22"/>
            </w:rPr>
            <w:t>University</w:t>
          </w:r>
        </w:smartTag>
      </w:smartTag>
    </w:p>
    <w:p w:rsidR="00D85BE6" w:rsidRDefault="00D85BE6" w:rsidP="00D85BE6">
      <w:pPr>
        <w:widowControl/>
        <w:spacing w:line="216" w:lineRule="auto"/>
        <w:jc w:val="center"/>
        <w:rPr>
          <w:rFonts w:ascii="Arial" w:hAnsi="Arial" w:cs="Arial"/>
          <w:b/>
          <w:bCs/>
          <w:sz w:val="22"/>
          <w:szCs w:val="22"/>
        </w:rPr>
      </w:pPr>
      <w:smartTag w:uri="urn:schemas-microsoft-com:office:smarttags" w:element="place">
        <w:smartTag w:uri="urn:schemas-microsoft-com:office:smarttags" w:element="PlaceType">
          <w:r w:rsidRPr="00F70172">
            <w:rPr>
              <w:rFonts w:ascii="Arial" w:hAnsi="Arial" w:cs="Arial"/>
              <w:b/>
              <w:bCs/>
              <w:sz w:val="22"/>
              <w:szCs w:val="22"/>
            </w:rPr>
            <w:t>COLLEGE</w:t>
          </w:r>
        </w:smartTag>
        <w:r w:rsidRPr="00F70172">
          <w:rPr>
            <w:rFonts w:ascii="Arial" w:hAnsi="Arial" w:cs="Arial"/>
            <w:b/>
            <w:bCs/>
            <w:sz w:val="22"/>
            <w:szCs w:val="22"/>
          </w:rPr>
          <w:t xml:space="preserve"> OF </w:t>
        </w:r>
        <w:smartTag w:uri="urn:schemas-microsoft-com:office:smarttags" w:element="PlaceName">
          <w:r w:rsidRPr="00F70172">
            <w:rPr>
              <w:rFonts w:ascii="Arial" w:hAnsi="Arial" w:cs="Arial"/>
              <w:b/>
              <w:bCs/>
              <w:sz w:val="22"/>
              <w:szCs w:val="22"/>
            </w:rPr>
            <w:t>EDUCATION</w:t>
          </w:r>
        </w:smartTag>
      </w:smartTag>
    </w:p>
    <w:p w:rsidR="00D85BE6" w:rsidRPr="00F70172" w:rsidRDefault="00D85BE6" w:rsidP="00D85BE6">
      <w:pPr>
        <w:widowControl/>
        <w:spacing w:line="216" w:lineRule="auto"/>
        <w:jc w:val="center"/>
        <w:rPr>
          <w:rFonts w:ascii="Arial" w:hAnsi="Arial" w:cs="Arial"/>
          <w:b/>
          <w:bCs/>
          <w:sz w:val="22"/>
          <w:szCs w:val="22"/>
        </w:rPr>
      </w:pPr>
      <w:r>
        <w:rPr>
          <w:rFonts w:ascii="Arial" w:hAnsi="Arial" w:cs="Arial"/>
          <w:b/>
          <w:bCs/>
          <w:sz w:val="22"/>
          <w:szCs w:val="22"/>
        </w:rPr>
        <w:t>COUNSELING PROGRAM</w:t>
      </w:r>
    </w:p>
    <w:p w:rsidR="00D85BE6" w:rsidRPr="00F70172" w:rsidRDefault="004D3326" w:rsidP="00D85BE6">
      <w:pPr>
        <w:widowControl/>
        <w:spacing w:line="216" w:lineRule="auto"/>
        <w:rPr>
          <w:rFonts w:ascii="Arial" w:hAnsi="Arial" w:cs="Arial"/>
          <w:b/>
          <w:bCs/>
          <w:sz w:val="22"/>
          <w:szCs w:val="22"/>
        </w:rPr>
      </w:pPr>
      <w:r w:rsidRPr="004D3326">
        <w:rPr>
          <w:rFonts w:ascii="Arial" w:hAnsi="Arial" w:cs="Arial"/>
          <w:noProof/>
          <w:sz w:val="22"/>
          <w:szCs w:val="22"/>
        </w:rPr>
        <w:pict>
          <v:line id="Straight Connector 2" o:spid="_x0000_s1027" style="position:absolute;z-index:251660288;visibility:visible" from="-3pt,3.2pt" to="479.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" strokecolor="#020000" strokeweight="6.72pt">
            <v:stroke linestyle="thickThin"/>
          </v:line>
        </w:pict>
      </w:r>
      <w:r w:rsidR="00D85BE6" w:rsidRPr="00F70172">
        <w:rPr>
          <w:rFonts w:ascii="Arial" w:hAnsi="Arial" w:cs="Arial"/>
          <w:b/>
          <w:bCs/>
          <w:sz w:val="22"/>
          <w:szCs w:val="22"/>
        </w:rPr>
        <w:t> </w:t>
      </w:r>
    </w:p>
    <w:tbl>
      <w:tblPr>
        <w:tblW w:w="0" w:type="auto"/>
        <w:tblInd w:w="129" w:type="dxa"/>
        <w:tblBorders>
          <w:top w:val="single" w:sz="4" w:space="0" w:color="auto"/>
          <w:left w:val="single" w:sz="4" w:space="0" w:color="auto"/>
          <w:bottom w:val="single" w:sz="4" w:space="0" w:color="auto"/>
          <w:right w:val="single" w:sz="4" w:space="0" w:color="auto"/>
        </w:tblBorders>
        <w:tblCellMar>
          <w:left w:w="129" w:type="dxa"/>
          <w:right w:w="129" w:type="dxa"/>
        </w:tblCellMar>
        <w:tblLook w:val="0000"/>
      </w:tblPr>
      <w:tblGrid>
        <w:gridCol w:w="4680"/>
        <w:gridCol w:w="4680"/>
      </w:tblGrid>
      <w:tr w:rsidR="00D85BE6" w:rsidRPr="00F70172" w:rsidTr="00867EE2">
        <w:tc>
          <w:tcPr>
            <w:tcW w:w="4680" w:type="dxa"/>
            <w:tcBorders>
              <w:top w:val="single" w:sz="4" w:space="0" w:color="auto"/>
              <w:left w:val="single" w:sz="4" w:space="0" w:color="auto"/>
              <w:bottom w:val="single" w:sz="4" w:space="0" w:color="auto"/>
              <w:right w:val="single" w:sz="6" w:space="0" w:color="000000"/>
            </w:tcBorders>
            <w:shd w:val="pct10" w:color="000000" w:fill="FFFFFF"/>
          </w:tcPr>
          <w:p w:rsidR="00D85BE6" w:rsidRPr="00F9512A" w:rsidRDefault="00D85BE6" w:rsidP="00867EE2">
            <w:pPr>
              <w:pStyle w:val="Heading1"/>
              <w:rPr>
                <w:rFonts w:ascii="Arial" w:hAnsi="Arial" w:cs="Arial"/>
                <w:sz w:val="22"/>
                <w:szCs w:val="22"/>
              </w:rPr>
            </w:pPr>
            <w:r w:rsidRPr="00F9512A">
              <w:rPr>
                <w:rFonts w:ascii="Arial" w:hAnsi="Arial" w:cs="Arial"/>
                <w:sz w:val="22"/>
                <w:szCs w:val="22"/>
              </w:rPr>
              <w:t>Madelyn L. Isaacs, PhD</w:t>
            </w:r>
          </w:p>
          <w:p w:rsidR="00D85BE6" w:rsidRPr="00F9512A" w:rsidRDefault="00D85BE6" w:rsidP="00867EE2">
            <w:pPr>
              <w:jc w:val="center"/>
              <w:rPr>
                <w:rFonts w:ascii="Arial" w:hAnsi="Arial" w:cs="Arial"/>
                <w:sz w:val="22"/>
                <w:szCs w:val="22"/>
              </w:rPr>
            </w:pPr>
            <w:r w:rsidRPr="00F9512A">
              <w:rPr>
                <w:rFonts w:ascii="Arial" w:hAnsi="Arial" w:cs="Arial"/>
                <w:sz w:val="22"/>
                <w:szCs w:val="22"/>
              </w:rPr>
              <w:t>Professor, Counseling</w:t>
            </w:r>
          </w:p>
          <w:p w:rsidR="00D85BE6" w:rsidRPr="00F9512A" w:rsidRDefault="00D85BE6" w:rsidP="00867EE2">
            <w:pPr>
              <w:widowControl/>
              <w:spacing w:line="216" w:lineRule="auto"/>
              <w:jc w:val="center"/>
              <w:rPr>
                <w:rFonts w:ascii="Arial" w:hAnsi="Arial" w:cs="Arial"/>
                <w:sz w:val="22"/>
                <w:szCs w:val="22"/>
              </w:rPr>
            </w:pPr>
            <w:r w:rsidRPr="00F9512A">
              <w:rPr>
                <w:rFonts w:ascii="Arial" w:hAnsi="Arial" w:cs="Arial"/>
                <w:sz w:val="22"/>
                <w:szCs w:val="22"/>
              </w:rPr>
              <w:t>AB3 246</w:t>
            </w:r>
          </w:p>
          <w:p w:rsidR="00D85BE6" w:rsidRPr="00F9512A" w:rsidRDefault="00D85BE6" w:rsidP="00867EE2">
            <w:pPr>
              <w:widowControl/>
              <w:spacing w:after="76" w:line="216" w:lineRule="auto"/>
              <w:jc w:val="center"/>
              <w:rPr>
                <w:rFonts w:ascii="Arial" w:hAnsi="Arial" w:cs="Arial"/>
                <w:sz w:val="22"/>
                <w:szCs w:val="22"/>
              </w:rPr>
            </w:pPr>
            <w:r w:rsidRPr="00F9512A">
              <w:rPr>
                <w:rFonts w:ascii="Arial" w:hAnsi="Arial" w:cs="Arial"/>
                <w:sz w:val="22"/>
                <w:szCs w:val="22"/>
              </w:rPr>
              <w:t xml:space="preserve">590-7785 </w:t>
            </w:r>
            <w:hyperlink r:id="rId7" w:history="1">
              <w:r w:rsidRPr="004010B7">
                <w:rPr>
                  <w:rStyle w:val="Hyperlink"/>
                  <w:rFonts w:ascii="Arial" w:hAnsi="Arial" w:cs="Arial"/>
                  <w:sz w:val="22"/>
                  <w:szCs w:val="22"/>
                </w:rPr>
                <w:t>misaacs@fgcu.edu</w:t>
              </w:r>
            </w:hyperlink>
            <w:r>
              <w:rPr>
                <w:rFonts w:ascii="Arial" w:hAnsi="Arial" w:cs="Arial"/>
                <w:sz w:val="22"/>
                <w:szCs w:val="22"/>
              </w:rPr>
              <w:t xml:space="preserve"> </w:t>
            </w:r>
          </w:p>
        </w:tc>
        <w:tc>
          <w:tcPr>
            <w:tcW w:w="4680" w:type="dxa"/>
            <w:tcBorders>
              <w:top w:val="single" w:sz="4" w:space="0" w:color="auto"/>
              <w:left w:val="single" w:sz="6" w:space="0" w:color="000000"/>
              <w:bottom w:val="single" w:sz="4" w:space="0" w:color="auto"/>
              <w:right w:val="single" w:sz="4" w:space="0" w:color="auto"/>
            </w:tcBorders>
            <w:shd w:val="pct10" w:color="000000" w:fill="FFFFFF"/>
          </w:tcPr>
          <w:p w:rsidR="00D85BE6" w:rsidRPr="00F70172" w:rsidRDefault="00D85BE6" w:rsidP="00867EE2">
            <w:pPr>
              <w:widowControl/>
              <w:spacing w:before="139" w:line="216" w:lineRule="auto"/>
              <w:jc w:val="center"/>
              <w:rPr>
                <w:rFonts w:ascii="Arial" w:hAnsi="Arial" w:cs="Arial"/>
                <w:sz w:val="22"/>
                <w:szCs w:val="22"/>
              </w:rPr>
            </w:pPr>
            <w:r w:rsidRPr="00F70172">
              <w:rPr>
                <w:rFonts w:ascii="Arial" w:hAnsi="Arial" w:cs="Arial"/>
                <w:sz w:val="22"/>
                <w:szCs w:val="22"/>
              </w:rPr>
              <w:t>Office Hours:</w:t>
            </w:r>
          </w:p>
          <w:p w:rsidR="00D85BE6" w:rsidRPr="00F70172" w:rsidRDefault="00D85BE6" w:rsidP="00867EE2">
            <w:pPr>
              <w:widowControl/>
              <w:spacing w:after="76" w:line="216" w:lineRule="auto"/>
              <w:jc w:val="center"/>
              <w:rPr>
                <w:rFonts w:ascii="Arial" w:hAnsi="Arial" w:cs="Arial"/>
                <w:sz w:val="22"/>
                <w:szCs w:val="22"/>
              </w:rPr>
            </w:pPr>
            <w:r>
              <w:rPr>
                <w:rFonts w:ascii="Arial" w:hAnsi="Arial" w:cs="Arial"/>
                <w:sz w:val="22"/>
                <w:szCs w:val="22"/>
              </w:rPr>
              <w:t>3</w:t>
            </w:r>
            <w:r w:rsidRPr="00F70172">
              <w:rPr>
                <w:rFonts w:ascii="Arial" w:hAnsi="Arial" w:cs="Arial"/>
                <w:sz w:val="22"/>
                <w:szCs w:val="22"/>
              </w:rPr>
              <w:t xml:space="preserve">:00-5:00 </w:t>
            </w:r>
            <w:r>
              <w:rPr>
                <w:rFonts w:ascii="Arial" w:hAnsi="Arial" w:cs="Arial"/>
                <w:sz w:val="22"/>
                <w:szCs w:val="22"/>
              </w:rPr>
              <w:t xml:space="preserve">on Mondays and 3:00-4:00 on Tuesdays when classes meet </w:t>
            </w:r>
            <w:r w:rsidRPr="00F70172">
              <w:rPr>
                <w:rFonts w:ascii="Arial" w:hAnsi="Arial" w:cs="Arial"/>
                <w:sz w:val="22"/>
                <w:szCs w:val="22"/>
              </w:rPr>
              <w:t xml:space="preserve">and </w:t>
            </w:r>
            <w:r>
              <w:rPr>
                <w:rFonts w:ascii="Arial" w:hAnsi="Arial" w:cs="Arial"/>
                <w:sz w:val="22"/>
                <w:szCs w:val="22"/>
              </w:rPr>
              <w:t xml:space="preserve">other days </w:t>
            </w:r>
            <w:r w:rsidRPr="00F70172">
              <w:rPr>
                <w:rFonts w:ascii="Arial" w:hAnsi="Arial" w:cs="Arial"/>
                <w:sz w:val="22"/>
                <w:szCs w:val="22"/>
              </w:rPr>
              <w:t>by appointment</w:t>
            </w:r>
            <w:r>
              <w:rPr>
                <w:rFonts w:ascii="Arial" w:hAnsi="Arial" w:cs="Arial"/>
                <w:sz w:val="22"/>
                <w:szCs w:val="22"/>
              </w:rPr>
              <w:t xml:space="preserve"> or on-line</w:t>
            </w:r>
          </w:p>
        </w:tc>
      </w:tr>
      <w:tr w:rsidR="00D85BE6" w:rsidRPr="00F9512A" w:rsidTr="00867EE2">
        <w:tc>
          <w:tcPr>
            <w:tcW w:w="4680" w:type="dxa"/>
            <w:tcBorders>
              <w:top w:val="single" w:sz="4" w:space="0" w:color="auto"/>
              <w:left w:val="single" w:sz="4" w:space="0" w:color="auto"/>
              <w:bottom w:val="single" w:sz="4" w:space="0" w:color="auto"/>
              <w:right w:val="single" w:sz="6" w:space="0" w:color="000000"/>
            </w:tcBorders>
            <w:shd w:val="pct10" w:color="000000" w:fill="FFFFFF"/>
          </w:tcPr>
          <w:p w:rsidR="00D85BE6" w:rsidRPr="00F9512A" w:rsidRDefault="00D85BE6" w:rsidP="00867EE2">
            <w:pPr>
              <w:pStyle w:val="Heading1"/>
              <w:rPr>
                <w:rFonts w:ascii="Arial" w:hAnsi="Arial" w:cs="Arial"/>
                <w:sz w:val="22"/>
                <w:szCs w:val="22"/>
              </w:rPr>
            </w:pPr>
            <w:r>
              <w:rPr>
                <w:rFonts w:ascii="Arial" w:hAnsi="Arial" w:cs="Arial"/>
                <w:sz w:val="22"/>
                <w:szCs w:val="22"/>
              </w:rPr>
              <w:t>Russ Sabella, Ph.D.</w:t>
            </w:r>
          </w:p>
          <w:p w:rsidR="00D85BE6" w:rsidRPr="00F9512A" w:rsidRDefault="00D85BE6" w:rsidP="00867EE2">
            <w:pPr>
              <w:jc w:val="center"/>
              <w:rPr>
                <w:rFonts w:ascii="Arial" w:hAnsi="Arial" w:cs="Arial"/>
                <w:sz w:val="22"/>
                <w:szCs w:val="22"/>
              </w:rPr>
            </w:pPr>
            <w:r w:rsidRPr="00F9512A">
              <w:rPr>
                <w:rFonts w:ascii="Arial" w:hAnsi="Arial" w:cs="Arial"/>
                <w:sz w:val="22"/>
                <w:szCs w:val="22"/>
              </w:rPr>
              <w:t>Professor, Counseling</w:t>
            </w:r>
          </w:p>
          <w:p w:rsidR="00D85BE6" w:rsidRPr="00F9512A" w:rsidRDefault="00D85BE6" w:rsidP="00867EE2">
            <w:pPr>
              <w:widowControl/>
              <w:spacing w:line="216" w:lineRule="auto"/>
              <w:jc w:val="center"/>
              <w:rPr>
                <w:rFonts w:ascii="Arial" w:hAnsi="Arial" w:cs="Arial"/>
                <w:sz w:val="22"/>
                <w:szCs w:val="22"/>
              </w:rPr>
            </w:pPr>
            <w:r>
              <w:rPr>
                <w:rFonts w:ascii="Arial" w:hAnsi="Arial" w:cs="Arial"/>
                <w:sz w:val="22"/>
                <w:szCs w:val="22"/>
              </w:rPr>
              <w:t>AB3 - 269</w:t>
            </w:r>
          </w:p>
          <w:p w:rsidR="00D85BE6" w:rsidRPr="00F9512A" w:rsidRDefault="00D85BE6" w:rsidP="00867EE2">
            <w:pPr>
              <w:jc w:val="center"/>
              <w:rPr>
                <w:rFonts w:ascii="Arial" w:hAnsi="Arial" w:cs="Arial"/>
                <w:sz w:val="22"/>
                <w:szCs w:val="22"/>
              </w:rPr>
            </w:pPr>
            <w:r w:rsidRPr="00F9512A">
              <w:rPr>
                <w:rFonts w:ascii="Arial" w:hAnsi="Arial" w:cs="Arial"/>
                <w:sz w:val="22"/>
                <w:szCs w:val="22"/>
              </w:rPr>
              <w:t>590-778</w:t>
            </w:r>
            <w:r>
              <w:rPr>
                <w:rFonts w:ascii="Arial" w:hAnsi="Arial" w:cs="Arial"/>
                <w:sz w:val="22"/>
                <w:szCs w:val="22"/>
              </w:rPr>
              <w:t>2</w:t>
            </w:r>
            <w:r w:rsidRPr="00F9512A">
              <w:rPr>
                <w:rFonts w:ascii="Arial" w:hAnsi="Arial" w:cs="Arial"/>
                <w:sz w:val="22"/>
                <w:szCs w:val="22"/>
              </w:rPr>
              <w:t xml:space="preserve"> </w:t>
            </w:r>
            <w:hyperlink r:id="rId8" w:history="1">
              <w:r w:rsidRPr="004010B7">
                <w:rPr>
                  <w:rStyle w:val="Hyperlink"/>
                  <w:rFonts w:ascii="Arial" w:hAnsi="Arial" w:cs="Arial"/>
                  <w:sz w:val="22"/>
                  <w:szCs w:val="22"/>
                </w:rPr>
                <w:t>rsabella@fgcu.edu</w:t>
              </w:r>
            </w:hyperlink>
            <w:r>
              <w:rPr>
                <w:rFonts w:ascii="Arial" w:hAnsi="Arial" w:cs="Arial"/>
                <w:sz w:val="22"/>
                <w:szCs w:val="22"/>
              </w:rPr>
              <w:t xml:space="preserve"> </w:t>
            </w:r>
          </w:p>
        </w:tc>
        <w:tc>
          <w:tcPr>
            <w:tcW w:w="4680" w:type="dxa"/>
            <w:tcBorders>
              <w:top w:val="single" w:sz="4" w:space="0" w:color="auto"/>
              <w:left w:val="single" w:sz="6" w:space="0" w:color="000000"/>
              <w:bottom w:val="single" w:sz="4" w:space="0" w:color="auto"/>
              <w:right w:val="single" w:sz="4" w:space="0" w:color="auto"/>
            </w:tcBorders>
            <w:shd w:val="pct10" w:color="000000" w:fill="FFFFFF"/>
          </w:tcPr>
          <w:p w:rsidR="00D85BE6" w:rsidRDefault="00D85BE6" w:rsidP="00867EE2">
            <w:pPr>
              <w:widowControl/>
              <w:spacing w:before="139" w:line="216" w:lineRule="auto"/>
              <w:jc w:val="center"/>
              <w:rPr>
                <w:rFonts w:ascii="Arial" w:hAnsi="Arial" w:cs="Arial"/>
                <w:sz w:val="22"/>
                <w:szCs w:val="22"/>
              </w:rPr>
            </w:pPr>
            <w:r w:rsidRPr="00F9512A">
              <w:rPr>
                <w:rFonts w:ascii="Arial" w:hAnsi="Arial" w:cs="Arial"/>
                <w:sz w:val="22"/>
                <w:szCs w:val="22"/>
              </w:rPr>
              <w:t>Office Hours:</w:t>
            </w:r>
          </w:p>
          <w:p w:rsidR="00D85BE6" w:rsidRPr="00F9512A" w:rsidRDefault="00D85BE6" w:rsidP="00867EE2">
            <w:pPr>
              <w:widowControl/>
              <w:spacing w:before="139" w:line="216" w:lineRule="auto"/>
              <w:rPr>
                <w:rFonts w:ascii="Arial" w:hAnsi="Arial" w:cs="Arial"/>
                <w:sz w:val="22"/>
                <w:szCs w:val="22"/>
              </w:rPr>
            </w:pPr>
            <w:r>
              <w:rPr>
                <w:rFonts w:ascii="Arial" w:hAnsi="Arial" w:cs="Arial"/>
                <w:sz w:val="22"/>
                <w:szCs w:val="22"/>
              </w:rPr>
              <w:t>Monday 1-5pmj; Tuesday 1-5pm; By Appt.</w:t>
            </w:r>
            <w:r>
              <w:rPr>
                <w:rFonts w:ascii="Arial" w:hAnsi="Arial" w:cs="Arial"/>
                <w:sz w:val="22"/>
                <w:szCs w:val="22"/>
              </w:rPr>
              <w:br/>
            </w:r>
            <w:r w:rsidRPr="00897015">
              <w:rPr>
                <w:rFonts w:ascii="Arial" w:hAnsi="Arial" w:cs="Arial"/>
                <w:sz w:val="22"/>
                <w:szCs w:val="22"/>
              </w:rPr>
              <w:t>Tuesdays when classes meet and other days by appointment or on-line</w:t>
            </w:r>
          </w:p>
        </w:tc>
      </w:tr>
    </w:tbl>
    <w:p w:rsidR="00D85BE6" w:rsidRPr="00F9512A" w:rsidRDefault="00D85BE6" w:rsidP="00D85BE6">
      <w:pPr>
        <w:widowControl/>
        <w:rPr>
          <w:rFonts w:ascii="Arial" w:hAnsi="Arial" w:cs="Arial"/>
          <w:b/>
          <w:bCs/>
          <w:sz w:val="22"/>
          <w:szCs w:val="22"/>
        </w:rPr>
      </w:pPr>
      <w:r w:rsidRPr="00F9512A">
        <w:rPr>
          <w:rFonts w:ascii="Arial" w:hAnsi="Arial" w:cs="Arial"/>
          <w:b/>
          <w:bCs/>
          <w:sz w:val="22"/>
          <w:szCs w:val="22"/>
        </w:rPr>
        <w:t>  </w:t>
      </w:r>
    </w:p>
    <w:p w:rsidR="00D85BE6" w:rsidRDefault="00D85BE6" w:rsidP="00D85BE6">
      <w:pPr>
        <w:widowControl/>
        <w:spacing w:line="216" w:lineRule="auto"/>
        <w:jc w:val="center"/>
        <w:rPr>
          <w:rFonts w:ascii="Arial" w:hAnsi="Arial" w:cs="Arial"/>
          <w:b/>
          <w:bCs/>
          <w:sz w:val="22"/>
          <w:szCs w:val="22"/>
        </w:rPr>
      </w:pPr>
      <w:r w:rsidRPr="00E3458F">
        <w:rPr>
          <w:rFonts w:ascii="Arial" w:hAnsi="Arial" w:cs="Arial"/>
          <w:b/>
          <w:bCs/>
          <w:sz w:val="22"/>
          <w:szCs w:val="22"/>
        </w:rPr>
        <w:t xml:space="preserve">MHS 6404 INTRO TO COUNSELING THEORIES </w:t>
      </w:r>
      <w:r>
        <w:rPr>
          <w:rFonts w:ascii="Arial" w:hAnsi="Arial" w:cs="Arial"/>
          <w:b/>
          <w:bCs/>
          <w:sz w:val="22"/>
          <w:szCs w:val="22"/>
        </w:rPr>
        <w:t xml:space="preserve">&amp; </w:t>
      </w:r>
      <w:r w:rsidRPr="00E3458F">
        <w:rPr>
          <w:rFonts w:ascii="Arial" w:hAnsi="Arial" w:cs="Arial"/>
          <w:b/>
          <w:bCs/>
          <w:sz w:val="22"/>
          <w:szCs w:val="22"/>
        </w:rPr>
        <w:t>TECHNIQUES</w:t>
      </w:r>
      <w:r w:rsidRPr="004B6845">
        <w:rPr>
          <w:rFonts w:ascii="Arial" w:hAnsi="Arial" w:cs="Arial"/>
          <w:b/>
          <w:bCs/>
          <w:sz w:val="22"/>
          <w:szCs w:val="22"/>
        </w:rPr>
        <w:t xml:space="preserve"> </w:t>
      </w:r>
      <w:r>
        <w:rPr>
          <w:rFonts w:ascii="Arial" w:hAnsi="Arial" w:cs="Arial"/>
          <w:b/>
          <w:bCs/>
          <w:sz w:val="22"/>
          <w:szCs w:val="22"/>
        </w:rPr>
        <w:t xml:space="preserve">- 3 CREDITS </w:t>
      </w:r>
    </w:p>
    <w:p w:rsidR="00D85BE6" w:rsidRDefault="00D85BE6" w:rsidP="00D85BE6">
      <w:pPr>
        <w:widowControl/>
        <w:spacing w:line="216" w:lineRule="auto"/>
        <w:jc w:val="center"/>
        <w:rPr>
          <w:rFonts w:ascii="Arial" w:hAnsi="Arial" w:cs="Arial"/>
          <w:b/>
          <w:bCs/>
          <w:sz w:val="22"/>
          <w:szCs w:val="22"/>
        </w:rPr>
      </w:pPr>
    </w:p>
    <w:p w:rsidR="00D85BE6" w:rsidRPr="00E3458F" w:rsidRDefault="00D85BE6" w:rsidP="00D85BE6">
      <w:pPr>
        <w:widowControl/>
        <w:spacing w:line="216" w:lineRule="auto"/>
        <w:jc w:val="center"/>
        <w:rPr>
          <w:rFonts w:ascii="Arial" w:hAnsi="Arial" w:cs="Arial"/>
          <w:b/>
          <w:bCs/>
          <w:sz w:val="22"/>
          <w:szCs w:val="22"/>
        </w:rPr>
      </w:pPr>
      <w:r w:rsidRPr="00E3458F">
        <w:rPr>
          <w:rFonts w:ascii="Arial" w:hAnsi="Arial" w:cs="Arial"/>
          <w:b/>
          <w:bCs/>
          <w:sz w:val="22"/>
          <w:szCs w:val="22"/>
        </w:rPr>
        <w:t>Course website: Through Angel Course System at elearning@fgcu.edu</w:t>
      </w:r>
    </w:p>
    <w:p w:rsidR="00D85BE6" w:rsidRDefault="00D85BE6" w:rsidP="00D85BE6">
      <w:pPr>
        <w:widowControl/>
        <w:spacing w:line="216" w:lineRule="auto"/>
        <w:jc w:val="center"/>
        <w:rPr>
          <w:rFonts w:ascii="Arial" w:hAnsi="Arial" w:cs="Arial"/>
          <w:b/>
          <w:bCs/>
          <w:sz w:val="22"/>
          <w:szCs w:val="22"/>
        </w:rPr>
      </w:pPr>
      <w:r w:rsidRPr="00E3458F">
        <w:rPr>
          <w:rFonts w:ascii="Arial" w:hAnsi="Arial" w:cs="Arial"/>
          <w:b/>
          <w:bCs/>
          <w:sz w:val="22"/>
          <w:szCs w:val="22"/>
        </w:rPr>
        <w:t xml:space="preserve">Course email distribution is generally through ANGEL but can also be sent through: </w:t>
      </w:r>
      <w:hyperlink r:id="rId9" w:history="1">
        <w:r w:rsidRPr="000879CA">
          <w:rPr>
            <w:rStyle w:val="Hyperlink"/>
            <w:rFonts w:ascii="Arial" w:hAnsi="Arial" w:cs="Arial"/>
            <w:b/>
            <w:bCs/>
            <w:sz w:val="22"/>
            <w:szCs w:val="22"/>
          </w:rPr>
          <w:t>CRN10781@eagle.fgcu.edu</w:t>
        </w:r>
      </w:hyperlink>
      <w:r>
        <w:rPr>
          <w:rFonts w:ascii="Arial" w:hAnsi="Arial" w:cs="Arial"/>
          <w:b/>
          <w:bCs/>
          <w:sz w:val="22"/>
          <w:szCs w:val="22"/>
        </w:rPr>
        <w:t xml:space="preserve">; CRN </w:t>
      </w:r>
      <w:hyperlink r:id="rId10" w:history="1">
        <w:r w:rsidRPr="007D4FE5">
          <w:rPr>
            <w:rStyle w:val="Hyperlink"/>
            <w:rFonts w:ascii="Arial" w:hAnsi="Arial" w:cs="Arial"/>
            <w:b/>
            <w:bCs/>
            <w:sz w:val="22"/>
            <w:szCs w:val="22"/>
          </w:rPr>
          <w:t>11742@eagle.fgcu.edu</w:t>
        </w:r>
      </w:hyperlink>
    </w:p>
    <w:p w:rsidR="00D85BE6" w:rsidRPr="00F70172" w:rsidRDefault="00D85BE6" w:rsidP="00D85BE6">
      <w:pPr>
        <w:widowControl/>
        <w:autoSpaceDE/>
        <w:autoSpaceDN/>
        <w:adjustRightInd/>
        <w:rPr>
          <w:rFonts w:ascii="Arial" w:hAnsi="Arial" w:cs="Arial"/>
          <w:b/>
          <w:bCs/>
          <w:sz w:val="22"/>
          <w:szCs w:val="22"/>
        </w:rPr>
      </w:pPr>
    </w:p>
    <w:p w:rsidR="00D85BE6" w:rsidRPr="00F70172" w:rsidRDefault="00D85BE6" w:rsidP="00D85BE6">
      <w:pPr>
        <w:pStyle w:val="Level1"/>
        <w:widowControl/>
        <w:tabs>
          <w:tab w:val="left" w:pos="720"/>
        </w:tabs>
        <w:spacing w:line="216" w:lineRule="auto"/>
        <w:ind w:left="0"/>
        <w:jc w:val="left"/>
        <w:rPr>
          <w:rFonts w:ascii="Arial" w:hAnsi="Arial" w:cs="Arial"/>
          <w:b/>
          <w:bCs/>
          <w:sz w:val="22"/>
          <w:szCs w:val="22"/>
        </w:rPr>
      </w:pPr>
      <w:r w:rsidRPr="00F70172">
        <w:rPr>
          <w:rFonts w:ascii="Arial" w:hAnsi="Arial" w:cs="Arial"/>
          <w:b/>
          <w:bCs/>
          <w:sz w:val="22"/>
          <w:szCs w:val="22"/>
        </w:rPr>
        <w:t xml:space="preserve">Class location and time: Mondays 5:00 pm </w:t>
      </w:r>
      <w:r>
        <w:rPr>
          <w:rFonts w:ascii="Arial" w:hAnsi="Arial" w:cs="Arial"/>
          <w:b/>
          <w:bCs/>
          <w:sz w:val="22"/>
          <w:szCs w:val="22"/>
        </w:rPr>
        <w:t>–</w:t>
      </w:r>
      <w:r w:rsidRPr="00F70172">
        <w:rPr>
          <w:rFonts w:ascii="Arial" w:hAnsi="Arial" w:cs="Arial"/>
          <w:b/>
          <w:bCs/>
          <w:sz w:val="22"/>
          <w:szCs w:val="22"/>
        </w:rPr>
        <w:t xml:space="preserve"> </w:t>
      </w:r>
      <w:r>
        <w:rPr>
          <w:rFonts w:ascii="Arial" w:hAnsi="Arial" w:cs="Arial"/>
          <w:b/>
          <w:bCs/>
          <w:sz w:val="22"/>
          <w:szCs w:val="22"/>
        </w:rPr>
        <w:t>8:00</w:t>
      </w:r>
      <w:r w:rsidRPr="00F70172">
        <w:rPr>
          <w:rFonts w:ascii="Arial" w:hAnsi="Arial" w:cs="Arial"/>
          <w:b/>
          <w:bCs/>
          <w:sz w:val="22"/>
          <w:szCs w:val="22"/>
        </w:rPr>
        <w:t xml:space="preserve"> pm</w:t>
      </w:r>
      <w:r>
        <w:rPr>
          <w:rFonts w:ascii="Arial" w:hAnsi="Arial" w:cs="Arial"/>
          <w:b/>
          <w:bCs/>
          <w:sz w:val="22"/>
          <w:szCs w:val="22"/>
        </w:rPr>
        <w:t xml:space="preserve"> AND ON-LINE AS SCHEDULED</w:t>
      </w:r>
    </w:p>
    <w:p w:rsidR="00D85BE6" w:rsidRPr="00F70172" w:rsidRDefault="00D85BE6" w:rsidP="00D85BE6">
      <w:pPr>
        <w:widowControl/>
        <w:spacing w:line="216" w:lineRule="auto"/>
        <w:rPr>
          <w:rFonts w:ascii="Arial" w:hAnsi="Arial" w:cs="Arial"/>
          <w:b/>
          <w:bCs/>
          <w:sz w:val="22"/>
          <w:szCs w:val="22"/>
        </w:rPr>
      </w:pPr>
      <w:r w:rsidRPr="00F70172">
        <w:rPr>
          <w:rFonts w:ascii="Arial" w:hAnsi="Arial" w:cs="Arial"/>
          <w:b/>
          <w:bCs/>
          <w:sz w:val="22"/>
          <w:szCs w:val="22"/>
        </w:rPr>
        <w:t> </w:t>
      </w:r>
    </w:p>
    <w:p w:rsidR="00D85BE6" w:rsidRPr="00F70172" w:rsidRDefault="00D85BE6" w:rsidP="00D85BE6">
      <w:pPr>
        <w:pStyle w:val="Level1"/>
        <w:widowControl/>
        <w:tabs>
          <w:tab w:val="left" w:pos="720"/>
        </w:tabs>
        <w:spacing w:line="216" w:lineRule="auto"/>
        <w:ind w:left="0"/>
        <w:jc w:val="left"/>
        <w:rPr>
          <w:rFonts w:ascii="Arial" w:hAnsi="Arial" w:cs="Arial"/>
          <w:bCs/>
          <w:sz w:val="22"/>
          <w:szCs w:val="22"/>
        </w:rPr>
      </w:pPr>
      <w:r w:rsidRPr="00F70172">
        <w:rPr>
          <w:rFonts w:ascii="Arial" w:hAnsi="Arial" w:cs="Arial"/>
          <w:b/>
          <w:bCs/>
          <w:sz w:val="22"/>
          <w:szCs w:val="22"/>
        </w:rPr>
        <w:t xml:space="preserve">Course Description: </w:t>
      </w:r>
      <w:r w:rsidRPr="00F70172">
        <w:rPr>
          <w:rFonts w:ascii="Arial" w:hAnsi="Arial" w:cs="Arial"/>
          <w:bCs/>
          <w:sz w:val="22"/>
          <w:szCs w:val="22"/>
        </w:rPr>
        <w:t xml:space="preserve">Introduction to various counseling theories and techniques as applied to children and adolescents in school settings and to all age groups in mental health settings.  The personality theories underlying each theory will be presented.  Students will be allowed to </w:t>
      </w:r>
      <w:r>
        <w:rPr>
          <w:rFonts w:ascii="Arial" w:hAnsi="Arial" w:cs="Arial"/>
          <w:bCs/>
          <w:sz w:val="22"/>
          <w:szCs w:val="22"/>
        </w:rPr>
        <w:t xml:space="preserve">learn and experience the </w:t>
      </w:r>
      <w:r w:rsidRPr="00F70172">
        <w:rPr>
          <w:rFonts w:ascii="Arial" w:hAnsi="Arial" w:cs="Arial"/>
          <w:bCs/>
          <w:sz w:val="22"/>
          <w:szCs w:val="22"/>
        </w:rPr>
        <w:t xml:space="preserve">practice </w:t>
      </w:r>
      <w:r>
        <w:rPr>
          <w:rFonts w:ascii="Arial" w:hAnsi="Arial" w:cs="Arial"/>
          <w:bCs/>
          <w:sz w:val="22"/>
          <w:szCs w:val="22"/>
        </w:rPr>
        <w:t xml:space="preserve">of </w:t>
      </w:r>
      <w:r w:rsidRPr="00F70172">
        <w:rPr>
          <w:rFonts w:ascii="Arial" w:hAnsi="Arial" w:cs="Arial"/>
          <w:bCs/>
          <w:sz w:val="22"/>
          <w:szCs w:val="22"/>
        </w:rPr>
        <w:t xml:space="preserve">specific techniques in a controlled and supervised environment.  The course has both a didactic component and an experiential component. Sharing of perceptions and interpretations is important. That is, in addition to the usual cognitive material that can be </w:t>
      </w:r>
      <w:proofErr w:type="spellStart"/>
      <w:r w:rsidRPr="00F70172">
        <w:rPr>
          <w:rFonts w:ascii="Arial" w:hAnsi="Arial" w:cs="Arial"/>
          <w:bCs/>
          <w:sz w:val="22"/>
          <w:szCs w:val="22"/>
        </w:rPr>
        <w:t>assessed</w:t>
      </w:r>
      <w:proofErr w:type="spellEnd"/>
      <w:r w:rsidRPr="00F70172">
        <w:rPr>
          <w:rFonts w:ascii="Arial" w:hAnsi="Arial" w:cs="Arial"/>
          <w:bCs/>
          <w:sz w:val="22"/>
          <w:szCs w:val="22"/>
        </w:rPr>
        <w:t xml:space="preserve"> via written examination, it is also important that comparing and analyzing perceptions and interpretations of the course material occur.</w:t>
      </w:r>
    </w:p>
    <w:p w:rsidR="00D85BE6" w:rsidRPr="00F70172" w:rsidRDefault="00D85BE6" w:rsidP="00D85BE6">
      <w:pPr>
        <w:widowControl/>
        <w:spacing w:line="216" w:lineRule="auto"/>
        <w:rPr>
          <w:rFonts w:ascii="Arial" w:hAnsi="Arial" w:cs="Arial"/>
          <w:bCs/>
          <w:sz w:val="22"/>
          <w:szCs w:val="22"/>
        </w:rPr>
      </w:pPr>
      <w:r w:rsidRPr="00F70172">
        <w:rPr>
          <w:rFonts w:ascii="Arial" w:hAnsi="Arial" w:cs="Arial"/>
          <w:bCs/>
          <w:sz w:val="22"/>
          <w:szCs w:val="22"/>
        </w:rPr>
        <w:t> </w:t>
      </w:r>
    </w:p>
    <w:p w:rsidR="00D85BE6" w:rsidRPr="00F9512A" w:rsidRDefault="00D85BE6" w:rsidP="00D85BE6">
      <w:pPr>
        <w:pStyle w:val="Level1"/>
        <w:widowControl/>
        <w:tabs>
          <w:tab w:val="left" w:pos="720"/>
        </w:tabs>
        <w:spacing w:line="216" w:lineRule="auto"/>
        <w:ind w:left="0"/>
        <w:jc w:val="left"/>
        <w:rPr>
          <w:rFonts w:ascii="Arial" w:hAnsi="Arial" w:cs="Arial"/>
          <w:b/>
          <w:sz w:val="22"/>
          <w:szCs w:val="20"/>
        </w:rPr>
      </w:pPr>
      <w:r w:rsidRPr="00F70172">
        <w:rPr>
          <w:rFonts w:ascii="Arial" w:hAnsi="Arial" w:cs="Arial"/>
          <w:b/>
          <w:bCs/>
          <w:sz w:val="22"/>
          <w:szCs w:val="22"/>
        </w:rPr>
        <w:t xml:space="preserve">Course Rationale: </w:t>
      </w:r>
      <w:r w:rsidRPr="00F70172">
        <w:rPr>
          <w:rFonts w:ascii="Arial" w:hAnsi="Arial" w:cs="Arial"/>
          <w:bCs/>
          <w:sz w:val="22"/>
          <w:szCs w:val="22"/>
        </w:rPr>
        <w:t>To provide students with an overview of the variety of personality and related counseling theories and practices that are associated with each</w:t>
      </w:r>
      <w:r w:rsidRPr="00F70172">
        <w:rPr>
          <w:rFonts w:ascii="Arial" w:hAnsi="Arial" w:cs="Arial"/>
          <w:b/>
          <w:bCs/>
          <w:sz w:val="22"/>
          <w:szCs w:val="22"/>
        </w:rPr>
        <w:t xml:space="preserve">.  </w:t>
      </w:r>
      <w:r w:rsidRPr="00F9512A">
        <w:rPr>
          <w:rFonts w:ascii="Arial" w:hAnsi="Arial" w:cs="Arial"/>
          <w:b/>
          <w:sz w:val="22"/>
          <w:szCs w:val="20"/>
        </w:rPr>
        <w:t>Objectives</w:t>
      </w:r>
      <w:r>
        <w:rPr>
          <w:rFonts w:ascii="Arial" w:hAnsi="Arial" w:cs="Arial"/>
          <w:b/>
          <w:sz w:val="22"/>
          <w:szCs w:val="20"/>
        </w:rPr>
        <w:t xml:space="preserve"> include</w:t>
      </w:r>
      <w:r w:rsidRPr="00F9512A">
        <w:rPr>
          <w:rFonts w:ascii="Arial" w:hAnsi="Arial" w:cs="Arial"/>
          <w:b/>
          <w:sz w:val="22"/>
          <w:szCs w:val="20"/>
        </w:rPr>
        <w:t>:   </w:t>
      </w:r>
    </w:p>
    <w:p w:rsidR="00D85BE6" w:rsidRPr="00F9512A" w:rsidRDefault="00D85BE6" w:rsidP="00D85BE6">
      <w:pPr>
        <w:numPr>
          <w:ilvl w:val="0"/>
          <w:numId w:val="1"/>
        </w:numPr>
        <w:rPr>
          <w:rFonts w:ascii="Arial" w:hAnsi="Arial" w:cs="Arial"/>
          <w:bCs/>
          <w:sz w:val="22"/>
        </w:rPr>
      </w:pPr>
      <w:r w:rsidRPr="00F9512A">
        <w:rPr>
          <w:rFonts w:ascii="Arial" w:hAnsi="Arial" w:cs="Arial"/>
          <w:bCs/>
          <w:sz w:val="22"/>
        </w:rPr>
        <w:t>To gain an understanding of the theoretical and practical dimensions and applications of counseling theories and as they are applied to diverse client populations and their families in schools and as they are applied to client populations in community and mental health and agency settings.</w:t>
      </w:r>
    </w:p>
    <w:p w:rsidR="00D85BE6" w:rsidRPr="00F9512A" w:rsidRDefault="00D85BE6" w:rsidP="00D85BE6">
      <w:pPr>
        <w:numPr>
          <w:ilvl w:val="0"/>
          <w:numId w:val="1"/>
        </w:numPr>
        <w:rPr>
          <w:rFonts w:ascii="Arial" w:hAnsi="Arial" w:cs="Arial"/>
          <w:bCs/>
          <w:sz w:val="22"/>
        </w:rPr>
      </w:pPr>
      <w:r w:rsidRPr="00F9512A">
        <w:rPr>
          <w:rFonts w:ascii="Arial" w:hAnsi="Arial" w:cs="Arial"/>
          <w:bCs/>
          <w:sz w:val="22"/>
        </w:rPr>
        <w:t>To explore in depth, counseling theory and its applications in practice.</w:t>
      </w:r>
    </w:p>
    <w:p w:rsidR="00D85BE6" w:rsidRPr="00F9512A" w:rsidRDefault="00D85BE6" w:rsidP="00D85BE6">
      <w:pPr>
        <w:numPr>
          <w:ilvl w:val="0"/>
          <w:numId w:val="1"/>
        </w:numPr>
        <w:rPr>
          <w:rFonts w:ascii="Arial" w:hAnsi="Arial" w:cs="Arial"/>
          <w:bCs/>
          <w:sz w:val="22"/>
        </w:rPr>
      </w:pPr>
      <w:r w:rsidRPr="00F9512A">
        <w:rPr>
          <w:rFonts w:ascii="Arial" w:hAnsi="Arial" w:cs="Arial"/>
          <w:bCs/>
          <w:sz w:val="22"/>
        </w:rPr>
        <w:t>To gain an understanding and working knowledge of the dimensions of helping/therapeutic relationships.</w:t>
      </w:r>
    </w:p>
    <w:p w:rsidR="00D85BE6" w:rsidRPr="00F9512A" w:rsidRDefault="00D85BE6" w:rsidP="00D85BE6">
      <w:pPr>
        <w:numPr>
          <w:ilvl w:val="0"/>
          <w:numId w:val="1"/>
        </w:numPr>
        <w:rPr>
          <w:rFonts w:ascii="Arial" w:hAnsi="Arial" w:cs="Arial"/>
          <w:bCs/>
          <w:sz w:val="22"/>
        </w:rPr>
      </w:pPr>
      <w:r w:rsidRPr="00F9512A">
        <w:rPr>
          <w:rFonts w:ascii="Arial" w:hAnsi="Arial" w:cs="Arial"/>
          <w:bCs/>
          <w:sz w:val="22"/>
        </w:rPr>
        <w:t>To critically analyze one's own interpersonal skills and counseling style vis-à-vis counseling theories and practices presented and to develop a personal theory and attain minimal competencies with theories that “fit” the student’s personal philosophy and values.</w:t>
      </w:r>
    </w:p>
    <w:p w:rsidR="00D85BE6" w:rsidRPr="00F9512A" w:rsidRDefault="00D85BE6" w:rsidP="00D85BE6">
      <w:pPr>
        <w:numPr>
          <w:ilvl w:val="0"/>
          <w:numId w:val="1"/>
        </w:numPr>
        <w:rPr>
          <w:rFonts w:ascii="Arial" w:hAnsi="Arial" w:cs="Arial"/>
          <w:bCs/>
          <w:sz w:val="22"/>
        </w:rPr>
      </w:pPr>
      <w:r w:rsidRPr="00F9512A">
        <w:rPr>
          <w:rFonts w:ascii="Arial" w:hAnsi="Arial" w:cs="Arial"/>
          <w:bCs/>
          <w:sz w:val="22"/>
        </w:rPr>
        <w:t>To match theories and practices with client problems and case conceptualization.</w:t>
      </w:r>
    </w:p>
    <w:p w:rsidR="00D85BE6" w:rsidRDefault="00D85BE6" w:rsidP="00D85BE6">
      <w:pPr>
        <w:numPr>
          <w:ilvl w:val="0"/>
          <w:numId w:val="1"/>
        </w:numPr>
        <w:rPr>
          <w:rFonts w:ascii="Arial" w:hAnsi="Arial" w:cs="Arial"/>
          <w:bCs/>
          <w:sz w:val="22"/>
        </w:rPr>
      </w:pPr>
      <w:r w:rsidRPr="00F9512A">
        <w:rPr>
          <w:rFonts w:ascii="Arial" w:hAnsi="Arial" w:cs="Arial"/>
          <w:bCs/>
          <w:sz w:val="22"/>
        </w:rPr>
        <w:t xml:space="preserve">To understand one’s own personal dynamics and strengths that will maximize effectiveness </w:t>
      </w:r>
      <w:bookmarkStart w:id="0" w:name="_GoBack"/>
      <w:r w:rsidRPr="00F9512A">
        <w:rPr>
          <w:rFonts w:ascii="Arial" w:hAnsi="Arial" w:cs="Arial"/>
          <w:bCs/>
          <w:sz w:val="22"/>
        </w:rPr>
        <w:t>as a counselor.</w:t>
      </w:r>
    </w:p>
    <w:bookmarkEnd w:id="0"/>
    <w:p w:rsidR="00C63340" w:rsidRDefault="00C63340" w:rsidP="00C63340">
      <w:pPr>
        <w:rPr>
          <w:rFonts w:ascii="Arial" w:hAnsi="Arial" w:cs="Arial"/>
          <w:bCs/>
          <w:sz w:val="22"/>
        </w:rPr>
      </w:pPr>
    </w:p>
    <w:p w:rsidR="00C63340" w:rsidRDefault="00C63340" w:rsidP="00C63340">
      <w:pPr>
        <w:widowControl/>
        <w:tabs>
          <w:tab w:val="left" w:pos="540"/>
        </w:tabs>
        <w:spacing w:line="216" w:lineRule="auto"/>
        <w:ind w:left="90"/>
        <w:rPr>
          <w:rFonts w:ascii="Calibri" w:hAnsi="Calibri" w:cs="Calibri"/>
          <w:b/>
          <w:bCs/>
          <w:sz w:val="22"/>
          <w:szCs w:val="22"/>
        </w:rPr>
      </w:pPr>
    </w:p>
    <w:p w:rsidR="00C63340" w:rsidRDefault="00C63340" w:rsidP="00C63340">
      <w:pPr>
        <w:widowControl/>
        <w:tabs>
          <w:tab w:val="left" w:pos="540"/>
        </w:tabs>
        <w:spacing w:line="216" w:lineRule="auto"/>
        <w:ind w:left="90"/>
        <w:rPr>
          <w:rFonts w:ascii="Calibri" w:hAnsi="Calibri" w:cs="Calibri"/>
          <w:b/>
          <w:bCs/>
          <w:sz w:val="22"/>
          <w:szCs w:val="22"/>
        </w:rPr>
      </w:pPr>
    </w:p>
    <w:p w:rsidR="00C63340" w:rsidRDefault="00C63340" w:rsidP="00C63340">
      <w:pPr>
        <w:widowControl/>
        <w:tabs>
          <w:tab w:val="left" w:pos="540"/>
        </w:tabs>
        <w:spacing w:line="216" w:lineRule="auto"/>
        <w:ind w:left="90"/>
        <w:rPr>
          <w:rFonts w:ascii="Calibri" w:hAnsi="Calibri" w:cs="Calibri"/>
          <w:b/>
          <w:bCs/>
          <w:sz w:val="22"/>
          <w:szCs w:val="22"/>
        </w:rPr>
      </w:pPr>
    </w:p>
    <w:p w:rsidR="00C63340" w:rsidRDefault="00C63340" w:rsidP="00C63340">
      <w:pPr>
        <w:widowControl/>
        <w:tabs>
          <w:tab w:val="left" w:pos="540"/>
        </w:tabs>
        <w:spacing w:line="216" w:lineRule="auto"/>
        <w:ind w:left="90"/>
        <w:rPr>
          <w:rFonts w:ascii="Calibri" w:hAnsi="Calibri" w:cs="Calibri"/>
          <w:b/>
          <w:bCs/>
          <w:sz w:val="22"/>
          <w:szCs w:val="22"/>
        </w:rPr>
      </w:pPr>
    </w:p>
    <w:p w:rsidR="00C63340" w:rsidRDefault="00C63340" w:rsidP="00C63340">
      <w:pPr>
        <w:widowControl/>
        <w:tabs>
          <w:tab w:val="left" w:pos="540"/>
        </w:tabs>
        <w:spacing w:line="216" w:lineRule="auto"/>
        <w:ind w:left="90"/>
        <w:rPr>
          <w:rFonts w:ascii="Calibri" w:hAnsi="Calibri" w:cs="Calibri"/>
          <w:b/>
          <w:bCs/>
          <w:sz w:val="22"/>
          <w:szCs w:val="22"/>
        </w:rPr>
      </w:pPr>
    </w:p>
    <w:p w:rsidR="00C63340" w:rsidRDefault="00C63340" w:rsidP="00C63340">
      <w:pPr>
        <w:widowControl/>
        <w:tabs>
          <w:tab w:val="left" w:pos="540"/>
        </w:tabs>
        <w:spacing w:line="216" w:lineRule="auto"/>
        <w:ind w:left="90"/>
        <w:rPr>
          <w:rFonts w:ascii="Calibri" w:hAnsi="Calibri" w:cs="Calibri"/>
          <w:b/>
          <w:bCs/>
          <w:sz w:val="22"/>
          <w:szCs w:val="22"/>
        </w:rPr>
      </w:pPr>
    </w:p>
    <w:p w:rsidR="00C63340" w:rsidRPr="00C63340" w:rsidRDefault="00C63340" w:rsidP="00C63340">
      <w:pPr>
        <w:widowControl/>
        <w:tabs>
          <w:tab w:val="left" w:pos="540"/>
        </w:tabs>
        <w:spacing w:line="216" w:lineRule="auto"/>
        <w:ind w:left="90"/>
        <w:rPr>
          <w:rFonts w:ascii="Calibri" w:hAnsi="Calibri" w:cs="Calibri"/>
          <w:b/>
          <w:bCs/>
          <w:sz w:val="28"/>
          <w:szCs w:val="28"/>
        </w:rPr>
      </w:pPr>
      <w:r w:rsidRPr="00C63340">
        <w:rPr>
          <w:rFonts w:ascii="Calibri" w:hAnsi="Calibri" w:cs="Calibri"/>
          <w:b/>
          <w:bCs/>
          <w:sz w:val="28"/>
          <w:szCs w:val="28"/>
        </w:rPr>
        <w:lastRenderedPageBreak/>
        <w:t>Primary Methods of Instruction</w:t>
      </w:r>
    </w:p>
    <w:p w:rsidR="00C63340" w:rsidRDefault="00C63340" w:rsidP="00C63340">
      <w:pPr>
        <w:widowControl/>
        <w:spacing w:line="216" w:lineRule="auto"/>
        <w:ind w:left="720"/>
        <w:rPr>
          <w:rFonts w:ascii="Calibri" w:hAnsi="Calibri" w:cs="Calibri"/>
          <w:b/>
          <w:bCs/>
          <w:sz w:val="22"/>
          <w:szCs w:val="22"/>
        </w:rPr>
      </w:pPr>
    </w:p>
    <w:tbl>
      <w:tblPr>
        <w:tblpPr w:leftFromText="180" w:rightFromText="180" w:vertAnchor="text" w:horzAnchor="margin"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3060"/>
        <w:gridCol w:w="4968"/>
      </w:tblGrid>
      <w:tr w:rsidR="00C63340" w:rsidRPr="00323061" w:rsidTr="002B1970">
        <w:tc>
          <w:tcPr>
            <w:tcW w:w="1548" w:type="dxa"/>
            <w:shd w:val="clear" w:color="auto" w:fill="auto"/>
          </w:tcPr>
          <w:p w:rsidR="00C63340" w:rsidRPr="00323061" w:rsidRDefault="00C63340" w:rsidP="002B1970">
            <w:pPr>
              <w:jc w:val="center"/>
              <w:rPr>
                <w:rFonts w:ascii="Arial" w:eastAsia="Calibri" w:hAnsi="Arial" w:cs="Arial"/>
                <w:b/>
                <w:sz w:val="18"/>
                <w:szCs w:val="18"/>
              </w:rPr>
            </w:pPr>
            <w:r w:rsidRPr="00323061">
              <w:rPr>
                <w:rFonts w:ascii="Arial" w:eastAsia="Calibri" w:hAnsi="Arial" w:cs="Arial"/>
                <w:b/>
                <w:sz w:val="18"/>
                <w:szCs w:val="18"/>
              </w:rPr>
              <w:t>Included? Y/N</w:t>
            </w:r>
          </w:p>
        </w:tc>
        <w:tc>
          <w:tcPr>
            <w:tcW w:w="3060" w:type="dxa"/>
            <w:shd w:val="clear" w:color="auto" w:fill="auto"/>
          </w:tcPr>
          <w:p w:rsidR="00C63340" w:rsidRPr="00323061" w:rsidRDefault="00C63340" w:rsidP="002B1970">
            <w:pPr>
              <w:jc w:val="center"/>
              <w:rPr>
                <w:rFonts w:ascii="Arial" w:eastAsia="Calibri" w:hAnsi="Arial" w:cs="Arial"/>
                <w:b/>
                <w:sz w:val="18"/>
                <w:szCs w:val="18"/>
              </w:rPr>
            </w:pPr>
            <w:r w:rsidRPr="00323061">
              <w:rPr>
                <w:rFonts w:ascii="Arial" w:eastAsia="Calibri" w:hAnsi="Arial" w:cs="Arial"/>
                <w:b/>
                <w:sz w:val="18"/>
                <w:szCs w:val="18"/>
              </w:rPr>
              <w:t>Method Type</w:t>
            </w:r>
          </w:p>
        </w:tc>
        <w:tc>
          <w:tcPr>
            <w:tcW w:w="4968" w:type="dxa"/>
            <w:shd w:val="clear" w:color="auto" w:fill="auto"/>
          </w:tcPr>
          <w:p w:rsidR="00C63340" w:rsidRPr="00323061" w:rsidRDefault="00C63340" w:rsidP="002B1970">
            <w:pPr>
              <w:jc w:val="center"/>
              <w:rPr>
                <w:rFonts w:ascii="Arial" w:eastAsia="Calibri" w:hAnsi="Arial" w:cs="Arial"/>
                <w:b/>
                <w:sz w:val="18"/>
                <w:szCs w:val="18"/>
              </w:rPr>
            </w:pPr>
            <w:r w:rsidRPr="00323061">
              <w:rPr>
                <w:rFonts w:ascii="Arial" w:eastAsia="Calibri" w:hAnsi="Arial" w:cs="Arial"/>
                <w:b/>
                <w:sz w:val="18"/>
                <w:szCs w:val="18"/>
              </w:rPr>
              <w:t>Description</w:t>
            </w:r>
          </w:p>
        </w:tc>
      </w:tr>
      <w:tr w:rsidR="00C63340" w:rsidRPr="00323061" w:rsidTr="002B1970">
        <w:tc>
          <w:tcPr>
            <w:tcW w:w="1548" w:type="dxa"/>
            <w:shd w:val="clear" w:color="auto" w:fill="auto"/>
          </w:tcPr>
          <w:p w:rsidR="00C63340" w:rsidRPr="00323061" w:rsidRDefault="00C63340" w:rsidP="002B1970">
            <w:pPr>
              <w:rPr>
                <w:rFonts w:ascii="Arial" w:eastAsia="Calibri" w:hAnsi="Arial" w:cs="Arial"/>
                <w:sz w:val="18"/>
                <w:szCs w:val="18"/>
              </w:rPr>
            </w:pPr>
          </w:p>
          <w:p w:rsidR="00C63340" w:rsidRPr="00323061" w:rsidRDefault="00C63340" w:rsidP="002B1970">
            <w:pPr>
              <w:rPr>
                <w:rFonts w:ascii="Arial" w:eastAsia="Calibri" w:hAnsi="Arial" w:cs="Arial"/>
                <w:sz w:val="18"/>
                <w:szCs w:val="18"/>
              </w:rPr>
            </w:pPr>
          </w:p>
          <w:p w:rsidR="00C63340" w:rsidRPr="00323061" w:rsidRDefault="00C63340" w:rsidP="002B1970">
            <w:pPr>
              <w:jc w:val="center"/>
              <w:rPr>
                <w:rFonts w:ascii="Arial" w:eastAsia="Calibri" w:hAnsi="Arial" w:cs="Arial"/>
                <w:sz w:val="18"/>
                <w:szCs w:val="18"/>
              </w:rPr>
            </w:pPr>
            <w:r w:rsidRPr="00323061">
              <w:rPr>
                <w:rFonts w:ascii="Arial" w:eastAsia="Calibri" w:hAnsi="Arial" w:cs="Arial"/>
                <w:sz w:val="18"/>
                <w:szCs w:val="18"/>
              </w:rPr>
              <w:t>x</w:t>
            </w:r>
          </w:p>
        </w:tc>
        <w:tc>
          <w:tcPr>
            <w:tcW w:w="3060" w:type="dxa"/>
            <w:shd w:val="clear" w:color="auto" w:fill="auto"/>
          </w:tcPr>
          <w:p w:rsidR="00C63340" w:rsidRPr="00323061" w:rsidRDefault="00C63340" w:rsidP="002B1970">
            <w:pPr>
              <w:rPr>
                <w:rFonts w:ascii="Arial" w:eastAsia="Calibri" w:hAnsi="Arial" w:cs="Arial"/>
                <w:sz w:val="18"/>
                <w:szCs w:val="18"/>
              </w:rPr>
            </w:pPr>
            <w:r w:rsidRPr="00323061">
              <w:rPr>
                <w:rFonts w:ascii="Arial" w:eastAsia="Calibri" w:hAnsi="Arial" w:cs="Arial"/>
                <w:sz w:val="18"/>
                <w:szCs w:val="18"/>
              </w:rPr>
              <w:t>Analysis and Reflection</w:t>
            </w:r>
          </w:p>
        </w:tc>
        <w:tc>
          <w:tcPr>
            <w:tcW w:w="4968" w:type="dxa"/>
            <w:shd w:val="clear" w:color="auto" w:fill="auto"/>
          </w:tcPr>
          <w:p w:rsidR="00C63340" w:rsidRPr="00323061" w:rsidRDefault="00C63340" w:rsidP="002B1970">
            <w:pPr>
              <w:rPr>
                <w:rFonts w:ascii="Arial" w:eastAsia="Calibri" w:hAnsi="Arial" w:cs="Arial"/>
                <w:sz w:val="18"/>
                <w:szCs w:val="18"/>
              </w:rPr>
            </w:pPr>
            <w:r w:rsidRPr="00323061">
              <w:rPr>
                <w:rFonts w:ascii="Arial" w:eastAsia="Calibri" w:hAnsi="Arial"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C63340" w:rsidRPr="00323061" w:rsidTr="002B1970">
        <w:trPr>
          <w:trHeight w:val="787"/>
        </w:trPr>
        <w:tc>
          <w:tcPr>
            <w:tcW w:w="1548" w:type="dxa"/>
            <w:shd w:val="clear" w:color="auto" w:fill="auto"/>
          </w:tcPr>
          <w:p w:rsidR="00C63340" w:rsidRPr="00323061" w:rsidRDefault="00C63340" w:rsidP="002B1970">
            <w:pPr>
              <w:rPr>
                <w:rFonts w:ascii="Arial" w:eastAsia="Calibri" w:hAnsi="Arial" w:cs="Arial"/>
                <w:sz w:val="18"/>
                <w:szCs w:val="18"/>
              </w:rPr>
            </w:pPr>
          </w:p>
          <w:p w:rsidR="00C63340" w:rsidRPr="00323061" w:rsidRDefault="00C63340" w:rsidP="002B1970">
            <w:pPr>
              <w:rPr>
                <w:rFonts w:ascii="Arial" w:eastAsia="Calibri" w:hAnsi="Arial" w:cs="Arial"/>
                <w:sz w:val="18"/>
                <w:szCs w:val="18"/>
              </w:rPr>
            </w:pPr>
          </w:p>
          <w:p w:rsidR="00C63340" w:rsidRPr="00323061" w:rsidRDefault="00C63340" w:rsidP="002B1970">
            <w:pPr>
              <w:jc w:val="center"/>
              <w:rPr>
                <w:rFonts w:ascii="Arial" w:eastAsia="Calibri" w:hAnsi="Arial" w:cs="Arial"/>
                <w:sz w:val="18"/>
                <w:szCs w:val="18"/>
              </w:rPr>
            </w:pPr>
          </w:p>
        </w:tc>
        <w:tc>
          <w:tcPr>
            <w:tcW w:w="3060" w:type="dxa"/>
            <w:shd w:val="clear" w:color="auto" w:fill="auto"/>
          </w:tcPr>
          <w:p w:rsidR="00C63340" w:rsidRPr="00323061" w:rsidRDefault="00C63340" w:rsidP="002B1970">
            <w:pPr>
              <w:rPr>
                <w:rFonts w:ascii="Arial" w:eastAsia="Calibri" w:hAnsi="Arial" w:cs="Arial"/>
                <w:sz w:val="18"/>
                <w:szCs w:val="18"/>
              </w:rPr>
            </w:pPr>
            <w:r w:rsidRPr="00323061">
              <w:rPr>
                <w:rFonts w:ascii="Arial" w:eastAsia="Calibri" w:hAnsi="Arial" w:cs="Arial"/>
                <w:sz w:val="18"/>
                <w:szCs w:val="18"/>
              </w:rPr>
              <w:t>Artifacts (i.e., audio tape/video)</w:t>
            </w:r>
          </w:p>
        </w:tc>
        <w:tc>
          <w:tcPr>
            <w:tcW w:w="4968" w:type="dxa"/>
            <w:shd w:val="clear" w:color="auto" w:fill="auto"/>
          </w:tcPr>
          <w:p w:rsidR="00C63340" w:rsidRPr="00323061" w:rsidRDefault="00C63340" w:rsidP="002B1970">
            <w:pPr>
              <w:rPr>
                <w:rFonts w:ascii="Arial" w:eastAsia="Calibri" w:hAnsi="Arial" w:cs="Arial"/>
                <w:sz w:val="18"/>
                <w:szCs w:val="18"/>
              </w:rPr>
            </w:pPr>
            <w:r w:rsidRPr="00323061">
              <w:rPr>
                <w:rFonts w:ascii="Arial" w:eastAsia="Calibri" w:hAnsi="Arial" w:cs="Arial"/>
                <w:sz w:val="18"/>
                <w:szCs w:val="18"/>
              </w:rPr>
              <w:t xml:space="preserve">Audio and/or video recorded lessons are used for analysis, annotation and reflection on counseling concepts that are being put into practice. </w:t>
            </w:r>
          </w:p>
          <w:p w:rsidR="00C63340" w:rsidRPr="00323061" w:rsidRDefault="00C63340" w:rsidP="002B1970">
            <w:pPr>
              <w:rPr>
                <w:rFonts w:ascii="Arial" w:eastAsia="Calibri" w:hAnsi="Arial" w:cs="Arial"/>
                <w:sz w:val="18"/>
                <w:szCs w:val="18"/>
              </w:rPr>
            </w:pPr>
          </w:p>
        </w:tc>
      </w:tr>
      <w:tr w:rsidR="00C63340" w:rsidRPr="00323061" w:rsidTr="002B1970">
        <w:tc>
          <w:tcPr>
            <w:tcW w:w="1548" w:type="dxa"/>
            <w:shd w:val="clear" w:color="auto" w:fill="auto"/>
          </w:tcPr>
          <w:p w:rsidR="00C63340" w:rsidRPr="00323061" w:rsidRDefault="004B2C3D" w:rsidP="004B2C3D">
            <w:pPr>
              <w:jc w:val="center"/>
              <w:rPr>
                <w:rFonts w:ascii="Arial" w:eastAsia="Calibri" w:hAnsi="Arial" w:cs="Arial"/>
                <w:sz w:val="18"/>
                <w:szCs w:val="18"/>
              </w:rPr>
            </w:pPr>
            <w:r>
              <w:rPr>
                <w:rFonts w:ascii="Arial" w:eastAsia="Calibri" w:hAnsi="Arial" w:cs="Arial"/>
                <w:sz w:val="18"/>
                <w:szCs w:val="18"/>
              </w:rPr>
              <w:t>x</w:t>
            </w:r>
          </w:p>
        </w:tc>
        <w:tc>
          <w:tcPr>
            <w:tcW w:w="3060" w:type="dxa"/>
            <w:shd w:val="clear" w:color="auto" w:fill="auto"/>
          </w:tcPr>
          <w:p w:rsidR="00C63340" w:rsidRPr="00323061" w:rsidRDefault="00C63340" w:rsidP="002B1970">
            <w:pPr>
              <w:rPr>
                <w:rFonts w:ascii="Arial" w:eastAsia="Calibri" w:hAnsi="Arial" w:cs="Arial"/>
                <w:sz w:val="18"/>
                <w:szCs w:val="18"/>
              </w:rPr>
            </w:pPr>
            <w:r w:rsidRPr="00323061">
              <w:rPr>
                <w:rFonts w:ascii="Arial" w:eastAsia="Calibri" w:hAnsi="Arial" w:cs="Arial"/>
                <w:sz w:val="18"/>
                <w:szCs w:val="18"/>
              </w:rPr>
              <w:t>Cooperative Learning Activities</w:t>
            </w:r>
          </w:p>
        </w:tc>
        <w:tc>
          <w:tcPr>
            <w:tcW w:w="4968" w:type="dxa"/>
            <w:shd w:val="clear" w:color="auto" w:fill="auto"/>
          </w:tcPr>
          <w:p w:rsidR="00C63340" w:rsidRPr="00323061" w:rsidRDefault="00C63340" w:rsidP="002B1970">
            <w:pPr>
              <w:rPr>
                <w:rFonts w:ascii="Arial" w:eastAsia="Calibri" w:hAnsi="Arial" w:cs="Arial"/>
                <w:sz w:val="18"/>
                <w:szCs w:val="18"/>
              </w:rPr>
            </w:pPr>
            <w:r w:rsidRPr="00323061">
              <w:rPr>
                <w:rFonts w:ascii="Arial" w:eastAsia="Calibri"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C63340" w:rsidRPr="00323061" w:rsidTr="002B1970">
        <w:tc>
          <w:tcPr>
            <w:tcW w:w="1548" w:type="dxa"/>
            <w:shd w:val="clear" w:color="auto" w:fill="auto"/>
          </w:tcPr>
          <w:p w:rsidR="00C63340" w:rsidRPr="00323061" w:rsidRDefault="00C63340" w:rsidP="002B1970">
            <w:pPr>
              <w:jc w:val="center"/>
              <w:rPr>
                <w:rFonts w:ascii="Arial" w:eastAsia="Calibri" w:hAnsi="Arial" w:cs="Arial"/>
                <w:sz w:val="18"/>
                <w:szCs w:val="18"/>
              </w:rPr>
            </w:pPr>
          </w:p>
          <w:p w:rsidR="00C63340" w:rsidRPr="00323061" w:rsidRDefault="00C63340" w:rsidP="002B1970">
            <w:pPr>
              <w:jc w:val="center"/>
              <w:rPr>
                <w:rFonts w:ascii="Arial" w:eastAsia="Calibri" w:hAnsi="Arial" w:cs="Arial"/>
                <w:sz w:val="18"/>
                <w:szCs w:val="18"/>
              </w:rPr>
            </w:pPr>
            <w:r w:rsidRPr="00323061">
              <w:rPr>
                <w:rFonts w:ascii="Arial" w:eastAsia="Calibri" w:hAnsi="Arial" w:cs="Arial"/>
                <w:sz w:val="18"/>
                <w:szCs w:val="18"/>
              </w:rPr>
              <w:t>x</w:t>
            </w:r>
          </w:p>
        </w:tc>
        <w:tc>
          <w:tcPr>
            <w:tcW w:w="3060" w:type="dxa"/>
            <w:shd w:val="clear" w:color="auto" w:fill="auto"/>
          </w:tcPr>
          <w:p w:rsidR="00C63340" w:rsidRPr="00323061" w:rsidRDefault="00C63340" w:rsidP="002B1970">
            <w:pPr>
              <w:rPr>
                <w:rFonts w:ascii="Arial" w:eastAsia="Calibri" w:hAnsi="Arial" w:cs="Arial"/>
                <w:sz w:val="18"/>
                <w:szCs w:val="18"/>
              </w:rPr>
            </w:pPr>
            <w:r w:rsidRPr="00323061">
              <w:rPr>
                <w:rFonts w:ascii="Arial" w:eastAsia="Calibri" w:hAnsi="Arial" w:cs="Arial"/>
                <w:sz w:val="18"/>
                <w:szCs w:val="18"/>
              </w:rPr>
              <w:t>Large/Small Group Discussion</w:t>
            </w:r>
          </w:p>
        </w:tc>
        <w:tc>
          <w:tcPr>
            <w:tcW w:w="4968" w:type="dxa"/>
            <w:shd w:val="clear" w:color="auto" w:fill="auto"/>
          </w:tcPr>
          <w:p w:rsidR="00C63340" w:rsidRPr="00323061" w:rsidRDefault="00C63340" w:rsidP="002B1970">
            <w:pPr>
              <w:rPr>
                <w:rFonts w:ascii="Arial" w:eastAsia="Calibri" w:hAnsi="Arial" w:cs="Arial"/>
                <w:sz w:val="18"/>
                <w:szCs w:val="18"/>
              </w:rPr>
            </w:pPr>
            <w:r w:rsidRPr="00323061">
              <w:rPr>
                <w:rFonts w:ascii="Arial" w:eastAsia="Calibri"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C63340" w:rsidRPr="00323061" w:rsidTr="002B1970">
        <w:tc>
          <w:tcPr>
            <w:tcW w:w="1548" w:type="dxa"/>
            <w:shd w:val="clear" w:color="auto" w:fill="auto"/>
          </w:tcPr>
          <w:p w:rsidR="00C63340" w:rsidRPr="00323061" w:rsidRDefault="00C63340" w:rsidP="002B1970">
            <w:pPr>
              <w:jc w:val="center"/>
              <w:rPr>
                <w:rFonts w:ascii="Arial" w:eastAsia="Calibri" w:hAnsi="Arial" w:cs="Arial"/>
                <w:sz w:val="18"/>
                <w:szCs w:val="18"/>
              </w:rPr>
            </w:pPr>
          </w:p>
          <w:p w:rsidR="00C63340" w:rsidRPr="00323061" w:rsidRDefault="00C63340" w:rsidP="002B1970">
            <w:pPr>
              <w:jc w:val="center"/>
              <w:rPr>
                <w:rFonts w:ascii="Arial" w:eastAsia="Calibri" w:hAnsi="Arial" w:cs="Arial"/>
                <w:sz w:val="18"/>
                <w:szCs w:val="18"/>
              </w:rPr>
            </w:pPr>
            <w:r w:rsidRPr="00323061">
              <w:rPr>
                <w:rFonts w:ascii="Arial" w:eastAsia="Calibri" w:hAnsi="Arial" w:cs="Arial"/>
                <w:sz w:val="18"/>
                <w:szCs w:val="18"/>
              </w:rPr>
              <w:t>x</w:t>
            </w:r>
          </w:p>
        </w:tc>
        <w:tc>
          <w:tcPr>
            <w:tcW w:w="3060" w:type="dxa"/>
            <w:shd w:val="clear" w:color="auto" w:fill="auto"/>
          </w:tcPr>
          <w:p w:rsidR="00C63340" w:rsidRPr="00323061" w:rsidRDefault="00C63340" w:rsidP="002B1970">
            <w:pPr>
              <w:rPr>
                <w:rFonts w:ascii="Arial" w:eastAsia="Calibri" w:hAnsi="Arial" w:cs="Arial"/>
                <w:sz w:val="18"/>
                <w:szCs w:val="18"/>
              </w:rPr>
            </w:pPr>
            <w:r w:rsidRPr="00323061">
              <w:rPr>
                <w:rFonts w:ascii="Arial" w:eastAsia="Calibri" w:hAnsi="Arial" w:cs="Arial"/>
                <w:sz w:val="18"/>
                <w:szCs w:val="18"/>
              </w:rPr>
              <w:t xml:space="preserve">Lecture </w:t>
            </w:r>
          </w:p>
        </w:tc>
        <w:tc>
          <w:tcPr>
            <w:tcW w:w="4968" w:type="dxa"/>
            <w:shd w:val="clear" w:color="auto" w:fill="auto"/>
          </w:tcPr>
          <w:p w:rsidR="00C63340" w:rsidRPr="00323061" w:rsidRDefault="00C63340" w:rsidP="002B1970">
            <w:pPr>
              <w:rPr>
                <w:rFonts w:ascii="Arial" w:eastAsia="Calibri" w:hAnsi="Arial" w:cs="Arial"/>
                <w:sz w:val="18"/>
                <w:szCs w:val="18"/>
              </w:rPr>
            </w:pPr>
            <w:r w:rsidRPr="00323061">
              <w:rPr>
                <w:rFonts w:ascii="Arial" w:eastAsia="Calibri" w:hAnsi="Arial" w:cs="Arial"/>
                <w:sz w:val="18"/>
                <w:szCs w:val="18"/>
              </w:rPr>
              <w:t>The lecture is a teaching method where an instructor is the central focus of information transfer. Lectures are a straightforward way to impart knowledge to students quickly.</w:t>
            </w:r>
          </w:p>
        </w:tc>
      </w:tr>
      <w:tr w:rsidR="00C63340" w:rsidRPr="00323061" w:rsidTr="002B1970">
        <w:tc>
          <w:tcPr>
            <w:tcW w:w="1548" w:type="dxa"/>
            <w:shd w:val="clear" w:color="auto" w:fill="auto"/>
          </w:tcPr>
          <w:p w:rsidR="00C63340" w:rsidRPr="00323061" w:rsidRDefault="004B2C3D" w:rsidP="004B2C3D">
            <w:pPr>
              <w:jc w:val="center"/>
              <w:rPr>
                <w:rFonts w:ascii="Arial" w:eastAsia="Calibri" w:hAnsi="Arial" w:cs="Arial"/>
                <w:sz w:val="18"/>
                <w:szCs w:val="18"/>
              </w:rPr>
            </w:pPr>
            <w:r>
              <w:rPr>
                <w:rFonts w:ascii="Arial" w:eastAsia="Calibri" w:hAnsi="Arial" w:cs="Arial"/>
                <w:sz w:val="18"/>
                <w:szCs w:val="18"/>
              </w:rPr>
              <w:t>x</w:t>
            </w:r>
          </w:p>
        </w:tc>
        <w:tc>
          <w:tcPr>
            <w:tcW w:w="3060" w:type="dxa"/>
            <w:shd w:val="clear" w:color="auto" w:fill="auto"/>
          </w:tcPr>
          <w:p w:rsidR="00C63340" w:rsidRPr="00323061" w:rsidRDefault="00C63340" w:rsidP="002B1970">
            <w:pPr>
              <w:rPr>
                <w:rFonts w:ascii="Arial" w:eastAsia="Calibri" w:hAnsi="Arial" w:cs="Arial"/>
                <w:sz w:val="18"/>
                <w:szCs w:val="18"/>
              </w:rPr>
            </w:pPr>
            <w:r w:rsidRPr="00323061">
              <w:rPr>
                <w:rFonts w:ascii="Arial" w:eastAsia="Calibri" w:hAnsi="Arial" w:cs="Arial"/>
                <w:sz w:val="18"/>
                <w:szCs w:val="18"/>
              </w:rPr>
              <w:t>Role Play</w:t>
            </w:r>
          </w:p>
        </w:tc>
        <w:tc>
          <w:tcPr>
            <w:tcW w:w="4968" w:type="dxa"/>
            <w:shd w:val="clear" w:color="auto" w:fill="auto"/>
          </w:tcPr>
          <w:p w:rsidR="00C63340" w:rsidRPr="00323061" w:rsidRDefault="00C63340" w:rsidP="002B1970">
            <w:pPr>
              <w:rPr>
                <w:rFonts w:ascii="Arial" w:eastAsia="Calibri" w:hAnsi="Arial" w:cs="Arial"/>
                <w:sz w:val="18"/>
                <w:szCs w:val="18"/>
              </w:rPr>
            </w:pPr>
            <w:r w:rsidRPr="00323061">
              <w:rPr>
                <w:rFonts w:ascii="Arial" w:eastAsia="Calibri" w:hAnsi="Arial" w:cs="Arial"/>
                <w:bCs/>
                <w:sz w:val="18"/>
                <w:szCs w:val="18"/>
              </w:rPr>
              <w:t>Role-playing</w:t>
            </w:r>
            <w:r w:rsidRPr="00323061">
              <w:rPr>
                <w:rFonts w:ascii="Arial" w:eastAsia="Calibri" w:hAnsi="Arial" w:cs="Arial"/>
                <w:sz w:val="18"/>
                <w:szCs w:val="18"/>
              </w:rPr>
              <w:t xml:space="preserve"> refers to the changing of one's behavior to assume a role, either unconsciously to fill a social role, or consciously to act out an adopted role.</w:t>
            </w:r>
          </w:p>
        </w:tc>
      </w:tr>
      <w:tr w:rsidR="00C63340" w:rsidRPr="00323061" w:rsidTr="002B1970">
        <w:tc>
          <w:tcPr>
            <w:tcW w:w="1548" w:type="dxa"/>
            <w:shd w:val="clear" w:color="auto" w:fill="auto"/>
          </w:tcPr>
          <w:p w:rsidR="00C63340" w:rsidRPr="00323061" w:rsidRDefault="00C63340" w:rsidP="002B1970">
            <w:pPr>
              <w:rPr>
                <w:rFonts w:ascii="Arial" w:eastAsia="Calibri" w:hAnsi="Arial" w:cs="Arial"/>
                <w:sz w:val="18"/>
                <w:szCs w:val="18"/>
              </w:rPr>
            </w:pPr>
          </w:p>
        </w:tc>
        <w:tc>
          <w:tcPr>
            <w:tcW w:w="3060" w:type="dxa"/>
            <w:shd w:val="clear" w:color="auto" w:fill="auto"/>
          </w:tcPr>
          <w:p w:rsidR="00C63340" w:rsidRPr="00323061" w:rsidRDefault="00C63340" w:rsidP="002B1970">
            <w:pPr>
              <w:rPr>
                <w:rFonts w:ascii="Arial" w:eastAsia="Calibri" w:hAnsi="Arial" w:cs="Arial"/>
                <w:sz w:val="18"/>
                <w:szCs w:val="18"/>
              </w:rPr>
            </w:pPr>
            <w:r w:rsidRPr="00323061">
              <w:rPr>
                <w:rFonts w:ascii="Arial" w:eastAsia="Calibri" w:hAnsi="Arial" w:cs="Arial"/>
                <w:sz w:val="18"/>
                <w:szCs w:val="18"/>
              </w:rPr>
              <w:t>Virtual/Online</w:t>
            </w:r>
          </w:p>
        </w:tc>
        <w:tc>
          <w:tcPr>
            <w:tcW w:w="4968" w:type="dxa"/>
            <w:shd w:val="clear" w:color="auto" w:fill="auto"/>
          </w:tcPr>
          <w:p w:rsidR="00C63340" w:rsidRPr="00323061" w:rsidRDefault="00C63340" w:rsidP="002B1970">
            <w:pPr>
              <w:rPr>
                <w:rFonts w:ascii="Arial" w:eastAsia="Calibri" w:hAnsi="Arial" w:cs="Arial"/>
                <w:sz w:val="18"/>
                <w:szCs w:val="18"/>
              </w:rPr>
            </w:pPr>
            <w:r w:rsidRPr="00323061">
              <w:rPr>
                <w:rFonts w:ascii="Arial" w:eastAsia="Calibri" w:hAnsi="Arial" w:cs="Arial"/>
                <w:sz w:val="18"/>
                <w:szCs w:val="18"/>
              </w:rPr>
              <w:t>The entire course is taught online with possibly a maximum of one or two face to face meetings.</w:t>
            </w:r>
          </w:p>
        </w:tc>
      </w:tr>
      <w:tr w:rsidR="00C63340" w:rsidRPr="00323061" w:rsidTr="002B1970">
        <w:tc>
          <w:tcPr>
            <w:tcW w:w="1548" w:type="dxa"/>
            <w:shd w:val="clear" w:color="auto" w:fill="auto"/>
          </w:tcPr>
          <w:p w:rsidR="00C63340" w:rsidRPr="00323061" w:rsidRDefault="00AC074C" w:rsidP="00AC074C">
            <w:pPr>
              <w:jc w:val="center"/>
              <w:rPr>
                <w:rFonts w:ascii="Arial" w:eastAsia="Calibri" w:hAnsi="Arial" w:cs="Arial"/>
                <w:sz w:val="18"/>
                <w:szCs w:val="18"/>
              </w:rPr>
            </w:pPr>
            <w:r>
              <w:rPr>
                <w:rFonts w:ascii="Arial" w:eastAsia="Calibri" w:hAnsi="Arial" w:cs="Arial"/>
                <w:sz w:val="18"/>
                <w:szCs w:val="18"/>
              </w:rPr>
              <w:t>x</w:t>
            </w:r>
          </w:p>
        </w:tc>
        <w:tc>
          <w:tcPr>
            <w:tcW w:w="3060" w:type="dxa"/>
            <w:shd w:val="clear" w:color="auto" w:fill="auto"/>
          </w:tcPr>
          <w:p w:rsidR="00C63340" w:rsidRPr="00323061" w:rsidRDefault="00C63340" w:rsidP="002B1970">
            <w:pPr>
              <w:rPr>
                <w:rFonts w:ascii="Arial" w:eastAsia="Calibri" w:hAnsi="Arial" w:cs="Arial"/>
                <w:sz w:val="18"/>
                <w:szCs w:val="18"/>
              </w:rPr>
            </w:pPr>
            <w:r w:rsidRPr="00323061">
              <w:rPr>
                <w:rFonts w:ascii="Arial" w:eastAsia="Calibri" w:hAnsi="Arial" w:cs="Arial"/>
                <w:sz w:val="18"/>
                <w:szCs w:val="18"/>
              </w:rPr>
              <w:t>Web Based Activity</w:t>
            </w:r>
          </w:p>
        </w:tc>
        <w:tc>
          <w:tcPr>
            <w:tcW w:w="4968" w:type="dxa"/>
            <w:shd w:val="clear" w:color="auto" w:fill="auto"/>
          </w:tcPr>
          <w:p w:rsidR="00C63340" w:rsidRPr="00323061" w:rsidRDefault="00C63340" w:rsidP="002B1970">
            <w:pPr>
              <w:rPr>
                <w:rFonts w:ascii="Arial" w:eastAsia="Calibri" w:hAnsi="Arial" w:cs="Arial"/>
                <w:sz w:val="18"/>
                <w:szCs w:val="18"/>
              </w:rPr>
            </w:pPr>
            <w:r w:rsidRPr="00323061">
              <w:rPr>
                <w:rFonts w:ascii="Arial" w:eastAsia="Calibri" w:hAnsi="Arial" w:cs="Arial"/>
                <w:sz w:val="18"/>
                <w:szCs w:val="18"/>
              </w:rPr>
              <w:t>Web based activities tend to provide information resources for students and/or help to create a richer learning environment that includes activities, resources, and assessment.</w:t>
            </w:r>
          </w:p>
        </w:tc>
      </w:tr>
      <w:tr w:rsidR="00956CBA" w:rsidRPr="00323061" w:rsidTr="002B1970">
        <w:tc>
          <w:tcPr>
            <w:tcW w:w="1548" w:type="dxa"/>
            <w:shd w:val="clear" w:color="auto" w:fill="auto"/>
          </w:tcPr>
          <w:p w:rsidR="00956CBA" w:rsidRPr="005A6C0D" w:rsidRDefault="00956CBA" w:rsidP="00956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cs="Arial"/>
                <w:sz w:val="18"/>
                <w:szCs w:val="18"/>
              </w:rPr>
            </w:pPr>
          </w:p>
        </w:tc>
        <w:tc>
          <w:tcPr>
            <w:tcW w:w="3060" w:type="dxa"/>
            <w:shd w:val="clear" w:color="auto" w:fill="auto"/>
          </w:tcPr>
          <w:p w:rsidR="00956CBA" w:rsidRPr="003C03B9" w:rsidRDefault="00956CBA" w:rsidP="00956CBA">
            <w:pPr>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Field Experience Course</w:t>
            </w:r>
          </w:p>
        </w:tc>
        <w:tc>
          <w:tcPr>
            <w:tcW w:w="4968" w:type="dxa"/>
            <w:shd w:val="clear" w:color="auto" w:fill="auto"/>
          </w:tcPr>
          <w:p w:rsidR="00956CBA" w:rsidRPr="003C03B9" w:rsidRDefault="00956CBA" w:rsidP="00956CBA">
            <w:pPr>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is primarily designed to provide practicum or internship experiences and supervision.</w:t>
            </w:r>
          </w:p>
        </w:tc>
      </w:tr>
      <w:tr w:rsidR="00956CBA" w:rsidRPr="00323061" w:rsidTr="002B1970">
        <w:tc>
          <w:tcPr>
            <w:tcW w:w="1548" w:type="dxa"/>
            <w:shd w:val="clear" w:color="auto" w:fill="auto"/>
          </w:tcPr>
          <w:p w:rsidR="00956CBA" w:rsidRDefault="00956CBA" w:rsidP="00956CBA">
            <w:pPr>
              <w:jc w:val="center"/>
              <w:rPr>
                <w:rFonts w:ascii="Arial" w:hAnsi="Arial" w:cs="Arial"/>
                <w:sz w:val="18"/>
                <w:szCs w:val="18"/>
              </w:rPr>
            </w:pPr>
            <w:r>
              <w:rPr>
                <w:rFonts w:ascii="Arial" w:hAnsi="Arial" w:cs="Arial"/>
                <w:sz w:val="18"/>
                <w:szCs w:val="18"/>
              </w:rPr>
              <w:t>x</w:t>
            </w:r>
          </w:p>
        </w:tc>
        <w:tc>
          <w:tcPr>
            <w:tcW w:w="3060" w:type="dxa"/>
            <w:shd w:val="clear" w:color="auto" w:fill="auto"/>
          </w:tcPr>
          <w:p w:rsidR="00956CBA" w:rsidRPr="003C03B9" w:rsidRDefault="00956CBA" w:rsidP="00956CBA">
            <w:pPr>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Guest Speakers/Field Trips</w:t>
            </w:r>
          </w:p>
        </w:tc>
        <w:tc>
          <w:tcPr>
            <w:tcW w:w="4968" w:type="dxa"/>
            <w:shd w:val="clear" w:color="auto" w:fill="auto"/>
          </w:tcPr>
          <w:p w:rsidR="00956CBA" w:rsidRPr="003C03B9" w:rsidRDefault="00956CBA" w:rsidP="00956CBA">
            <w:pPr>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includes one or more guest speakers or trips to external sites (on an individual or group basis) to support learning from experts or examples from the field.</w:t>
            </w:r>
          </w:p>
        </w:tc>
      </w:tr>
    </w:tbl>
    <w:p w:rsidR="00D85BE6" w:rsidRPr="00F9512A" w:rsidRDefault="00D85BE6" w:rsidP="00D85BE6">
      <w:pPr>
        <w:widowControl/>
        <w:spacing w:line="216" w:lineRule="auto"/>
        <w:rPr>
          <w:rFonts w:ascii="Arial" w:hAnsi="Arial" w:cs="Arial"/>
          <w:b/>
          <w:bCs/>
          <w:sz w:val="22"/>
        </w:rPr>
      </w:pPr>
      <w:r w:rsidRPr="00F9512A">
        <w:rPr>
          <w:rFonts w:ascii="Arial" w:hAnsi="Arial" w:cs="Arial"/>
          <w:b/>
          <w:bCs/>
          <w:sz w:val="22"/>
        </w:rPr>
        <w:t> </w:t>
      </w:r>
      <w:r w:rsidR="00956CBA">
        <w:rPr>
          <w:rFonts w:ascii="Arial" w:hAnsi="Arial" w:cs="Arial"/>
          <w:b/>
          <w:bCs/>
          <w:sz w:val="22"/>
        </w:rPr>
        <w:tab/>
      </w:r>
    </w:p>
    <w:p w:rsidR="00956CBA" w:rsidRDefault="00956CBA" w:rsidP="00956CBA">
      <w:pPr>
        <w:rPr>
          <w:rFonts w:ascii="Arial" w:hAnsi="Arial" w:cs="Arial"/>
          <w:bCs/>
          <w:sz w:val="22"/>
        </w:rPr>
      </w:pPr>
    </w:p>
    <w:p w:rsidR="00956CBA" w:rsidRDefault="00956CBA" w:rsidP="00956CBA">
      <w:pPr>
        <w:rPr>
          <w:rFonts w:ascii="Arial" w:hAnsi="Arial" w:cs="Arial"/>
          <w:bCs/>
          <w:sz w:val="22"/>
        </w:rPr>
      </w:pPr>
    </w:p>
    <w:p w:rsidR="00956CBA" w:rsidRDefault="00956CBA" w:rsidP="00D85BE6">
      <w:pPr>
        <w:widowControl/>
        <w:spacing w:line="216" w:lineRule="auto"/>
        <w:rPr>
          <w:rFonts w:ascii="Arial" w:hAnsi="Arial" w:cs="Arial"/>
          <w:b/>
          <w:bCs/>
          <w:sz w:val="22"/>
        </w:rPr>
      </w:pPr>
    </w:p>
    <w:p w:rsidR="00956CBA" w:rsidRDefault="00956CBA" w:rsidP="00D85BE6">
      <w:pPr>
        <w:widowControl/>
        <w:spacing w:line="216" w:lineRule="auto"/>
        <w:rPr>
          <w:rFonts w:ascii="Arial" w:hAnsi="Arial" w:cs="Arial"/>
          <w:b/>
          <w:bCs/>
          <w:sz w:val="22"/>
        </w:rPr>
      </w:pPr>
    </w:p>
    <w:p w:rsidR="00D85BE6" w:rsidRPr="00F9512A" w:rsidRDefault="00D85BE6" w:rsidP="00D85BE6">
      <w:pPr>
        <w:widowControl/>
        <w:spacing w:line="216" w:lineRule="auto"/>
        <w:rPr>
          <w:rFonts w:ascii="Arial" w:hAnsi="Arial" w:cs="Arial"/>
          <w:b/>
          <w:bCs/>
          <w:sz w:val="22"/>
        </w:rPr>
      </w:pPr>
      <w:r w:rsidRPr="00F9512A">
        <w:rPr>
          <w:rFonts w:ascii="Arial" w:hAnsi="Arial" w:cs="Arial"/>
          <w:b/>
          <w:bCs/>
          <w:sz w:val="22"/>
        </w:rPr>
        <w:t>CACREP COMPETENCIES</w:t>
      </w:r>
    </w:p>
    <w:p w:rsidR="00D85BE6" w:rsidRPr="00F9512A" w:rsidRDefault="00D85BE6" w:rsidP="00D85BE6">
      <w:pPr>
        <w:pStyle w:val="NormalWeb"/>
        <w:spacing w:before="0" w:beforeAutospacing="0" w:after="0" w:afterAutospacing="0"/>
        <w:ind w:left="720"/>
        <w:rPr>
          <w:rFonts w:ascii="Arial" w:hAnsi="Arial" w:cs="Arial"/>
          <w:bCs/>
          <w:sz w:val="22"/>
          <w:szCs w:val="20"/>
        </w:rPr>
      </w:pPr>
      <w:r w:rsidRPr="00F9512A">
        <w:rPr>
          <w:rFonts w:ascii="Arial" w:hAnsi="Arial" w:cs="Arial"/>
          <w:b/>
          <w:bCs/>
          <w:sz w:val="22"/>
          <w:szCs w:val="20"/>
        </w:rPr>
        <w:t xml:space="preserve">2.SOCIAL AND CULTURAL DIVERSITY - </w:t>
      </w:r>
      <w:r w:rsidRPr="00F9512A">
        <w:rPr>
          <w:rFonts w:ascii="Arial" w:hAnsi="Arial" w:cs="Arial"/>
          <w:bCs/>
          <w:sz w:val="22"/>
          <w:szCs w:val="20"/>
        </w:rPr>
        <w:t>studies that provide an understanding of the cultural context of relationships, issues and trends in a multicultural and diverse society related to such factors as culture, ethnicity, nationality, age, gender, sexual</w:t>
      </w:r>
      <w:r w:rsidRPr="00F9512A">
        <w:rPr>
          <w:rFonts w:ascii="Arial" w:hAnsi="Arial" w:cs="Arial"/>
          <w:b/>
          <w:bCs/>
          <w:sz w:val="22"/>
          <w:szCs w:val="20"/>
        </w:rPr>
        <w:t xml:space="preserve"> </w:t>
      </w:r>
      <w:r w:rsidRPr="00F9512A">
        <w:rPr>
          <w:rFonts w:ascii="Arial" w:hAnsi="Arial" w:cs="Arial"/>
          <w:bCs/>
          <w:sz w:val="22"/>
          <w:szCs w:val="20"/>
        </w:rPr>
        <w:t>orientation,</w:t>
      </w:r>
      <w:r w:rsidRPr="00F9512A">
        <w:rPr>
          <w:rFonts w:ascii="Arial" w:hAnsi="Arial" w:cs="Arial"/>
          <w:b/>
          <w:bCs/>
          <w:sz w:val="22"/>
          <w:szCs w:val="20"/>
        </w:rPr>
        <w:t xml:space="preserve"> </w:t>
      </w:r>
      <w:r w:rsidRPr="00F9512A">
        <w:rPr>
          <w:rFonts w:ascii="Arial" w:hAnsi="Arial" w:cs="Arial"/>
          <w:bCs/>
          <w:sz w:val="22"/>
          <w:szCs w:val="20"/>
        </w:rPr>
        <w:t>mental and physical characteristics, education, family values, religious and spiritual values, socioeconomic status and unique characteristics of individuals, couples, families, ethnic groups, and communities including all of the following:</w:t>
      </w:r>
    </w:p>
    <w:p w:rsidR="00D85BE6" w:rsidRPr="00F9512A" w:rsidRDefault="00D85BE6" w:rsidP="00D85BE6">
      <w:pPr>
        <w:pStyle w:val="NormalWeb"/>
        <w:spacing w:before="0" w:beforeAutospacing="0" w:after="0" w:afterAutospacing="0"/>
        <w:ind w:left="1440"/>
        <w:rPr>
          <w:rFonts w:ascii="Arial" w:hAnsi="Arial" w:cs="Arial"/>
          <w:bCs/>
          <w:sz w:val="22"/>
          <w:szCs w:val="20"/>
        </w:rPr>
      </w:pPr>
      <w:r w:rsidRPr="00F9512A">
        <w:rPr>
          <w:rFonts w:ascii="Arial" w:hAnsi="Arial" w:cs="Arial"/>
          <w:bCs/>
          <w:sz w:val="22"/>
          <w:szCs w:val="20"/>
        </w:rPr>
        <w:t>c. individual, couple, family, group, and community strategies for working with diverse populations and ethnic groups;</w:t>
      </w:r>
    </w:p>
    <w:p w:rsidR="00D85BE6" w:rsidRPr="00F9512A" w:rsidRDefault="00D85BE6" w:rsidP="00D85BE6">
      <w:pPr>
        <w:pStyle w:val="NormalWeb"/>
        <w:spacing w:before="0" w:beforeAutospacing="0" w:after="0" w:afterAutospacing="0"/>
        <w:ind w:left="1440"/>
        <w:rPr>
          <w:rFonts w:ascii="Arial" w:hAnsi="Arial" w:cs="Arial"/>
          <w:bCs/>
          <w:sz w:val="22"/>
          <w:szCs w:val="20"/>
        </w:rPr>
      </w:pPr>
      <w:r w:rsidRPr="00F9512A">
        <w:rPr>
          <w:rFonts w:ascii="Arial" w:hAnsi="Arial" w:cs="Arial"/>
          <w:bCs/>
          <w:sz w:val="22"/>
          <w:szCs w:val="20"/>
        </w:rPr>
        <w:t>e. theories of multicultural counseling, theories of identity development, and multicultural competencies.</w:t>
      </w:r>
    </w:p>
    <w:p w:rsidR="00D85BE6" w:rsidRPr="00F9512A" w:rsidRDefault="00D85BE6" w:rsidP="00D85BE6">
      <w:pPr>
        <w:pStyle w:val="NormalWeb"/>
        <w:spacing w:before="0" w:beforeAutospacing="0" w:after="0" w:afterAutospacing="0"/>
        <w:ind w:left="720"/>
        <w:rPr>
          <w:rFonts w:ascii="Arial" w:hAnsi="Arial" w:cs="Arial"/>
          <w:bCs/>
          <w:sz w:val="22"/>
          <w:szCs w:val="20"/>
        </w:rPr>
      </w:pPr>
      <w:r w:rsidRPr="00F9512A">
        <w:rPr>
          <w:rFonts w:ascii="Arial" w:hAnsi="Arial" w:cs="Arial"/>
          <w:b/>
          <w:bCs/>
          <w:sz w:val="22"/>
          <w:szCs w:val="20"/>
        </w:rPr>
        <w:t xml:space="preserve">5.HELPING RELATIONSHIPS </w:t>
      </w:r>
      <w:r w:rsidRPr="00F9512A">
        <w:rPr>
          <w:rFonts w:ascii="Arial" w:hAnsi="Arial" w:cs="Arial"/>
          <w:bCs/>
          <w:sz w:val="22"/>
          <w:szCs w:val="20"/>
        </w:rPr>
        <w:t>- studies that provide an understanding of counseling and consultation processes, including all of the following:</w:t>
      </w:r>
    </w:p>
    <w:p w:rsidR="00D85BE6" w:rsidRPr="00F9512A" w:rsidRDefault="00D85BE6" w:rsidP="00D85BE6">
      <w:pPr>
        <w:pStyle w:val="NormalWeb"/>
        <w:spacing w:before="0" w:beforeAutospacing="0" w:after="0" w:afterAutospacing="0"/>
        <w:ind w:left="1440"/>
        <w:rPr>
          <w:rFonts w:ascii="Arial" w:hAnsi="Arial" w:cs="Arial"/>
          <w:bCs/>
          <w:sz w:val="22"/>
          <w:szCs w:val="20"/>
        </w:rPr>
      </w:pPr>
      <w:r w:rsidRPr="00F9512A">
        <w:rPr>
          <w:rFonts w:ascii="Arial" w:hAnsi="Arial" w:cs="Arial"/>
          <w:bCs/>
          <w:sz w:val="22"/>
          <w:szCs w:val="20"/>
        </w:rPr>
        <w:lastRenderedPageBreak/>
        <w:t>c. counseling theories that provide the student with a consistent model(s) to conceptualize client presentation and select appropriate counseling interventions. Student experiences should include an examination of the historical development of counseling theories, an exploration of affective, behavioral, and cognitive theories, and an opportunity to apply the theoretical material to case studies. Students will also be exposed to models of counseling that are consistent with current professional research and practice in the field so that they can begin to develop a personal model of counseling;</w:t>
      </w:r>
    </w:p>
    <w:p w:rsidR="00D85BE6" w:rsidRPr="00F9512A" w:rsidRDefault="00D85BE6" w:rsidP="00D85BE6">
      <w:pPr>
        <w:pStyle w:val="NormalWeb"/>
        <w:spacing w:before="0" w:beforeAutospacing="0" w:after="0" w:afterAutospacing="0"/>
        <w:ind w:left="1440"/>
        <w:rPr>
          <w:rFonts w:ascii="Arial" w:hAnsi="Arial" w:cs="Arial"/>
          <w:bCs/>
          <w:sz w:val="22"/>
          <w:szCs w:val="20"/>
        </w:rPr>
      </w:pPr>
      <w:r w:rsidRPr="00F9512A">
        <w:rPr>
          <w:rFonts w:ascii="Arial" w:hAnsi="Arial" w:cs="Arial"/>
          <w:bCs/>
          <w:sz w:val="22"/>
          <w:szCs w:val="20"/>
        </w:rPr>
        <w:t>d. a systems perspective that provides an understanding of family and other systems theories and major models of family and related interventions. Students will be exposed to a rationale for selecting family and other systems theories as appropriate modalities for family assessment and counseling;</w:t>
      </w:r>
    </w:p>
    <w:p w:rsidR="00D85BE6" w:rsidRPr="00F9512A" w:rsidRDefault="00D85BE6" w:rsidP="00D85BE6">
      <w:pPr>
        <w:pStyle w:val="NormalWeb"/>
        <w:spacing w:before="0" w:beforeAutospacing="0" w:after="0" w:afterAutospacing="0"/>
        <w:ind w:left="1440"/>
        <w:rPr>
          <w:rFonts w:ascii="Arial" w:hAnsi="Arial" w:cs="Arial"/>
          <w:bCs/>
          <w:sz w:val="22"/>
          <w:szCs w:val="20"/>
        </w:rPr>
      </w:pPr>
      <w:r w:rsidRPr="00F9512A">
        <w:rPr>
          <w:rFonts w:ascii="Arial" w:hAnsi="Arial" w:cs="Arial"/>
          <w:bCs/>
          <w:sz w:val="22"/>
          <w:szCs w:val="20"/>
        </w:rPr>
        <w:t>e. a general framework for understanding and practicing consultation. Student experiences should include an examination of the historical development of consultation, an exploration of the stages of consultation and the major models of consultation, and an opportunity to apply the theoretical material to case presentations. Students will begin to develop a personal model of consultation;</w:t>
      </w:r>
    </w:p>
    <w:p w:rsidR="00D85BE6" w:rsidRPr="00F9512A" w:rsidRDefault="00D85BE6" w:rsidP="00D85BE6">
      <w:pPr>
        <w:pStyle w:val="NormalWeb"/>
        <w:spacing w:before="0" w:beforeAutospacing="0" w:after="0" w:afterAutospacing="0"/>
        <w:ind w:left="1440"/>
        <w:rPr>
          <w:rFonts w:ascii="Arial" w:hAnsi="Arial" w:cs="Arial"/>
          <w:bCs/>
          <w:sz w:val="22"/>
          <w:szCs w:val="20"/>
        </w:rPr>
      </w:pPr>
      <w:r w:rsidRPr="00F9512A">
        <w:rPr>
          <w:rFonts w:ascii="Arial" w:hAnsi="Arial" w:cs="Arial"/>
          <w:bCs/>
          <w:sz w:val="22"/>
          <w:szCs w:val="20"/>
        </w:rPr>
        <w:t>f. integration of technological strategies and applications within counseling and consultation processes; and</w:t>
      </w:r>
    </w:p>
    <w:p w:rsidR="00D85BE6" w:rsidRPr="00F9512A" w:rsidRDefault="00D85BE6" w:rsidP="00D85BE6">
      <w:pPr>
        <w:pStyle w:val="NormalWeb"/>
        <w:spacing w:before="0" w:beforeAutospacing="0" w:after="0" w:afterAutospacing="0"/>
        <w:ind w:left="1440"/>
        <w:rPr>
          <w:rFonts w:ascii="Arial" w:hAnsi="Arial" w:cs="Arial"/>
          <w:bCs/>
          <w:sz w:val="22"/>
          <w:szCs w:val="20"/>
        </w:rPr>
      </w:pPr>
      <w:r w:rsidRPr="00F9512A">
        <w:rPr>
          <w:rFonts w:ascii="Arial" w:hAnsi="Arial" w:cs="Arial"/>
          <w:bCs/>
          <w:sz w:val="22"/>
          <w:szCs w:val="20"/>
        </w:rPr>
        <w:t>g. ethical and legal considerations.</w:t>
      </w:r>
    </w:p>
    <w:p w:rsidR="00D85BE6" w:rsidRPr="00F9512A" w:rsidRDefault="00D85BE6" w:rsidP="00D85BE6">
      <w:pPr>
        <w:pStyle w:val="NormalWeb"/>
        <w:spacing w:before="0" w:beforeAutospacing="0" w:after="0" w:afterAutospacing="0"/>
        <w:rPr>
          <w:rFonts w:ascii="Arial" w:hAnsi="Arial" w:cs="Arial"/>
          <w:b/>
          <w:bCs/>
          <w:sz w:val="22"/>
          <w:szCs w:val="20"/>
        </w:rPr>
      </w:pPr>
      <w:r w:rsidRPr="00F9512A">
        <w:rPr>
          <w:rFonts w:ascii="Arial" w:hAnsi="Arial" w:cs="Arial"/>
          <w:b/>
          <w:bCs/>
          <w:sz w:val="22"/>
          <w:szCs w:val="20"/>
        </w:rPr>
        <w:t>C.KNOWLEDGE AND SKILL REQUIREMENTS FOR SCHOOL COUNSELORS</w:t>
      </w:r>
    </w:p>
    <w:p w:rsidR="00D85BE6" w:rsidRPr="00F9512A" w:rsidRDefault="00D85BE6" w:rsidP="00D85BE6">
      <w:pPr>
        <w:pStyle w:val="NormalWeb"/>
        <w:spacing w:before="0" w:beforeAutospacing="0" w:after="0" w:afterAutospacing="0"/>
        <w:ind w:left="720"/>
        <w:rPr>
          <w:rFonts w:ascii="Arial" w:hAnsi="Arial" w:cs="Arial"/>
          <w:b/>
          <w:bCs/>
          <w:sz w:val="22"/>
          <w:szCs w:val="20"/>
        </w:rPr>
      </w:pPr>
      <w:r w:rsidRPr="00F9512A">
        <w:rPr>
          <w:rFonts w:ascii="Arial" w:hAnsi="Arial" w:cs="Arial"/>
          <w:b/>
          <w:bCs/>
          <w:sz w:val="22"/>
          <w:szCs w:val="20"/>
        </w:rPr>
        <w:t>2. Counseling and Guidance</w:t>
      </w:r>
    </w:p>
    <w:p w:rsidR="00D85BE6" w:rsidRPr="00F9512A" w:rsidRDefault="00D85BE6" w:rsidP="00D85BE6">
      <w:pPr>
        <w:pStyle w:val="NormalWeb"/>
        <w:spacing w:before="0" w:beforeAutospacing="0" w:after="0" w:afterAutospacing="0"/>
        <w:ind w:left="1440"/>
        <w:rPr>
          <w:rFonts w:ascii="Arial" w:hAnsi="Arial" w:cs="Arial"/>
          <w:bCs/>
          <w:sz w:val="22"/>
          <w:szCs w:val="20"/>
        </w:rPr>
      </w:pPr>
      <w:r w:rsidRPr="00F9512A">
        <w:rPr>
          <w:rFonts w:ascii="Arial" w:hAnsi="Arial" w:cs="Arial"/>
          <w:bCs/>
          <w:sz w:val="22"/>
          <w:szCs w:val="20"/>
        </w:rPr>
        <w:t>a. individual and small-group counseling approaches that promote school success, through academic, career, and personal/social development for all;</w:t>
      </w:r>
    </w:p>
    <w:p w:rsidR="00D85BE6" w:rsidRPr="00F9512A" w:rsidRDefault="00D85BE6" w:rsidP="00D85BE6">
      <w:pPr>
        <w:pStyle w:val="NormalWeb"/>
        <w:spacing w:before="0" w:beforeAutospacing="0" w:after="0" w:afterAutospacing="0"/>
        <w:ind w:left="1440"/>
        <w:rPr>
          <w:rFonts w:ascii="Arial" w:hAnsi="Arial" w:cs="Arial"/>
          <w:bCs/>
          <w:sz w:val="22"/>
          <w:szCs w:val="20"/>
        </w:rPr>
      </w:pPr>
      <w:r w:rsidRPr="00F9512A">
        <w:rPr>
          <w:rFonts w:ascii="Arial" w:hAnsi="Arial" w:cs="Arial"/>
          <w:bCs/>
          <w:sz w:val="22"/>
          <w:szCs w:val="20"/>
        </w:rPr>
        <w:t>b. individual, group, and classroom guidance</w:t>
      </w:r>
      <w:r w:rsidRPr="00F9512A">
        <w:rPr>
          <w:rFonts w:ascii="Arial" w:hAnsi="Arial" w:cs="Arial"/>
          <w:bCs/>
          <w:i/>
          <w:iCs/>
          <w:sz w:val="22"/>
          <w:szCs w:val="20"/>
        </w:rPr>
        <w:t xml:space="preserve"> </w:t>
      </w:r>
      <w:r w:rsidRPr="00F9512A">
        <w:rPr>
          <w:rFonts w:ascii="Arial" w:hAnsi="Arial" w:cs="Arial"/>
          <w:bCs/>
          <w:sz w:val="22"/>
          <w:szCs w:val="20"/>
        </w:rPr>
        <w:t>approaches systematically designed to assist all students with academic, career and personal/social development;</w:t>
      </w:r>
    </w:p>
    <w:p w:rsidR="00D85BE6" w:rsidRPr="00F9512A" w:rsidRDefault="00D85BE6" w:rsidP="00D85BE6">
      <w:pPr>
        <w:pStyle w:val="NormalWeb"/>
        <w:spacing w:before="0" w:beforeAutospacing="0" w:after="0" w:afterAutospacing="0"/>
        <w:ind w:left="1440"/>
        <w:rPr>
          <w:rFonts w:ascii="Arial" w:hAnsi="Arial" w:cs="Arial"/>
          <w:bCs/>
          <w:sz w:val="22"/>
          <w:szCs w:val="20"/>
        </w:rPr>
      </w:pPr>
      <w:r w:rsidRPr="00F9512A">
        <w:rPr>
          <w:rFonts w:ascii="Arial" w:hAnsi="Arial" w:cs="Arial"/>
          <w:bCs/>
          <w:sz w:val="22"/>
          <w:szCs w:val="20"/>
        </w:rPr>
        <w:t>g. systems theories and relationships among and between community systems, family systems, and school systems, and how they interact to influence the students and affect each system.</w:t>
      </w:r>
    </w:p>
    <w:p w:rsidR="00D85BE6" w:rsidRPr="00F9512A" w:rsidRDefault="00D85BE6" w:rsidP="00D85BE6">
      <w:pPr>
        <w:pStyle w:val="NormalWeb"/>
        <w:spacing w:before="0" w:beforeAutospacing="0" w:after="0" w:afterAutospacing="0"/>
        <w:ind w:left="1440"/>
        <w:rPr>
          <w:rFonts w:ascii="Arial" w:hAnsi="Arial" w:cs="Arial"/>
          <w:bCs/>
          <w:sz w:val="22"/>
          <w:szCs w:val="20"/>
        </w:rPr>
      </w:pPr>
      <w:r w:rsidRPr="00F9512A">
        <w:rPr>
          <w:rFonts w:ascii="Arial" w:hAnsi="Arial" w:cs="Arial"/>
          <w:bCs/>
          <w:sz w:val="22"/>
          <w:szCs w:val="20"/>
        </w:rPr>
        <w:t> </w:t>
      </w:r>
    </w:p>
    <w:p w:rsidR="00D85BE6" w:rsidRPr="00F9512A" w:rsidRDefault="00D85BE6" w:rsidP="00D85BE6">
      <w:pPr>
        <w:pStyle w:val="NormalWeb"/>
        <w:spacing w:before="0" w:beforeAutospacing="0" w:after="0" w:afterAutospacing="0"/>
        <w:rPr>
          <w:rFonts w:ascii="Arial" w:hAnsi="Arial" w:cs="Arial"/>
          <w:b/>
          <w:sz w:val="22"/>
          <w:szCs w:val="20"/>
        </w:rPr>
      </w:pPr>
      <w:r w:rsidRPr="00F9512A">
        <w:rPr>
          <w:rFonts w:ascii="Arial" w:hAnsi="Arial" w:cs="Arial"/>
          <w:b/>
          <w:sz w:val="22"/>
          <w:szCs w:val="20"/>
        </w:rPr>
        <w:t>FLORIDA EDUCATOR ACCOMPLISHED PRACTICES (School Counseling students)</w:t>
      </w:r>
    </w:p>
    <w:p w:rsidR="00D85BE6" w:rsidRPr="00F9512A" w:rsidRDefault="00D85BE6" w:rsidP="00D85BE6">
      <w:pPr>
        <w:pStyle w:val="NormalWeb"/>
        <w:numPr>
          <w:ilvl w:val="0"/>
          <w:numId w:val="4"/>
        </w:numPr>
        <w:spacing w:before="0" w:beforeAutospacing="0" w:after="0" w:afterAutospacing="0"/>
        <w:rPr>
          <w:rFonts w:ascii="Arial" w:hAnsi="Arial" w:cs="Arial"/>
          <w:bCs/>
          <w:sz w:val="22"/>
          <w:szCs w:val="20"/>
        </w:rPr>
      </w:pPr>
      <w:r w:rsidRPr="00F9512A">
        <w:rPr>
          <w:rFonts w:ascii="Arial" w:hAnsi="Arial" w:cs="Arial"/>
          <w:b/>
          <w:bCs/>
          <w:sz w:val="22"/>
          <w:szCs w:val="20"/>
        </w:rPr>
        <w:t xml:space="preserve">KNOWLEDGE OF SUBJECT MATTER: </w:t>
      </w:r>
      <w:r w:rsidRPr="00F9512A">
        <w:rPr>
          <w:rFonts w:ascii="Arial" w:hAnsi="Arial" w:cs="Arial"/>
          <w:bCs/>
          <w:sz w:val="22"/>
          <w:szCs w:val="20"/>
        </w:rPr>
        <w:t>Demonstrates knowledge and understanding of the subject matter. (Assessed through all assignments.)</w:t>
      </w:r>
    </w:p>
    <w:p w:rsidR="00D85BE6" w:rsidRPr="00F9512A" w:rsidRDefault="00D85BE6" w:rsidP="00D85BE6">
      <w:pPr>
        <w:pStyle w:val="Level1"/>
        <w:widowControl/>
        <w:tabs>
          <w:tab w:val="left" w:pos="720"/>
        </w:tabs>
        <w:spacing w:line="216" w:lineRule="auto"/>
        <w:ind w:left="0"/>
        <w:jc w:val="left"/>
        <w:rPr>
          <w:rFonts w:ascii="Arial" w:hAnsi="Arial" w:cs="Arial"/>
          <w:b/>
          <w:bCs/>
          <w:szCs w:val="22"/>
        </w:rPr>
      </w:pPr>
      <w:r w:rsidRPr="00F9512A">
        <w:rPr>
          <w:rFonts w:ascii="Arial" w:hAnsi="Arial" w:cs="Arial"/>
          <w:b/>
          <w:bCs/>
          <w:szCs w:val="22"/>
        </w:rPr>
        <w:t> </w:t>
      </w:r>
    </w:p>
    <w:p w:rsidR="00D85BE6" w:rsidRPr="00F70172" w:rsidRDefault="00D85BE6" w:rsidP="00D85BE6">
      <w:pPr>
        <w:pStyle w:val="Level1"/>
        <w:widowControl/>
        <w:tabs>
          <w:tab w:val="left" w:pos="720"/>
        </w:tabs>
        <w:spacing w:line="216" w:lineRule="auto"/>
        <w:ind w:left="0"/>
        <w:jc w:val="left"/>
        <w:rPr>
          <w:rFonts w:ascii="Arial" w:hAnsi="Arial" w:cs="Arial"/>
          <w:b/>
          <w:bCs/>
          <w:sz w:val="22"/>
          <w:szCs w:val="22"/>
        </w:rPr>
      </w:pPr>
      <w:r w:rsidRPr="00F70172">
        <w:rPr>
          <w:rFonts w:ascii="Arial" w:hAnsi="Arial" w:cs="Arial"/>
          <w:b/>
          <w:bCs/>
          <w:sz w:val="22"/>
          <w:szCs w:val="22"/>
        </w:rPr>
        <w:t>Implementation Strategies:</w:t>
      </w:r>
    </w:p>
    <w:p w:rsidR="00D85BE6" w:rsidRDefault="00D85BE6" w:rsidP="00D85BE6">
      <w:pPr>
        <w:pStyle w:val="Level2"/>
        <w:widowControl/>
        <w:numPr>
          <w:ilvl w:val="1"/>
          <w:numId w:val="2"/>
        </w:numPr>
        <w:tabs>
          <w:tab w:val="left" w:pos="720"/>
          <w:tab w:val="left" w:pos="1440"/>
        </w:tabs>
        <w:spacing w:line="216" w:lineRule="auto"/>
        <w:ind w:left="1440" w:hanging="720"/>
        <w:jc w:val="left"/>
        <w:rPr>
          <w:rFonts w:ascii="Arial" w:hAnsi="Arial" w:cs="Arial"/>
          <w:bCs/>
          <w:sz w:val="22"/>
          <w:szCs w:val="22"/>
        </w:rPr>
      </w:pPr>
      <w:r w:rsidRPr="00F70172">
        <w:rPr>
          <w:rFonts w:ascii="Arial" w:hAnsi="Arial" w:cs="Arial"/>
          <w:b/>
          <w:bCs/>
          <w:sz w:val="22"/>
          <w:szCs w:val="22"/>
        </w:rPr>
        <w:t xml:space="preserve">Text: </w:t>
      </w:r>
      <w:proofErr w:type="spellStart"/>
      <w:r>
        <w:rPr>
          <w:rFonts w:ascii="Arial" w:hAnsi="Arial" w:cs="Arial"/>
          <w:bCs/>
          <w:sz w:val="22"/>
          <w:szCs w:val="22"/>
        </w:rPr>
        <w:t>Sharf,R</w:t>
      </w:r>
      <w:proofErr w:type="spellEnd"/>
      <w:r>
        <w:rPr>
          <w:rFonts w:ascii="Arial" w:hAnsi="Arial" w:cs="Arial"/>
          <w:bCs/>
          <w:sz w:val="22"/>
          <w:szCs w:val="22"/>
        </w:rPr>
        <w:t>. S. (2007</w:t>
      </w:r>
      <w:r w:rsidRPr="00F70172">
        <w:rPr>
          <w:rFonts w:ascii="Arial" w:hAnsi="Arial" w:cs="Arial"/>
          <w:bCs/>
          <w:sz w:val="22"/>
          <w:szCs w:val="22"/>
        </w:rPr>
        <w:t xml:space="preserve">).  </w:t>
      </w:r>
      <w:r w:rsidRPr="00F70172">
        <w:rPr>
          <w:rFonts w:ascii="Arial" w:hAnsi="Arial" w:cs="Arial"/>
          <w:bCs/>
          <w:i/>
          <w:sz w:val="22"/>
          <w:szCs w:val="22"/>
        </w:rPr>
        <w:t>Theories of psychotherapy and counseling: Concepts and cases</w:t>
      </w:r>
      <w:r w:rsidRPr="00F70172">
        <w:rPr>
          <w:rFonts w:ascii="Arial" w:hAnsi="Arial" w:cs="Arial"/>
          <w:bCs/>
          <w:sz w:val="22"/>
          <w:szCs w:val="22"/>
        </w:rPr>
        <w:t xml:space="preserve"> (</w:t>
      </w:r>
      <w:r>
        <w:rPr>
          <w:rFonts w:ascii="Arial" w:hAnsi="Arial" w:cs="Arial"/>
          <w:bCs/>
          <w:sz w:val="22"/>
          <w:szCs w:val="22"/>
        </w:rPr>
        <w:t>4th</w:t>
      </w:r>
      <w:r w:rsidRPr="00F70172">
        <w:rPr>
          <w:rFonts w:ascii="Arial" w:hAnsi="Arial" w:cs="Arial"/>
          <w:bCs/>
          <w:sz w:val="22"/>
          <w:szCs w:val="22"/>
        </w:rPr>
        <w:t xml:space="preserve"> </w:t>
      </w:r>
      <w:proofErr w:type="spellStart"/>
      <w:r w:rsidRPr="00F70172">
        <w:rPr>
          <w:rFonts w:ascii="Arial" w:hAnsi="Arial" w:cs="Arial"/>
          <w:bCs/>
          <w:sz w:val="22"/>
          <w:szCs w:val="22"/>
        </w:rPr>
        <w:t>ed</w:t>
      </w:r>
      <w:proofErr w:type="spellEnd"/>
      <w:r w:rsidRPr="00F70172">
        <w:rPr>
          <w:rFonts w:ascii="Arial" w:hAnsi="Arial" w:cs="Arial"/>
          <w:bCs/>
          <w:sz w:val="22"/>
          <w:szCs w:val="22"/>
        </w:rPr>
        <w:t xml:space="preserve">).  </w:t>
      </w:r>
      <w:smartTag w:uri="urn:schemas-microsoft-com:office:smarttags" w:element="place">
        <w:smartTag w:uri="urn:schemas-microsoft-com:office:smarttags" w:element="City">
          <w:r w:rsidRPr="00F70172">
            <w:rPr>
              <w:rFonts w:ascii="Arial" w:hAnsi="Arial" w:cs="Arial"/>
              <w:bCs/>
              <w:sz w:val="22"/>
              <w:szCs w:val="22"/>
            </w:rPr>
            <w:t>Pacific Grove</w:t>
          </w:r>
        </w:smartTag>
        <w:r w:rsidRPr="00F70172">
          <w:rPr>
            <w:rFonts w:ascii="Arial" w:hAnsi="Arial" w:cs="Arial"/>
            <w:bCs/>
            <w:sz w:val="22"/>
            <w:szCs w:val="22"/>
          </w:rPr>
          <w:t xml:space="preserve">, </w:t>
        </w:r>
        <w:smartTag w:uri="urn:schemas-microsoft-com:office:smarttags" w:element="State">
          <w:r w:rsidRPr="00F70172">
            <w:rPr>
              <w:rFonts w:ascii="Arial" w:hAnsi="Arial" w:cs="Arial"/>
              <w:bCs/>
              <w:sz w:val="22"/>
              <w:szCs w:val="22"/>
            </w:rPr>
            <w:t>CA</w:t>
          </w:r>
        </w:smartTag>
      </w:smartTag>
      <w:r w:rsidRPr="00F70172">
        <w:rPr>
          <w:rFonts w:ascii="Arial" w:hAnsi="Arial" w:cs="Arial"/>
          <w:bCs/>
          <w:sz w:val="22"/>
          <w:szCs w:val="22"/>
        </w:rPr>
        <w:t>: Brooks Cole.</w:t>
      </w:r>
    </w:p>
    <w:p w:rsidR="00D85BE6" w:rsidRDefault="00D85BE6" w:rsidP="00D85BE6">
      <w:pPr>
        <w:pStyle w:val="Level2"/>
        <w:widowControl/>
        <w:tabs>
          <w:tab w:val="left" w:pos="720"/>
          <w:tab w:val="left" w:pos="1440"/>
        </w:tabs>
        <w:spacing w:line="216" w:lineRule="auto"/>
        <w:jc w:val="left"/>
        <w:rPr>
          <w:rFonts w:ascii="Arial" w:hAnsi="Arial" w:cs="Arial"/>
          <w:b/>
          <w:bCs/>
          <w:sz w:val="22"/>
          <w:szCs w:val="22"/>
        </w:rPr>
      </w:pPr>
      <w:r>
        <w:rPr>
          <w:rFonts w:ascii="Arial" w:hAnsi="Arial" w:cs="Arial"/>
          <w:b/>
          <w:bCs/>
          <w:sz w:val="22"/>
          <w:szCs w:val="22"/>
        </w:rPr>
        <w:t xml:space="preserve">For MHS Walter and </w:t>
      </w:r>
      <w:proofErr w:type="spellStart"/>
      <w:r>
        <w:rPr>
          <w:rFonts w:ascii="Arial" w:hAnsi="Arial" w:cs="Arial"/>
          <w:b/>
          <w:bCs/>
          <w:sz w:val="22"/>
          <w:szCs w:val="22"/>
        </w:rPr>
        <w:t>Peller</w:t>
      </w:r>
      <w:proofErr w:type="spellEnd"/>
    </w:p>
    <w:p w:rsidR="00D85BE6" w:rsidRDefault="00D85BE6" w:rsidP="00D85BE6">
      <w:pPr>
        <w:pStyle w:val="Level2"/>
        <w:widowControl/>
        <w:tabs>
          <w:tab w:val="left" w:pos="720"/>
          <w:tab w:val="left" w:pos="1440"/>
        </w:tabs>
        <w:spacing w:line="216" w:lineRule="auto"/>
        <w:jc w:val="left"/>
        <w:rPr>
          <w:rFonts w:ascii="Arial" w:hAnsi="Arial" w:cs="Arial"/>
          <w:b/>
          <w:bCs/>
          <w:sz w:val="22"/>
          <w:szCs w:val="22"/>
        </w:rPr>
      </w:pPr>
    </w:p>
    <w:p w:rsidR="00D85BE6" w:rsidRDefault="00D85BE6" w:rsidP="00D85BE6">
      <w:pPr>
        <w:pStyle w:val="Level2"/>
        <w:widowControl/>
        <w:tabs>
          <w:tab w:val="left" w:pos="720"/>
          <w:tab w:val="left" w:pos="1440"/>
        </w:tabs>
        <w:spacing w:line="216" w:lineRule="auto"/>
        <w:jc w:val="left"/>
        <w:rPr>
          <w:rFonts w:ascii="Arial" w:hAnsi="Arial" w:cs="Arial"/>
          <w:bCs/>
          <w:sz w:val="22"/>
          <w:szCs w:val="22"/>
        </w:rPr>
      </w:pPr>
      <w:r>
        <w:rPr>
          <w:rFonts w:ascii="Arial" w:hAnsi="Arial" w:cs="Arial"/>
          <w:b/>
          <w:bCs/>
          <w:sz w:val="22"/>
          <w:szCs w:val="22"/>
        </w:rPr>
        <w:t xml:space="preserve">For School Counselors </w:t>
      </w:r>
      <w:proofErr w:type="spellStart"/>
      <w:r>
        <w:rPr>
          <w:rFonts w:ascii="Arial" w:hAnsi="Arial" w:cs="Arial"/>
          <w:b/>
          <w:bCs/>
          <w:sz w:val="22"/>
          <w:szCs w:val="22"/>
        </w:rPr>
        <w:t>Sklare</w:t>
      </w:r>
      <w:proofErr w:type="spellEnd"/>
    </w:p>
    <w:p w:rsidR="00D85BE6" w:rsidRPr="00F70172" w:rsidRDefault="00D85BE6" w:rsidP="00D85BE6">
      <w:pPr>
        <w:pStyle w:val="Level2"/>
        <w:widowControl/>
        <w:numPr>
          <w:ilvl w:val="1"/>
          <w:numId w:val="2"/>
        </w:numPr>
        <w:tabs>
          <w:tab w:val="left" w:pos="720"/>
          <w:tab w:val="left" w:pos="1440"/>
        </w:tabs>
        <w:spacing w:line="216" w:lineRule="auto"/>
        <w:ind w:left="1440" w:hanging="720"/>
        <w:jc w:val="left"/>
        <w:rPr>
          <w:rFonts w:ascii="Arial" w:hAnsi="Arial" w:cs="Arial"/>
          <w:bCs/>
          <w:sz w:val="22"/>
          <w:szCs w:val="22"/>
        </w:rPr>
      </w:pPr>
      <w:r w:rsidRPr="00F70172">
        <w:rPr>
          <w:rFonts w:ascii="Arial" w:hAnsi="Arial" w:cs="Arial"/>
          <w:bCs/>
          <w:sz w:val="22"/>
          <w:szCs w:val="22"/>
        </w:rPr>
        <w:t>Other readings as assigned (on-line, journals and handouts).</w:t>
      </w:r>
    </w:p>
    <w:p w:rsidR="00D85BE6" w:rsidRPr="00F70172" w:rsidRDefault="00D85BE6" w:rsidP="00D85BE6">
      <w:pPr>
        <w:pStyle w:val="Level2"/>
        <w:widowControl/>
        <w:numPr>
          <w:ilvl w:val="1"/>
          <w:numId w:val="2"/>
        </w:numPr>
        <w:tabs>
          <w:tab w:val="left" w:pos="720"/>
          <w:tab w:val="left" w:pos="1440"/>
        </w:tabs>
        <w:spacing w:line="216" w:lineRule="auto"/>
        <w:ind w:left="1440" w:hanging="720"/>
        <w:jc w:val="left"/>
        <w:rPr>
          <w:rFonts w:ascii="Arial" w:hAnsi="Arial" w:cs="Arial"/>
          <w:bCs/>
          <w:sz w:val="22"/>
          <w:szCs w:val="22"/>
        </w:rPr>
      </w:pPr>
      <w:r w:rsidRPr="00F70172">
        <w:rPr>
          <w:rFonts w:ascii="Arial" w:hAnsi="Arial" w:cs="Arial"/>
          <w:bCs/>
          <w:sz w:val="22"/>
          <w:szCs w:val="22"/>
        </w:rPr>
        <w:t xml:space="preserve">Class lectures, </w:t>
      </w:r>
      <w:r>
        <w:rPr>
          <w:rFonts w:ascii="Arial" w:hAnsi="Arial" w:cs="Arial"/>
          <w:bCs/>
          <w:sz w:val="22"/>
          <w:szCs w:val="22"/>
        </w:rPr>
        <w:t xml:space="preserve">team presentations, </w:t>
      </w:r>
      <w:r w:rsidRPr="00F70172">
        <w:rPr>
          <w:rFonts w:ascii="Arial" w:hAnsi="Arial" w:cs="Arial"/>
          <w:bCs/>
          <w:sz w:val="22"/>
          <w:szCs w:val="22"/>
        </w:rPr>
        <w:t>audio and videotapes, role-plays, discussions, and other experiential activities.</w:t>
      </w:r>
    </w:p>
    <w:p w:rsidR="00D85BE6" w:rsidRPr="00F70172" w:rsidRDefault="00D85BE6" w:rsidP="00D85BE6">
      <w:pPr>
        <w:widowControl/>
        <w:spacing w:line="216" w:lineRule="auto"/>
        <w:rPr>
          <w:rFonts w:ascii="Arial" w:hAnsi="Arial" w:cs="Arial"/>
          <w:b/>
          <w:bCs/>
          <w:sz w:val="22"/>
          <w:szCs w:val="22"/>
        </w:rPr>
      </w:pPr>
      <w:r w:rsidRPr="00F70172">
        <w:rPr>
          <w:rFonts w:ascii="Arial" w:hAnsi="Arial" w:cs="Arial"/>
          <w:b/>
          <w:bCs/>
          <w:sz w:val="22"/>
          <w:szCs w:val="22"/>
        </w:rPr>
        <w:t> </w:t>
      </w:r>
    </w:p>
    <w:p w:rsidR="00D85BE6" w:rsidRDefault="00D85BE6" w:rsidP="00D85BE6">
      <w:pPr>
        <w:pStyle w:val="Level1"/>
        <w:widowControl/>
        <w:numPr>
          <w:ilvl w:val="0"/>
          <w:numId w:val="2"/>
        </w:numPr>
        <w:tabs>
          <w:tab w:val="left" w:pos="720"/>
        </w:tabs>
        <w:spacing w:line="216" w:lineRule="auto"/>
        <w:ind w:left="720" w:hanging="720"/>
        <w:jc w:val="left"/>
        <w:rPr>
          <w:rFonts w:ascii="Arial" w:hAnsi="Arial" w:cs="Arial"/>
          <w:bCs/>
          <w:sz w:val="22"/>
          <w:szCs w:val="22"/>
        </w:rPr>
      </w:pPr>
      <w:r w:rsidRPr="00F70172">
        <w:rPr>
          <w:rFonts w:ascii="Arial" w:hAnsi="Arial" w:cs="Arial"/>
          <w:b/>
          <w:bCs/>
          <w:sz w:val="22"/>
          <w:szCs w:val="22"/>
        </w:rPr>
        <w:t xml:space="preserve">Calendar of Coursework Activities: </w:t>
      </w:r>
      <w:r w:rsidRPr="00F70172">
        <w:rPr>
          <w:rFonts w:ascii="Arial" w:hAnsi="Arial" w:cs="Arial"/>
          <w:bCs/>
          <w:sz w:val="22"/>
          <w:szCs w:val="22"/>
        </w:rPr>
        <w:t xml:space="preserve">The following is an approximate guide to this course. Some variations may occur as a function of (a) our being either slightly behind or slightly ahead of a listed topic for a given date, (b) additional readings to be announced during the course, and (c) the needs of the students. </w:t>
      </w:r>
    </w:p>
    <w:p w:rsidR="00D85BE6" w:rsidRPr="00BD4EAC" w:rsidRDefault="00D85BE6" w:rsidP="00D85BE6">
      <w:pPr>
        <w:pStyle w:val="Level1"/>
        <w:widowControl/>
        <w:tabs>
          <w:tab w:val="left" w:pos="720"/>
        </w:tabs>
        <w:spacing w:line="216" w:lineRule="auto"/>
        <w:ind w:left="0"/>
        <w:jc w:val="left"/>
        <w:rPr>
          <w:rFonts w:ascii="Arial" w:hAnsi="Arial" w:cs="Arial"/>
          <w:bCs/>
          <w:sz w:val="22"/>
          <w:szCs w:val="22"/>
        </w:rPr>
      </w:pPr>
    </w:p>
    <w:p w:rsidR="00D85BE6" w:rsidRPr="00BD4EAC" w:rsidRDefault="00D85BE6" w:rsidP="00D85BE6">
      <w:pPr>
        <w:pStyle w:val="Level1"/>
        <w:widowControl/>
        <w:tabs>
          <w:tab w:val="left" w:pos="720"/>
        </w:tabs>
        <w:spacing w:line="216" w:lineRule="auto"/>
        <w:ind w:left="0"/>
        <w:jc w:val="left"/>
        <w:rPr>
          <w:rFonts w:ascii="Arial" w:hAnsi="Arial" w:cs="Arial"/>
          <w:bCs/>
          <w:sz w:val="22"/>
          <w:szCs w:val="22"/>
        </w:rPr>
      </w:pPr>
      <w:r w:rsidRPr="00BD4EAC">
        <w:rPr>
          <w:rFonts w:ascii="Arial" w:hAnsi="Arial" w:cs="Arial"/>
          <w:b/>
          <w:bCs/>
          <w:sz w:val="22"/>
          <w:szCs w:val="22"/>
        </w:rPr>
        <w:t xml:space="preserve">NOTE:  THIS CLASS COMBINES LEARNING METHODS </w:t>
      </w:r>
      <w:r>
        <w:rPr>
          <w:rFonts w:ascii="Arial" w:hAnsi="Arial" w:cs="Arial"/>
          <w:b/>
          <w:bCs/>
          <w:sz w:val="22"/>
          <w:szCs w:val="22"/>
        </w:rPr>
        <w:t>-</w:t>
      </w:r>
      <w:r w:rsidRPr="00BD4EAC">
        <w:rPr>
          <w:rFonts w:ascii="Arial" w:hAnsi="Arial" w:cs="Arial"/>
          <w:b/>
          <w:bCs/>
          <w:sz w:val="22"/>
          <w:szCs w:val="22"/>
        </w:rPr>
        <w:t xml:space="preserve">IN CLASS </w:t>
      </w:r>
      <w:r>
        <w:rPr>
          <w:rFonts w:ascii="Arial" w:hAnsi="Arial" w:cs="Arial"/>
          <w:b/>
          <w:bCs/>
          <w:sz w:val="22"/>
          <w:szCs w:val="22"/>
        </w:rPr>
        <w:t xml:space="preserve">AND ON-LINE </w:t>
      </w:r>
      <w:r w:rsidRPr="00BD4EAC">
        <w:rPr>
          <w:rFonts w:ascii="Arial" w:hAnsi="Arial" w:cs="Arial"/>
          <w:b/>
          <w:bCs/>
          <w:sz w:val="22"/>
          <w:szCs w:val="22"/>
        </w:rPr>
        <w:t>LECTURES</w:t>
      </w:r>
      <w:r>
        <w:rPr>
          <w:rFonts w:ascii="Arial" w:hAnsi="Arial" w:cs="Arial"/>
          <w:b/>
          <w:bCs/>
          <w:sz w:val="22"/>
          <w:szCs w:val="22"/>
        </w:rPr>
        <w:t>, IN-CLASS ACTIVITIES AND PRESENTATIONS</w:t>
      </w:r>
      <w:r w:rsidRPr="00BD4EAC">
        <w:rPr>
          <w:rFonts w:ascii="Arial" w:hAnsi="Arial" w:cs="Arial"/>
          <w:b/>
          <w:bCs/>
          <w:sz w:val="22"/>
          <w:szCs w:val="22"/>
        </w:rPr>
        <w:t xml:space="preserve"> AND</w:t>
      </w:r>
      <w:r w:rsidRPr="00BD4EAC">
        <w:rPr>
          <w:rFonts w:ascii="Arial" w:hAnsi="Arial" w:cs="Arial"/>
          <w:bCs/>
          <w:sz w:val="22"/>
          <w:szCs w:val="22"/>
        </w:rPr>
        <w:t xml:space="preserve"> </w:t>
      </w:r>
      <w:r w:rsidRPr="00BD4EAC">
        <w:rPr>
          <w:rFonts w:ascii="Arial" w:hAnsi="Arial" w:cs="Arial"/>
          <w:b/>
          <w:bCs/>
          <w:sz w:val="22"/>
          <w:szCs w:val="22"/>
        </w:rPr>
        <w:t xml:space="preserve">READINGS.  </w:t>
      </w:r>
    </w:p>
    <w:tbl>
      <w:tblPr>
        <w:tblW w:w="10440" w:type="dxa"/>
        <w:tblInd w:w="-240" w:type="dxa"/>
        <w:tblCellMar>
          <w:left w:w="120" w:type="dxa"/>
          <w:right w:w="120" w:type="dxa"/>
        </w:tblCellMar>
        <w:tblLook w:val="0000"/>
      </w:tblPr>
      <w:tblGrid>
        <w:gridCol w:w="2970"/>
        <w:gridCol w:w="810"/>
        <w:gridCol w:w="4680"/>
        <w:gridCol w:w="1980"/>
      </w:tblGrid>
      <w:tr w:rsidR="00D85BE6" w:rsidRPr="00F70172" w:rsidTr="00867EE2">
        <w:tc>
          <w:tcPr>
            <w:tcW w:w="2970" w:type="dxa"/>
            <w:tcBorders>
              <w:top w:val="single" w:sz="6" w:space="0" w:color="000000"/>
              <w:left w:val="single" w:sz="6" w:space="0" w:color="000000"/>
              <w:bottom w:val="nil"/>
              <w:right w:val="nil"/>
            </w:tcBorders>
            <w:shd w:val="pct20" w:color="000000" w:fill="FFFFFF"/>
          </w:tcPr>
          <w:p w:rsidR="00D85BE6" w:rsidRPr="00F70172" w:rsidRDefault="00D85BE6" w:rsidP="00867EE2">
            <w:pPr>
              <w:widowControl/>
              <w:spacing w:before="30" w:after="45" w:line="216" w:lineRule="auto"/>
              <w:ind w:right="-123"/>
              <w:jc w:val="center"/>
              <w:rPr>
                <w:rFonts w:ascii="Arial" w:hAnsi="Arial" w:cs="Arial"/>
                <w:sz w:val="22"/>
                <w:szCs w:val="22"/>
              </w:rPr>
            </w:pPr>
            <w:r w:rsidRPr="00F70172">
              <w:rPr>
                <w:rFonts w:ascii="Arial" w:hAnsi="Arial" w:cs="Arial"/>
                <w:b/>
                <w:bCs/>
                <w:sz w:val="22"/>
                <w:szCs w:val="22"/>
              </w:rPr>
              <w:t> Dates</w:t>
            </w:r>
          </w:p>
        </w:tc>
        <w:tc>
          <w:tcPr>
            <w:tcW w:w="810" w:type="dxa"/>
            <w:tcBorders>
              <w:top w:val="single" w:sz="6" w:space="0" w:color="000000"/>
              <w:left w:val="single" w:sz="6" w:space="0" w:color="000000"/>
              <w:bottom w:val="nil"/>
              <w:right w:val="nil"/>
            </w:tcBorders>
            <w:shd w:val="pct20" w:color="000000" w:fill="FFFFFF"/>
          </w:tcPr>
          <w:p w:rsidR="00D85BE6" w:rsidRPr="00F70172" w:rsidRDefault="00D85BE6" w:rsidP="00867EE2">
            <w:pPr>
              <w:widowControl/>
              <w:numPr>
                <w:ilvl w:val="12"/>
                <w:numId w:val="0"/>
              </w:numPr>
              <w:spacing w:before="30" w:after="45" w:line="216" w:lineRule="auto"/>
              <w:jc w:val="center"/>
              <w:rPr>
                <w:rFonts w:ascii="Arial" w:hAnsi="Arial" w:cs="Arial"/>
                <w:sz w:val="22"/>
                <w:szCs w:val="22"/>
              </w:rPr>
            </w:pPr>
            <w:r w:rsidRPr="00F70172">
              <w:rPr>
                <w:rFonts w:ascii="Arial" w:hAnsi="Arial" w:cs="Arial"/>
                <w:b/>
                <w:bCs/>
                <w:sz w:val="22"/>
                <w:szCs w:val="22"/>
              </w:rPr>
              <w:t>#</w:t>
            </w:r>
          </w:p>
        </w:tc>
        <w:tc>
          <w:tcPr>
            <w:tcW w:w="4680" w:type="dxa"/>
            <w:tcBorders>
              <w:top w:val="single" w:sz="6" w:space="0" w:color="000000"/>
              <w:left w:val="single" w:sz="6" w:space="0" w:color="000000"/>
              <w:bottom w:val="nil"/>
              <w:right w:val="nil"/>
            </w:tcBorders>
            <w:shd w:val="pct20" w:color="000000" w:fill="FFFFFF"/>
          </w:tcPr>
          <w:p w:rsidR="00D85BE6" w:rsidRPr="00F70172" w:rsidRDefault="00D85BE6" w:rsidP="00867EE2">
            <w:pPr>
              <w:widowControl/>
              <w:numPr>
                <w:ilvl w:val="12"/>
                <w:numId w:val="0"/>
              </w:numPr>
              <w:spacing w:before="30" w:after="45" w:line="216" w:lineRule="auto"/>
              <w:jc w:val="center"/>
              <w:rPr>
                <w:rFonts w:ascii="Arial" w:hAnsi="Arial" w:cs="Arial"/>
                <w:sz w:val="22"/>
                <w:szCs w:val="22"/>
              </w:rPr>
            </w:pPr>
            <w:r w:rsidRPr="00F70172">
              <w:rPr>
                <w:rFonts w:ascii="Arial" w:hAnsi="Arial" w:cs="Arial"/>
                <w:b/>
                <w:bCs/>
                <w:sz w:val="22"/>
                <w:szCs w:val="22"/>
              </w:rPr>
              <w:t>Agenda</w:t>
            </w:r>
          </w:p>
        </w:tc>
        <w:tc>
          <w:tcPr>
            <w:tcW w:w="1980" w:type="dxa"/>
            <w:tcBorders>
              <w:top w:val="single" w:sz="6" w:space="0" w:color="000000"/>
              <w:left w:val="single" w:sz="6" w:space="0" w:color="000000"/>
              <w:bottom w:val="nil"/>
              <w:right w:val="single" w:sz="6" w:space="0" w:color="000000"/>
            </w:tcBorders>
            <w:shd w:val="pct20" w:color="000000" w:fill="FFFFFF"/>
          </w:tcPr>
          <w:p w:rsidR="00D85BE6" w:rsidRPr="00F70172" w:rsidRDefault="00D85BE6" w:rsidP="00867EE2">
            <w:pPr>
              <w:pStyle w:val="Heading2"/>
              <w:ind w:left="0"/>
              <w:rPr>
                <w:sz w:val="22"/>
                <w:szCs w:val="22"/>
              </w:rPr>
            </w:pPr>
            <w:r w:rsidRPr="00F70172">
              <w:rPr>
                <w:sz w:val="22"/>
                <w:szCs w:val="22"/>
              </w:rPr>
              <w:t>Assignments</w:t>
            </w:r>
          </w:p>
        </w:tc>
      </w:tr>
    </w:tbl>
    <w:p w:rsidR="00D85BE6" w:rsidRPr="00F70172" w:rsidRDefault="00D85BE6" w:rsidP="00D85BE6">
      <w:pPr>
        <w:widowControl/>
        <w:spacing w:line="2" w:lineRule="exact"/>
        <w:rPr>
          <w:rFonts w:ascii="Arial" w:hAnsi="Arial" w:cs="Arial"/>
          <w:b/>
          <w:bCs/>
          <w:sz w:val="22"/>
          <w:szCs w:val="22"/>
        </w:rPr>
      </w:pPr>
      <w:r w:rsidRPr="00F70172">
        <w:rPr>
          <w:rFonts w:ascii="Arial" w:hAnsi="Arial" w:cs="Arial"/>
          <w:b/>
          <w:bCs/>
          <w:sz w:val="22"/>
          <w:szCs w:val="22"/>
        </w:rPr>
        <w:t> </w:t>
      </w:r>
    </w:p>
    <w:tbl>
      <w:tblPr>
        <w:tblW w:w="10439" w:type="dxa"/>
        <w:tblInd w:w="-24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tblPr>
      <w:tblGrid>
        <w:gridCol w:w="3060"/>
        <w:gridCol w:w="720"/>
        <w:gridCol w:w="4680"/>
        <w:gridCol w:w="1979"/>
      </w:tblGrid>
      <w:tr w:rsidR="00D85BE6" w:rsidRPr="00F70172" w:rsidTr="00867EE2">
        <w:tc>
          <w:tcPr>
            <w:tcW w:w="3060" w:type="dxa"/>
            <w:tcBorders>
              <w:top w:val="single" w:sz="4" w:space="0" w:color="auto"/>
              <w:left w:val="single" w:sz="4" w:space="0" w:color="auto"/>
              <w:bottom w:val="single" w:sz="4" w:space="0" w:color="auto"/>
              <w:right w:val="single" w:sz="4" w:space="0" w:color="auto"/>
            </w:tcBorders>
          </w:tcPr>
          <w:p w:rsidR="00D85BE6" w:rsidRPr="00C20741" w:rsidRDefault="00D85BE6" w:rsidP="00867EE2">
            <w:pPr>
              <w:widowControl/>
              <w:numPr>
                <w:ilvl w:val="12"/>
                <w:numId w:val="0"/>
              </w:numPr>
              <w:spacing w:before="30" w:after="45" w:line="216" w:lineRule="auto"/>
              <w:rPr>
                <w:rFonts w:ascii="Arial" w:hAnsi="Arial" w:cs="Arial"/>
                <w:b/>
                <w:highlight w:val="yellow"/>
              </w:rPr>
            </w:pPr>
            <w:r w:rsidRPr="00C20741">
              <w:rPr>
                <w:rFonts w:ascii="Arial" w:hAnsi="Arial" w:cs="Arial"/>
                <w:sz w:val="22"/>
                <w:szCs w:val="22"/>
                <w:highlight w:val="yellow"/>
              </w:rPr>
              <w:t xml:space="preserve">1/10 </w:t>
            </w:r>
            <w:r w:rsidRPr="00C20741">
              <w:rPr>
                <w:rFonts w:ascii="Arial" w:hAnsi="Arial" w:cs="Arial"/>
                <w:b/>
                <w:highlight w:val="yellow"/>
              </w:rPr>
              <w:t>CLASS MEETS</w:t>
            </w:r>
          </w:p>
        </w:tc>
        <w:tc>
          <w:tcPr>
            <w:tcW w:w="720" w:type="dxa"/>
            <w:tcBorders>
              <w:top w:val="single" w:sz="4" w:space="0" w:color="auto"/>
              <w:left w:val="single" w:sz="4" w:space="0" w:color="auto"/>
              <w:bottom w:val="single" w:sz="4" w:space="0" w:color="auto"/>
              <w:right w:val="single" w:sz="4" w:space="0" w:color="auto"/>
            </w:tcBorders>
          </w:tcPr>
          <w:p w:rsidR="00D85BE6" w:rsidRPr="00C20741" w:rsidRDefault="00D85BE6" w:rsidP="00867EE2">
            <w:pPr>
              <w:widowControl/>
              <w:numPr>
                <w:ilvl w:val="12"/>
                <w:numId w:val="0"/>
              </w:numPr>
              <w:tabs>
                <w:tab w:val="left" w:pos="828"/>
              </w:tabs>
              <w:spacing w:before="30" w:after="45" w:line="216" w:lineRule="auto"/>
              <w:ind w:left="18" w:hanging="18"/>
              <w:jc w:val="center"/>
              <w:rPr>
                <w:rFonts w:ascii="Arial" w:hAnsi="Arial" w:cs="Arial"/>
                <w:sz w:val="22"/>
                <w:szCs w:val="22"/>
                <w:highlight w:val="yellow"/>
              </w:rPr>
            </w:pPr>
            <w:r w:rsidRPr="00C20741">
              <w:rPr>
                <w:rFonts w:ascii="Arial" w:hAnsi="Arial" w:cs="Arial"/>
                <w:sz w:val="22"/>
                <w:szCs w:val="22"/>
                <w:highlight w:val="yellow"/>
              </w:rPr>
              <w:t>1</w:t>
            </w:r>
          </w:p>
        </w:tc>
        <w:tc>
          <w:tcPr>
            <w:tcW w:w="4680" w:type="dxa"/>
            <w:tcBorders>
              <w:top w:val="single" w:sz="4" w:space="0" w:color="auto"/>
              <w:left w:val="single" w:sz="4" w:space="0" w:color="auto"/>
              <w:bottom w:val="single" w:sz="4" w:space="0" w:color="auto"/>
              <w:right w:val="single" w:sz="4" w:space="0" w:color="auto"/>
            </w:tcBorders>
          </w:tcPr>
          <w:p w:rsidR="00D85BE6" w:rsidRPr="00C20741" w:rsidRDefault="00D85BE6" w:rsidP="00867EE2">
            <w:pPr>
              <w:pStyle w:val="Level1"/>
              <w:widowControl/>
              <w:tabs>
                <w:tab w:val="left" w:pos="240"/>
              </w:tabs>
              <w:spacing w:before="30" w:line="216" w:lineRule="auto"/>
              <w:ind w:left="0"/>
              <w:jc w:val="left"/>
              <w:rPr>
                <w:rFonts w:ascii="Arial" w:hAnsi="Arial" w:cs="Arial"/>
                <w:sz w:val="22"/>
                <w:szCs w:val="22"/>
                <w:highlight w:val="yellow"/>
              </w:rPr>
            </w:pPr>
            <w:r w:rsidRPr="00C20741">
              <w:rPr>
                <w:rFonts w:ascii="Arial" w:hAnsi="Arial" w:cs="Arial"/>
                <w:sz w:val="22"/>
                <w:szCs w:val="22"/>
                <w:highlight w:val="yellow"/>
              </w:rPr>
              <w:t>Getting organized; overview of the course</w:t>
            </w:r>
          </w:p>
        </w:tc>
        <w:tc>
          <w:tcPr>
            <w:tcW w:w="1979" w:type="dxa"/>
            <w:tcBorders>
              <w:top w:val="single" w:sz="4" w:space="0" w:color="auto"/>
              <w:left w:val="single" w:sz="4" w:space="0" w:color="auto"/>
              <w:bottom w:val="single" w:sz="4" w:space="0" w:color="auto"/>
              <w:right w:val="single" w:sz="4" w:space="0" w:color="auto"/>
            </w:tcBorders>
          </w:tcPr>
          <w:p w:rsidR="00D85BE6" w:rsidRPr="00F70172" w:rsidRDefault="00D85BE6" w:rsidP="00867EE2">
            <w:pPr>
              <w:widowControl/>
              <w:numPr>
                <w:ilvl w:val="12"/>
                <w:numId w:val="0"/>
              </w:numPr>
              <w:tabs>
                <w:tab w:val="left" w:pos="870"/>
                <w:tab w:val="left" w:pos="1950"/>
              </w:tabs>
              <w:spacing w:before="30" w:after="45" w:line="216" w:lineRule="auto"/>
              <w:ind w:right="60"/>
              <w:jc w:val="center"/>
              <w:rPr>
                <w:rFonts w:ascii="Arial" w:hAnsi="Arial" w:cs="Arial"/>
                <w:sz w:val="22"/>
                <w:szCs w:val="22"/>
              </w:rPr>
            </w:pPr>
            <w:r w:rsidRPr="00C20741">
              <w:rPr>
                <w:rFonts w:ascii="Arial" w:hAnsi="Arial" w:cs="Arial"/>
                <w:sz w:val="22"/>
                <w:szCs w:val="22"/>
                <w:highlight w:val="yellow"/>
              </w:rPr>
              <w:t>Chapter 1</w:t>
            </w:r>
            <w:r>
              <w:rPr>
                <w:rFonts w:ascii="Arial" w:hAnsi="Arial" w:cs="Arial"/>
                <w:sz w:val="22"/>
                <w:szCs w:val="22"/>
              </w:rPr>
              <w:t xml:space="preserve"> </w:t>
            </w:r>
          </w:p>
        </w:tc>
      </w:tr>
      <w:tr w:rsidR="00D85BE6" w:rsidRPr="00F70172" w:rsidTr="00867EE2">
        <w:tc>
          <w:tcPr>
            <w:tcW w:w="3060" w:type="dxa"/>
            <w:tcBorders>
              <w:top w:val="single" w:sz="4" w:space="0" w:color="auto"/>
              <w:left w:val="single" w:sz="4" w:space="0" w:color="auto"/>
              <w:bottom w:val="single" w:sz="4" w:space="0" w:color="auto"/>
              <w:right w:val="single" w:sz="4" w:space="0" w:color="auto"/>
            </w:tcBorders>
            <w:shd w:val="solid" w:color="C0C0C0" w:fill="FFFFFF"/>
          </w:tcPr>
          <w:p w:rsidR="00D85BE6" w:rsidRPr="00F70172" w:rsidRDefault="00D85BE6" w:rsidP="00867EE2">
            <w:pPr>
              <w:widowControl/>
              <w:numPr>
                <w:ilvl w:val="12"/>
                <w:numId w:val="0"/>
              </w:numPr>
              <w:spacing w:before="30" w:after="45" w:line="216" w:lineRule="auto"/>
              <w:rPr>
                <w:rFonts w:ascii="Arial" w:hAnsi="Arial" w:cs="Arial"/>
                <w:sz w:val="22"/>
                <w:szCs w:val="22"/>
              </w:rPr>
            </w:pPr>
            <w:r>
              <w:rPr>
                <w:rFonts w:ascii="Arial" w:hAnsi="Arial" w:cs="Arial"/>
                <w:sz w:val="22"/>
                <w:szCs w:val="22"/>
              </w:rPr>
              <w:t>1/17</w:t>
            </w:r>
          </w:p>
        </w:tc>
        <w:tc>
          <w:tcPr>
            <w:tcW w:w="720" w:type="dxa"/>
            <w:tcBorders>
              <w:top w:val="single" w:sz="4" w:space="0" w:color="auto"/>
              <w:left w:val="single" w:sz="4" w:space="0" w:color="auto"/>
              <w:bottom w:val="single" w:sz="4" w:space="0" w:color="auto"/>
              <w:right w:val="single" w:sz="4" w:space="0" w:color="auto"/>
            </w:tcBorders>
            <w:shd w:val="solid" w:color="C0C0C0" w:fill="FFFFFF"/>
          </w:tcPr>
          <w:p w:rsidR="00D85BE6" w:rsidRPr="00F70172" w:rsidRDefault="00D85BE6" w:rsidP="00867EE2">
            <w:pPr>
              <w:widowControl/>
              <w:numPr>
                <w:ilvl w:val="12"/>
                <w:numId w:val="0"/>
              </w:numPr>
              <w:tabs>
                <w:tab w:val="left" w:pos="828"/>
              </w:tabs>
              <w:spacing w:before="30" w:after="45" w:line="216" w:lineRule="auto"/>
              <w:ind w:left="18" w:hanging="18"/>
              <w:jc w:val="center"/>
              <w:rPr>
                <w:rFonts w:ascii="Arial" w:hAnsi="Arial" w:cs="Arial"/>
                <w:sz w:val="22"/>
                <w:szCs w:val="22"/>
              </w:rPr>
            </w:pPr>
          </w:p>
        </w:tc>
        <w:tc>
          <w:tcPr>
            <w:tcW w:w="4680" w:type="dxa"/>
            <w:tcBorders>
              <w:top w:val="single" w:sz="4" w:space="0" w:color="auto"/>
              <w:left w:val="single" w:sz="4" w:space="0" w:color="auto"/>
              <w:bottom w:val="single" w:sz="4" w:space="0" w:color="auto"/>
              <w:right w:val="single" w:sz="4" w:space="0" w:color="auto"/>
            </w:tcBorders>
            <w:shd w:val="solid" w:color="C0C0C0" w:fill="FFFFFF"/>
          </w:tcPr>
          <w:p w:rsidR="00D85BE6" w:rsidRDefault="00D85BE6" w:rsidP="00867EE2">
            <w:pPr>
              <w:pStyle w:val="Level1"/>
              <w:widowControl/>
              <w:tabs>
                <w:tab w:val="left" w:pos="240"/>
              </w:tabs>
              <w:spacing w:before="30" w:after="45" w:line="216" w:lineRule="auto"/>
              <w:ind w:left="0" w:firstLine="30"/>
              <w:jc w:val="left"/>
              <w:rPr>
                <w:rFonts w:ascii="Arial" w:hAnsi="Arial" w:cs="Arial"/>
                <w:sz w:val="22"/>
                <w:szCs w:val="22"/>
              </w:rPr>
            </w:pPr>
            <w:r w:rsidRPr="00F70172">
              <w:rPr>
                <w:rFonts w:ascii="Arial" w:hAnsi="Arial" w:cs="Arial"/>
                <w:sz w:val="22"/>
                <w:szCs w:val="22"/>
              </w:rPr>
              <w:t xml:space="preserve"> MLK Holiday – No class</w:t>
            </w:r>
            <w:r>
              <w:rPr>
                <w:rFonts w:ascii="Arial" w:hAnsi="Arial" w:cs="Arial"/>
                <w:sz w:val="22"/>
                <w:szCs w:val="22"/>
              </w:rPr>
              <w:t xml:space="preserve"> </w:t>
            </w:r>
          </w:p>
          <w:p w:rsidR="00D85BE6" w:rsidRPr="00F70172" w:rsidRDefault="00D85BE6" w:rsidP="00867EE2">
            <w:pPr>
              <w:pStyle w:val="Level1"/>
              <w:widowControl/>
              <w:tabs>
                <w:tab w:val="left" w:pos="240"/>
              </w:tabs>
              <w:spacing w:before="30" w:after="45" w:line="216" w:lineRule="auto"/>
              <w:ind w:left="0" w:firstLine="30"/>
              <w:jc w:val="left"/>
              <w:rPr>
                <w:rFonts w:ascii="Arial" w:hAnsi="Arial" w:cs="Arial"/>
                <w:sz w:val="22"/>
                <w:szCs w:val="22"/>
              </w:rPr>
            </w:pPr>
            <w:r>
              <w:rPr>
                <w:rFonts w:ascii="Arial" w:hAnsi="Arial" w:cs="Arial"/>
                <w:sz w:val="22"/>
                <w:szCs w:val="22"/>
              </w:rPr>
              <w:lastRenderedPageBreak/>
              <w:t>Listen to Intro</w:t>
            </w:r>
            <w:r w:rsidRPr="00F70172">
              <w:rPr>
                <w:rFonts w:ascii="Arial" w:hAnsi="Arial" w:cs="Arial"/>
                <w:sz w:val="22"/>
                <w:szCs w:val="22"/>
              </w:rPr>
              <w:t xml:space="preserve"> to personality </w:t>
            </w:r>
            <w:r>
              <w:rPr>
                <w:rFonts w:ascii="Arial" w:hAnsi="Arial" w:cs="Arial"/>
                <w:sz w:val="22"/>
                <w:szCs w:val="22"/>
              </w:rPr>
              <w:t xml:space="preserve">&amp; </w:t>
            </w:r>
            <w:r w:rsidRPr="00F70172">
              <w:rPr>
                <w:rFonts w:ascii="Arial" w:hAnsi="Arial" w:cs="Arial"/>
                <w:sz w:val="22"/>
                <w:szCs w:val="22"/>
              </w:rPr>
              <w:t>counseling theory</w:t>
            </w:r>
          </w:p>
          <w:p w:rsidR="00D85BE6" w:rsidRDefault="00D85BE6" w:rsidP="00867EE2">
            <w:pPr>
              <w:pStyle w:val="Level1"/>
              <w:widowControl/>
              <w:tabs>
                <w:tab w:val="left" w:pos="240"/>
              </w:tabs>
              <w:spacing w:before="30" w:after="45" w:line="216" w:lineRule="auto"/>
              <w:ind w:left="0" w:firstLine="30"/>
              <w:jc w:val="left"/>
              <w:rPr>
                <w:rFonts w:ascii="Arial" w:hAnsi="Arial" w:cs="Arial"/>
                <w:sz w:val="22"/>
                <w:szCs w:val="22"/>
              </w:rPr>
            </w:pPr>
            <w:r w:rsidRPr="00F70172">
              <w:rPr>
                <w:rFonts w:ascii="Arial" w:hAnsi="Arial" w:cs="Arial"/>
                <w:sz w:val="22"/>
                <w:szCs w:val="22"/>
              </w:rPr>
              <w:t>Psychoanalytic &amp; Jungian Theories</w:t>
            </w:r>
          </w:p>
          <w:p w:rsidR="00D85BE6" w:rsidRPr="00F70172" w:rsidRDefault="00D85BE6" w:rsidP="00867EE2">
            <w:pPr>
              <w:pStyle w:val="Level1"/>
              <w:widowControl/>
              <w:tabs>
                <w:tab w:val="left" w:pos="240"/>
              </w:tabs>
              <w:spacing w:before="30" w:after="45" w:line="216" w:lineRule="auto"/>
              <w:ind w:left="0" w:firstLine="30"/>
              <w:jc w:val="left"/>
              <w:rPr>
                <w:rFonts w:ascii="Arial" w:hAnsi="Arial" w:cs="Arial"/>
                <w:sz w:val="22"/>
                <w:szCs w:val="22"/>
              </w:rPr>
            </w:pPr>
          </w:p>
        </w:tc>
        <w:tc>
          <w:tcPr>
            <w:tcW w:w="1979" w:type="dxa"/>
            <w:tcBorders>
              <w:top w:val="single" w:sz="4" w:space="0" w:color="auto"/>
              <w:left w:val="single" w:sz="4" w:space="0" w:color="auto"/>
              <w:bottom w:val="single" w:sz="4" w:space="0" w:color="auto"/>
              <w:right w:val="single" w:sz="4" w:space="0" w:color="auto"/>
            </w:tcBorders>
            <w:shd w:val="solid" w:color="C0C0C0" w:fill="FFFFFF"/>
          </w:tcPr>
          <w:p w:rsidR="00D85BE6" w:rsidRPr="00F70172" w:rsidRDefault="00D85BE6" w:rsidP="00867EE2">
            <w:pPr>
              <w:pStyle w:val="Level1"/>
              <w:widowControl/>
              <w:tabs>
                <w:tab w:val="left" w:pos="720"/>
                <w:tab w:val="left" w:pos="870"/>
                <w:tab w:val="left" w:pos="1950"/>
              </w:tabs>
              <w:spacing w:before="30" w:after="45" w:line="216" w:lineRule="auto"/>
              <w:ind w:left="0" w:right="60"/>
              <w:jc w:val="center"/>
              <w:rPr>
                <w:rFonts w:ascii="Arial" w:hAnsi="Arial" w:cs="Arial"/>
                <w:sz w:val="22"/>
                <w:szCs w:val="22"/>
              </w:rPr>
            </w:pPr>
            <w:r>
              <w:rPr>
                <w:rFonts w:ascii="Arial" w:hAnsi="Arial" w:cs="Arial"/>
                <w:sz w:val="22"/>
                <w:szCs w:val="22"/>
              </w:rPr>
              <w:lastRenderedPageBreak/>
              <w:t xml:space="preserve">Chapters 1 </w:t>
            </w:r>
            <w:r>
              <w:rPr>
                <w:rFonts w:ascii="Arial" w:hAnsi="Arial" w:cs="Arial"/>
                <w:sz w:val="22"/>
                <w:szCs w:val="22"/>
              </w:rPr>
              <w:lastRenderedPageBreak/>
              <w:t>(continued),2, 3</w:t>
            </w:r>
            <w:r w:rsidRPr="00F70172">
              <w:rPr>
                <w:rFonts w:ascii="Arial" w:hAnsi="Arial" w:cs="Arial"/>
                <w:sz w:val="22"/>
                <w:szCs w:val="22"/>
              </w:rPr>
              <w:t> </w:t>
            </w:r>
          </w:p>
        </w:tc>
      </w:tr>
      <w:tr w:rsidR="00D85BE6" w:rsidRPr="00F70172" w:rsidTr="00867EE2">
        <w:tc>
          <w:tcPr>
            <w:tcW w:w="3060" w:type="dxa"/>
            <w:tcBorders>
              <w:top w:val="single" w:sz="4" w:space="0" w:color="auto"/>
              <w:left w:val="single" w:sz="4" w:space="0" w:color="auto"/>
              <w:bottom w:val="single" w:sz="4" w:space="0" w:color="auto"/>
              <w:right w:val="single" w:sz="4" w:space="0" w:color="auto"/>
            </w:tcBorders>
          </w:tcPr>
          <w:p w:rsidR="00D85BE6" w:rsidRPr="00F70172" w:rsidRDefault="00D85BE6" w:rsidP="00867EE2">
            <w:pPr>
              <w:widowControl/>
              <w:numPr>
                <w:ilvl w:val="12"/>
                <w:numId w:val="0"/>
              </w:numPr>
              <w:spacing w:before="30" w:after="45" w:line="216" w:lineRule="auto"/>
              <w:rPr>
                <w:rFonts w:ascii="Arial" w:hAnsi="Arial" w:cs="Arial"/>
                <w:sz w:val="22"/>
                <w:szCs w:val="22"/>
              </w:rPr>
            </w:pPr>
            <w:r>
              <w:rPr>
                <w:rFonts w:ascii="Arial" w:hAnsi="Arial" w:cs="Arial"/>
                <w:sz w:val="22"/>
                <w:szCs w:val="22"/>
              </w:rPr>
              <w:lastRenderedPageBreak/>
              <w:t xml:space="preserve">1/24 </w:t>
            </w:r>
            <w:r>
              <w:rPr>
                <w:rFonts w:ascii="Arial" w:hAnsi="Arial" w:cs="Arial"/>
                <w:b/>
              </w:rPr>
              <w:t xml:space="preserve">ON-LINE MEETING; </w:t>
            </w:r>
            <w:r w:rsidRPr="00D209A0">
              <w:rPr>
                <w:rFonts w:ascii="Arial" w:hAnsi="Arial" w:cs="Arial"/>
                <w:b/>
              </w:rPr>
              <w:t>DOES</w:t>
            </w:r>
            <w:r>
              <w:rPr>
                <w:rFonts w:ascii="Arial" w:hAnsi="Arial" w:cs="Arial"/>
                <w:b/>
              </w:rPr>
              <w:t xml:space="preserve"> </w:t>
            </w:r>
            <w:r w:rsidRPr="00D209A0">
              <w:rPr>
                <w:rFonts w:ascii="Arial" w:hAnsi="Arial" w:cs="Arial"/>
                <w:b/>
              </w:rPr>
              <w:t>NOT</w:t>
            </w:r>
            <w:r>
              <w:rPr>
                <w:rFonts w:ascii="Arial" w:hAnsi="Arial" w:cs="Arial"/>
                <w:b/>
              </w:rPr>
              <w:t xml:space="preserve"> </w:t>
            </w:r>
            <w:r w:rsidRPr="00D209A0">
              <w:rPr>
                <w:rFonts w:ascii="Arial" w:hAnsi="Arial" w:cs="Arial"/>
                <w:b/>
              </w:rPr>
              <w:t>MEET</w:t>
            </w:r>
            <w:r>
              <w:rPr>
                <w:rFonts w:ascii="Arial" w:hAnsi="Arial" w:cs="Arial"/>
                <w:b/>
              </w:rPr>
              <w:t xml:space="preserve"> ON-CAMPUS</w:t>
            </w:r>
            <w:r w:rsidRPr="00D209A0">
              <w:rPr>
                <w:rFonts w:ascii="Arial" w:hAnsi="Arial" w:cs="Arial"/>
                <w:b/>
              </w:rPr>
              <w:t xml:space="preserve"> </w:t>
            </w:r>
          </w:p>
        </w:tc>
        <w:tc>
          <w:tcPr>
            <w:tcW w:w="720" w:type="dxa"/>
            <w:tcBorders>
              <w:top w:val="single" w:sz="4" w:space="0" w:color="auto"/>
              <w:left w:val="single" w:sz="4" w:space="0" w:color="auto"/>
              <w:bottom w:val="single" w:sz="4" w:space="0" w:color="auto"/>
              <w:right w:val="single" w:sz="4" w:space="0" w:color="auto"/>
            </w:tcBorders>
          </w:tcPr>
          <w:p w:rsidR="00D85BE6" w:rsidRPr="00F70172" w:rsidRDefault="00D85BE6" w:rsidP="00867EE2">
            <w:pPr>
              <w:widowControl/>
              <w:numPr>
                <w:ilvl w:val="12"/>
                <w:numId w:val="0"/>
              </w:numPr>
              <w:tabs>
                <w:tab w:val="left" w:pos="828"/>
              </w:tabs>
              <w:spacing w:before="30" w:after="45" w:line="216" w:lineRule="auto"/>
              <w:ind w:left="18" w:hanging="18"/>
              <w:jc w:val="center"/>
              <w:rPr>
                <w:rFonts w:ascii="Arial" w:hAnsi="Arial" w:cs="Arial"/>
                <w:sz w:val="22"/>
                <w:szCs w:val="22"/>
              </w:rPr>
            </w:pPr>
            <w:r>
              <w:rPr>
                <w:rFonts w:ascii="Arial" w:hAnsi="Arial" w:cs="Arial"/>
                <w:sz w:val="22"/>
                <w:szCs w:val="22"/>
              </w:rPr>
              <w:t>2</w:t>
            </w:r>
          </w:p>
        </w:tc>
        <w:tc>
          <w:tcPr>
            <w:tcW w:w="4680" w:type="dxa"/>
            <w:tcBorders>
              <w:top w:val="single" w:sz="4" w:space="0" w:color="auto"/>
              <w:left w:val="single" w:sz="4" w:space="0" w:color="auto"/>
              <w:bottom w:val="single" w:sz="4" w:space="0" w:color="auto"/>
              <w:right w:val="single" w:sz="4" w:space="0" w:color="auto"/>
            </w:tcBorders>
          </w:tcPr>
          <w:p w:rsidR="00D85BE6" w:rsidRDefault="00D85BE6" w:rsidP="00867EE2">
            <w:pPr>
              <w:tabs>
                <w:tab w:val="left" w:pos="1620"/>
              </w:tabs>
              <w:rPr>
                <w:rFonts w:ascii="Arial" w:hAnsi="Arial" w:cs="Arial"/>
                <w:sz w:val="22"/>
                <w:szCs w:val="22"/>
              </w:rPr>
            </w:pPr>
            <w:r w:rsidRPr="00F70172">
              <w:rPr>
                <w:rFonts w:ascii="Arial" w:hAnsi="Arial" w:cs="Arial"/>
                <w:sz w:val="22"/>
                <w:szCs w:val="22"/>
              </w:rPr>
              <w:t xml:space="preserve"> Humanistic Traditions - Existential Theory &amp; Gestalt</w:t>
            </w:r>
          </w:p>
          <w:p w:rsidR="00D85BE6" w:rsidRDefault="00D85BE6" w:rsidP="00867EE2">
            <w:pPr>
              <w:tabs>
                <w:tab w:val="left" w:pos="1620"/>
              </w:tabs>
              <w:rPr>
                <w:rFonts w:ascii="Arial" w:hAnsi="Arial" w:cs="Arial"/>
                <w:sz w:val="22"/>
                <w:szCs w:val="22"/>
              </w:rPr>
            </w:pPr>
            <w:r w:rsidRPr="00F70172">
              <w:rPr>
                <w:rFonts w:ascii="Arial" w:hAnsi="Arial" w:cs="Arial"/>
                <w:sz w:val="22"/>
                <w:szCs w:val="22"/>
              </w:rPr>
              <w:t xml:space="preserve">Person-Centered Theory </w:t>
            </w:r>
          </w:p>
          <w:p w:rsidR="00D85BE6" w:rsidRDefault="00D85BE6" w:rsidP="00867EE2">
            <w:pPr>
              <w:tabs>
                <w:tab w:val="left" w:pos="1620"/>
              </w:tabs>
              <w:rPr>
                <w:rFonts w:ascii="Arial" w:hAnsi="Arial" w:cs="Arial"/>
                <w:sz w:val="22"/>
                <w:szCs w:val="22"/>
              </w:rPr>
            </w:pPr>
            <w:r w:rsidRPr="00F70172">
              <w:rPr>
                <w:rFonts w:ascii="Arial" w:hAnsi="Arial" w:cs="Arial"/>
                <w:sz w:val="22"/>
                <w:szCs w:val="22"/>
              </w:rPr>
              <w:t>Behavioral Counseling</w:t>
            </w:r>
          </w:p>
          <w:p w:rsidR="00D85BE6" w:rsidRPr="00F70172" w:rsidRDefault="00D85BE6" w:rsidP="00867EE2">
            <w:pPr>
              <w:pStyle w:val="Level1"/>
              <w:widowControl/>
              <w:tabs>
                <w:tab w:val="left" w:pos="240"/>
              </w:tabs>
              <w:spacing w:before="30" w:after="45" w:line="216" w:lineRule="auto"/>
              <w:ind w:left="0" w:firstLine="30"/>
              <w:jc w:val="left"/>
              <w:rPr>
                <w:rFonts w:ascii="Arial" w:hAnsi="Arial" w:cs="Arial"/>
                <w:sz w:val="22"/>
                <w:szCs w:val="22"/>
              </w:rPr>
            </w:pPr>
            <w:r w:rsidRPr="00E3458F">
              <w:rPr>
                <w:rFonts w:ascii="Arial" w:hAnsi="Arial" w:cs="Arial"/>
                <w:b/>
                <w:sz w:val="22"/>
                <w:szCs w:val="22"/>
              </w:rPr>
              <w:t>COMPLETE ON-LINE LECTURE</w:t>
            </w:r>
            <w:r>
              <w:rPr>
                <w:rFonts w:ascii="Arial" w:hAnsi="Arial" w:cs="Arial"/>
                <w:b/>
                <w:sz w:val="22"/>
                <w:szCs w:val="22"/>
              </w:rPr>
              <w:t>S</w:t>
            </w:r>
          </w:p>
        </w:tc>
        <w:tc>
          <w:tcPr>
            <w:tcW w:w="1979" w:type="dxa"/>
            <w:tcBorders>
              <w:top w:val="single" w:sz="4" w:space="0" w:color="auto"/>
              <w:left w:val="single" w:sz="4" w:space="0" w:color="auto"/>
              <w:bottom w:val="single" w:sz="4" w:space="0" w:color="auto"/>
              <w:right w:val="single" w:sz="4" w:space="0" w:color="auto"/>
            </w:tcBorders>
          </w:tcPr>
          <w:p w:rsidR="00D85BE6" w:rsidRPr="00F70172" w:rsidRDefault="00D85BE6" w:rsidP="00867EE2">
            <w:pPr>
              <w:pStyle w:val="Level1"/>
              <w:widowControl/>
              <w:tabs>
                <w:tab w:val="left" w:pos="720"/>
                <w:tab w:val="left" w:pos="870"/>
                <w:tab w:val="left" w:pos="1950"/>
              </w:tabs>
              <w:spacing w:before="30" w:after="45" w:line="216" w:lineRule="auto"/>
              <w:ind w:left="0" w:right="60"/>
              <w:jc w:val="center"/>
              <w:rPr>
                <w:rFonts w:ascii="Arial" w:hAnsi="Arial" w:cs="Arial"/>
                <w:sz w:val="22"/>
                <w:szCs w:val="22"/>
              </w:rPr>
            </w:pPr>
            <w:r w:rsidRPr="00F70172">
              <w:rPr>
                <w:rFonts w:ascii="Arial" w:hAnsi="Arial" w:cs="Arial"/>
                <w:sz w:val="22"/>
                <w:szCs w:val="22"/>
              </w:rPr>
              <w:t>Chapter 5,</w:t>
            </w:r>
            <w:r>
              <w:rPr>
                <w:rFonts w:ascii="Arial" w:hAnsi="Arial" w:cs="Arial"/>
                <w:sz w:val="22"/>
                <w:szCs w:val="22"/>
              </w:rPr>
              <w:t xml:space="preserve"> 6,</w:t>
            </w:r>
            <w:r w:rsidRPr="00F70172">
              <w:rPr>
                <w:rFonts w:ascii="Arial" w:hAnsi="Arial" w:cs="Arial"/>
                <w:sz w:val="22"/>
                <w:szCs w:val="22"/>
              </w:rPr>
              <w:t xml:space="preserve"> 7</w:t>
            </w:r>
            <w:r>
              <w:rPr>
                <w:rFonts w:ascii="Arial" w:hAnsi="Arial" w:cs="Arial"/>
                <w:sz w:val="22"/>
                <w:szCs w:val="22"/>
              </w:rPr>
              <w:t>, 8</w:t>
            </w:r>
          </w:p>
        </w:tc>
      </w:tr>
      <w:tr w:rsidR="00D85BE6" w:rsidRPr="00F70172" w:rsidTr="00867EE2">
        <w:tc>
          <w:tcPr>
            <w:tcW w:w="3060" w:type="dxa"/>
            <w:tcBorders>
              <w:top w:val="single" w:sz="4" w:space="0" w:color="auto"/>
              <w:left w:val="single" w:sz="4" w:space="0" w:color="auto"/>
              <w:bottom w:val="single" w:sz="4" w:space="0" w:color="auto"/>
              <w:right w:val="single" w:sz="4" w:space="0" w:color="auto"/>
            </w:tcBorders>
            <w:shd w:val="solid" w:color="C0C0C0" w:fill="FFFFFF"/>
          </w:tcPr>
          <w:p w:rsidR="00D85BE6" w:rsidRPr="00C20741" w:rsidRDefault="00D85BE6" w:rsidP="00867EE2">
            <w:pPr>
              <w:widowControl/>
              <w:numPr>
                <w:ilvl w:val="12"/>
                <w:numId w:val="0"/>
              </w:numPr>
              <w:spacing w:before="30" w:after="45" w:line="216" w:lineRule="auto"/>
              <w:rPr>
                <w:rFonts w:ascii="Arial" w:hAnsi="Arial" w:cs="Arial"/>
                <w:sz w:val="22"/>
                <w:szCs w:val="22"/>
                <w:highlight w:val="yellow"/>
              </w:rPr>
            </w:pPr>
            <w:r w:rsidRPr="00C20741">
              <w:rPr>
                <w:rFonts w:ascii="Arial" w:hAnsi="Arial" w:cs="Arial"/>
                <w:sz w:val="22"/>
                <w:szCs w:val="22"/>
                <w:highlight w:val="yellow"/>
              </w:rPr>
              <w:t xml:space="preserve">1/31 </w:t>
            </w:r>
            <w:r w:rsidRPr="00C20741">
              <w:rPr>
                <w:rFonts w:ascii="Arial" w:hAnsi="Arial" w:cs="Arial"/>
                <w:b/>
                <w:highlight w:val="yellow"/>
              </w:rPr>
              <w:t>CLASS MEETS</w:t>
            </w:r>
          </w:p>
        </w:tc>
        <w:tc>
          <w:tcPr>
            <w:tcW w:w="720" w:type="dxa"/>
            <w:tcBorders>
              <w:top w:val="single" w:sz="4" w:space="0" w:color="auto"/>
              <w:left w:val="single" w:sz="4" w:space="0" w:color="auto"/>
              <w:bottom w:val="single" w:sz="4" w:space="0" w:color="auto"/>
              <w:right w:val="single" w:sz="4" w:space="0" w:color="auto"/>
            </w:tcBorders>
            <w:shd w:val="solid" w:color="C0C0C0" w:fill="FFFFFF"/>
          </w:tcPr>
          <w:p w:rsidR="00D85BE6" w:rsidRPr="00C20741" w:rsidRDefault="00D85BE6" w:rsidP="00867EE2">
            <w:pPr>
              <w:widowControl/>
              <w:numPr>
                <w:ilvl w:val="12"/>
                <w:numId w:val="0"/>
              </w:numPr>
              <w:tabs>
                <w:tab w:val="left" w:pos="828"/>
              </w:tabs>
              <w:spacing w:before="30" w:after="45" w:line="216" w:lineRule="auto"/>
              <w:ind w:left="18" w:hanging="18"/>
              <w:jc w:val="center"/>
              <w:rPr>
                <w:rFonts w:ascii="Arial" w:hAnsi="Arial" w:cs="Arial"/>
                <w:sz w:val="22"/>
                <w:szCs w:val="22"/>
                <w:highlight w:val="yellow"/>
              </w:rPr>
            </w:pPr>
            <w:r w:rsidRPr="00C20741">
              <w:rPr>
                <w:rFonts w:ascii="Arial" w:hAnsi="Arial" w:cs="Arial"/>
                <w:sz w:val="22"/>
                <w:szCs w:val="22"/>
                <w:highlight w:val="yellow"/>
              </w:rPr>
              <w:t>3</w:t>
            </w:r>
          </w:p>
          <w:p w:rsidR="00D85BE6" w:rsidRPr="00C20741" w:rsidRDefault="00D85BE6" w:rsidP="00867EE2">
            <w:pPr>
              <w:widowControl/>
              <w:numPr>
                <w:ilvl w:val="12"/>
                <w:numId w:val="0"/>
              </w:numPr>
              <w:tabs>
                <w:tab w:val="left" w:pos="828"/>
              </w:tabs>
              <w:spacing w:before="30" w:after="45" w:line="216" w:lineRule="auto"/>
              <w:ind w:left="18" w:hanging="18"/>
              <w:jc w:val="center"/>
              <w:rPr>
                <w:rFonts w:ascii="Arial" w:hAnsi="Arial" w:cs="Arial"/>
                <w:sz w:val="22"/>
                <w:szCs w:val="22"/>
                <w:highlight w:val="yellow"/>
              </w:rPr>
            </w:pPr>
          </w:p>
        </w:tc>
        <w:tc>
          <w:tcPr>
            <w:tcW w:w="4680" w:type="dxa"/>
            <w:tcBorders>
              <w:top w:val="single" w:sz="4" w:space="0" w:color="auto"/>
              <w:left w:val="single" w:sz="4" w:space="0" w:color="auto"/>
              <w:bottom w:val="single" w:sz="4" w:space="0" w:color="auto"/>
              <w:right w:val="single" w:sz="4" w:space="0" w:color="auto"/>
            </w:tcBorders>
            <w:shd w:val="solid" w:color="C0C0C0" w:fill="FFFFFF"/>
          </w:tcPr>
          <w:p w:rsidR="00D85BE6" w:rsidRPr="00C20741" w:rsidRDefault="00D85BE6" w:rsidP="00867EE2">
            <w:pPr>
              <w:pStyle w:val="Level1"/>
              <w:widowControl/>
              <w:tabs>
                <w:tab w:val="left" w:pos="240"/>
              </w:tabs>
              <w:spacing w:after="45" w:line="216" w:lineRule="auto"/>
              <w:ind w:left="0" w:firstLine="30"/>
              <w:jc w:val="left"/>
              <w:rPr>
                <w:rFonts w:ascii="Arial" w:hAnsi="Arial" w:cs="Arial"/>
                <w:sz w:val="22"/>
                <w:szCs w:val="22"/>
                <w:highlight w:val="yellow"/>
              </w:rPr>
            </w:pPr>
            <w:r w:rsidRPr="00C20741">
              <w:rPr>
                <w:rFonts w:ascii="Arial" w:hAnsi="Arial" w:cs="Arial"/>
                <w:sz w:val="22"/>
                <w:szCs w:val="22"/>
                <w:highlight w:val="yellow"/>
              </w:rPr>
              <w:t>Person – Centered Theory Presentation</w:t>
            </w:r>
            <w:r>
              <w:rPr>
                <w:rFonts w:ascii="Arial" w:hAnsi="Arial" w:cs="Arial"/>
                <w:sz w:val="22"/>
                <w:szCs w:val="22"/>
                <w:highlight w:val="yellow"/>
              </w:rPr>
              <w:t xml:space="preserve">/Practice </w:t>
            </w:r>
            <w:r w:rsidRPr="00C20741">
              <w:rPr>
                <w:rFonts w:ascii="Arial" w:hAnsi="Arial" w:cs="Arial"/>
                <w:sz w:val="22"/>
                <w:szCs w:val="22"/>
                <w:highlight w:val="yellow"/>
              </w:rPr>
              <w:t xml:space="preserve"> </w:t>
            </w:r>
          </w:p>
          <w:p w:rsidR="00D85BE6" w:rsidRPr="00C20741" w:rsidRDefault="00D85BE6" w:rsidP="00867EE2">
            <w:pPr>
              <w:pStyle w:val="Level1"/>
              <w:widowControl/>
              <w:tabs>
                <w:tab w:val="left" w:pos="240"/>
              </w:tabs>
              <w:spacing w:after="45" w:line="216" w:lineRule="auto"/>
              <w:ind w:left="0" w:firstLine="30"/>
              <w:jc w:val="left"/>
              <w:rPr>
                <w:rFonts w:ascii="Arial" w:hAnsi="Arial" w:cs="Arial"/>
                <w:sz w:val="22"/>
                <w:szCs w:val="22"/>
                <w:highlight w:val="yellow"/>
              </w:rPr>
            </w:pPr>
            <w:r w:rsidRPr="00C20741">
              <w:rPr>
                <w:rFonts w:ascii="Arial" w:hAnsi="Arial" w:cs="Arial"/>
                <w:sz w:val="22"/>
                <w:szCs w:val="22"/>
                <w:highlight w:val="yellow"/>
              </w:rPr>
              <w:t>Gloria: Three Approaches to Psychotherapy</w:t>
            </w:r>
          </w:p>
          <w:p w:rsidR="00D85BE6" w:rsidRPr="00C20741" w:rsidRDefault="00D85BE6" w:rsidP="00867EE2">
            <w:pPr>
              <w:pStyle w:val="Level1"/>
              <w:widowControl/>
              <w:tabs>
                <w:tab w:val="left" w:pos="240"/>
              </w:tabs>
              <w:spacing w:after="45" w:line="216" w:lineRule="auto"/>
              <w:ind w:left="0" w:firstLine="30"/>
              <w:jc w:val="left"/>
              <w:rPr>
                <w:rFonts w:ascii="Arial" w:hAnsi="Arial" w:cs="Arial"/>
                <w:b/>
                <w:sz w:val="22"/>
                <w:szCs w:val="22"/>
                <w:highlight w:val="yellow"/>
              </w:rPr>
            </w:pPr>
            <w:r w:rsidRPr="00C20741">
              <w:rPr>
                <w:rFonts w:ascii="Arial" w:hAnsi="Arial" w:cs="Arial"/>
                <w:sz w:val="22"/>
                <w:szCs w:val="22"/>
                <w:highlight w:val="yellow"/>
              </w:rPr>
              <w:t xml:space="preserve">Behavioral Counseling </w:t>
            </w:r>
            <w:r w:rsidRPr="00C20741">
              <w:rPr>
                <w:rFonts w:ascii="Arial" w:hAnsi="Arial" w:cs="Arial"/>
                <w:b/>
                <w:sz w:val="22"/>
                <w:szCs w:val="22"/>
                <w:highlight w:val="yellow"/>
              </w:rPr>
              <w:t>Presentation</w:t>
            </w:r>
            <w:r w:rsidRPr="00C20741">
              <w:rPr>
                <w:rFonts w:ascii="Arial" w:hAnsi="Arial" w:cs="Arial"/>
                <w:b/>
                <w:sz w:val="22"/>
                <w:szCs w:val="22"/>
                <w:highlight w:val="yellow"/>
              </w:rPr>
              <w:tab/>
            </w:r>
          </w:p>
          <w:p w:rsidR="00D85BE6" w:rsidRPr="00C20741" w:rsidRDefault="00D85BE6" w:rsidP="00867EE2">
            <w:pPr>
              <w:pStyle w:val="Level1"/>
              <w:widowControl/>
              <w:tabs>
                <w:tab w:val="left" w:pos="240"/>
              </w:tabs>
              <w:spacing w:after="45" w:line="216" w:lineRule="auto"/>
              <w:ind w:left="0" w:firstLine="30"/>
              <w:jc w:val="left"/>
              <w:rPr>
                <w:rFonts w:ascii="Arial" w:hAnsi="Arial" w:cs="Arial"/>
                <w:sz w:val="22"/>
                <w:szCs w:val="22"/>
                <w:highlight w:val="yellow"/>
              </w:rPr>
            </w:pPr>
            <w:r w:rsidRPr="00C20741">
              <w:rPr>
                <w:rFonts w:ascii="Arial" w:hAnsi="Arial" w:cs="Arial"/>
                <w:sz w:val="22"/>
                <w:szCs w:val="22"/>
                <w:highlight w:val="yellow"/>
              </w:rPr>
              <w:t xml:space="preserve">Develop Behavioral Self-management Plan </w:t>
            </w:r>
          </w:p>
          <w:p w:rsidR="00D85BE6" w:rsidRPr="00C20741" w:rsidRDefault="00D85BE6" w:rsidP="00867EE2">
            <w:pPr>
              <w:tabs>
                <w:tab w:val="left" w:pos="1620"/>
              </w:tabs>
              <w:rPr>
                <w:rFonts w:ascii="Arial" w:hAnsi="Arial" w:cs="Arial"/>
                <w:b/>
                <w:sz w:val="22"/>
                <w:szCs w:val="22"/>
                <w:highlight w:val="yellow"/>
              </w:rPr>
            </w:pPr>
            <w:r>
              <w:rPr>
                <w:rFonts w:ascii="Arial" w:hAnsi="Arial" w:cs="Arial"/>
                <w:sz w:val="22"/>
                <w:szCs w:val="22"/>
                <w:highlight w:val="yellow"/>
              </w:rPr>
              <w:t>(Due March 21</w:t>
            </w:r>
            <w:r w:rsidRPr="00C20741">
              <w:rPr>
                <w:rFonts w:ascii="Arial" w:hAnsi="Arial" w:cs="Arial"/>
                <w:sz w:val="22"/>
                <w:szCs w:val="22"/>
                <w:highlight w:val="yellow"/>
              </w:rPr>
              <w:t>)</w:t>
            </w:r>
          </w:p>
        </w:tc>
        <w:tc>
          <w:tcPr>
            <w:tcW w:w="1979" w:type="dxa"/>
            <w:tcBorders>
              <w:top w:val="single" w:sz="4" w:space="0" w:color="auto"/>
              <w:left w:val="single" w:sz="4" w:space="0" w:color="auto"/>
              <w:bottom w:val="single" w:sz="4" w:space="0" w:color="auto"/>
              <w:right w:val="single" w:sz="4" w:space="0" w:color="auto"/>
            </w:tcBorders>
            <w:shd w:val="solid" w:color="C0C0C0" w:fill="FFFFFF"/>
          </w:tcPr>
          <w:p w:rsidR="00D85BE6" w:rsidRPr="00F70172" w:rsidRDefault="00D85BE6" w:rsidP="00867EE2">
            <w:pPr>
              <w:pStyle w:val="Level1"/>
              <w:widowControl/>
              <w:tabs>
                <w:tab w:val="left" w:pos="720"/>
                <w:tab w:val="left" w:pos="870"/>
                <w:tab w:val="left" w:pos="1950"/>
              </w:tabs>
              <w:spacing w:before="30" w:after="45" w:line="216" w:lineRule="auto"/>
              <w:ind w:left="0" w:right="60"/>
              <w:jc w:val="center"/>
              <w:rPr>
                <w:rFonts w:ascii="Arial" w:hAnsi="Arial" w:cs="Arial"/>
                <w:sz w:val="22"/>
                <w:szCs w:val="22"/>
              </w:rPr>
            </w:pPr>
            <w:r w:rsidRPr="00C20741">
              <w:rPr>
                <w:rFonts w:ascii="Arial" w:hAnsi="Arial" w:cs="Arial"/>
                <w:sz w:val="22"/>
                <w:szCs w:val="22"/>
                <w:highlight w:val="yellow"/>
              </w:rPr>
              <w:t>Continue Reading Chapter 6, 8</w:t>
            </w:r>
          </w:p>
        </w:tc>
      </w:tr>
      <w:tr w:rsidR="00D85BE6" w:rsidRPr="00F70172" w:rsidTr="00867EE2">
        <w:tc>
          <w:tcPr>
            <w:tcW w:w="3060" w:type="dxa"/>
            <w:tcBorders>
              <w:top w:val="single" w:sz="4" w:space="0" w:color="auto"/>
              <w:left w:val="single" w:sz="4" w:space="0" w:color="auto"/>
              <w:bottom w:val="single" w:sz="4" w:space="0" w:color="auto"/>
              <w:right w:val="single" w:sz="4" w:space="0" w:color="auto"/>
            </w:tcBorders>
          </w:tcPr>
          <w:p w:rsidR="00D85BE6" w:rsidRPr="00F70172" w:rsidRDefault="00D85BE6" w:rsidP="00867EE2">
            <w:pPr>
              <w:widowControl/>
              <w:numPr>
                <w:ilvl w:val="12"/>
                <w:numId w:val="0"/>
              </w:numPr>
              <w:tabs>
                <w:tab w:val="left" w:pos="1590"/>
              </w:tabs>
              <w:spacing w:before="30" w:after="45" w:line="216" w:lineRule="auto"/>
              <w:ind w:right="-120"/>
              <w:rPr>
                <w:rFonts w:ascii="Arial" w:hAnsi="Arial" w:cs="Arial"/>
                <w:sz w:val="22"/>
                <w:szCs w:val="22"/>
              </w:rPr>
            </w:pPr>
            <w:r w:rsidRPr="00F70172">
              <w:rPr>
                <w:rFonts w:ascii="Arial" w:hAnsi="Arial" w:cs="Arial"/>
                <w:sz w:val="22"/>
                <w:szCs w:val="22"/>
              </w:rPr>
              <w:t>2/</w:t>
            </w:r>
            <w:r>
              <w:rPr>
                <w:rFonts w:ascii="Arial" w:hAnsi="Arial" w:cs="Arial"/>
                <w:sz w:val="22"/>
                <w:szCs w:val="22"/>
              </w:rPr>
              <w:t xml:space="preserve">7 </w:t>
            </w:r>
            <w:r>
              <w:rPr>
                <w:rFonts w:ascii="Arial" w:hAnsi="Arial" w:cs="Arial"/>
                <w:b/>
              </w:rPr>
              <w:t xml:space="preserve">ON-LINE MEETING; </w:t>
            </w:r>
            <w:r w:rsidRPr="00D209A0">
              <w:rPr>
                <w:rFonts w:ascii="Arial" w:hAnsi="Arial" w:cs="Arial"/>
                <w:b/>
              </w:rPr>
              <w:t>DOES</w:t>
            </w:r>
            <w:r>
              <w:rPr>
                <w:rFonts w:ascii="Arial" w:hAnsi="Arial" w:cs="Arial"/>
                <w:b/>
              </w:rPr>
              <w:t xml:space="preserve"> </w:t>
            </w:r>
            <w:r w:rsidRPr="00D209A0">
              <w:rPr>
                <w:rFonts w:ascii="Arial" w:hAnsi="Arial" w:cs="Arial"/>
                <w:b/>
              </w:rPr>
              <w:t>NOT</w:t>
            </w:r>
            <w:r>
              <w:rPr>
                <w:rFonts w:ascii="Arial" w:hAnsi="Arial" w:cs="Arial"/>
                <w:b/>
              </w:rPr>
              <w:t xml:space="preserve"> </w:t>
            </w:r>
            <w:r w:rsidRPr="00D209A0">
              <w:rPr>
                <w:rFonts w:ascii="Arial" w:hAnsi="Arial" w:cs="Arial"/>
                <w:b/>
              </w:rPr>
              <w:t>MEET</w:t>
            </w:r>
            <w:r>
              <w:rPr>
                <w:rFonts w:ascii="Arial" w:hAnsi="Arial" w:cs="Arial"/>
                <w:b/>
              </w:rPr>
              <w:t xml:space="preserve"> ON-CAMPUS</w:t>
            </w:r>
          </w:p>
        </w:tc>
        <w:tc>
          <w:tcPr>
            <w:tcW w:w="720" w:type="dxa"/>
            <w:tcBorders>
              <w:top w:val="single" w:sz="4" w:space="0" w:color="auto"/>
              <w:left w:val="single" w:sz="4" w:space="0" w:color="auto"/>
              <w:bottom w:val="single" w:sz="4" w:space="0" w:color="auto"/>
              <w:right w:val="single" w:sz="4" w:space="0" w:color="auto"/>
            </w:tcBorders>
          </w:tcPr>
          <w:p w:rsidR="00D85BE6" w:rsidRDefault="00D85BE6" w:rsidP="00867EE2">
            <w:pPr>
              <w:widowControl/>
              <w:numPr>
                <w:ilvl w:val="12"/>
                <w:numId w:val="0"/>
              </w:numPr>
              <w:tabs>
                <w:tab w:val="left" w:pos="828"/>
              </w:tabs>
              <w:spacing w:before="30" w:after="45" w:line="216" w:lineRule="auto"/>
              <w:ind w:left="18" w:hanging="18"/>
              <w:jc w:val="center"/>
              <w:rPr>
                <w:rFonts w:ascii="Arial" w:hAnsi="Arial" w:cs="Arial"/>
                <w:sz w:val="22"/>
                <w:szCs w:val="22"/>
              </w:rPr>
            </w:pPr>
            <w:r>
              <w:rPr>
                <w:rFonts w:ascii="Arial" w:hAnsi="Arial" w:cs="Arial"/>
                <w:sz w:val="22"/>
                <w:szCs w:val="22"/>
              </w:rPr>
              <w:t>4</w:t>
            </w:r>
          </w:p>
          <w:p w:rsidR="00D85BE6" w:rsidRPr="00F70172" w:rsidRDefault="00D85BE6" w:rsidP="00867EE2">
            <w:pPr>
              <w:widowControl/>
              <w:numPr>
                <w:ilvl w:val="12"/>
                <w:numId w:val="0"/>
              </w:numPr>
              <w:tabs>
                <w:tab w:val="left" w:pos="828"/>
              </w:tabs>
              <w:spacing w:before="30" w:after="45" w:line="216" w:lineRule="auto"/>
              <w:ind w:left="18" w:hanging="18"/>
              <w:jc w:val="center"/>
              <w:rPr>
                <w:rFonts w:ascii="Arial" w:hAnsi="Arial" w:cs="Arial"/>
                <w:sz w:val="22"/>
                <w:szCs w:val="22"/>
              </w:rPr>
            </w:pPr>
          </w:p>
        </w:tc>
        <w:tc>
          <w:tcPr>
            <w:tcW w:w="4680" w:type="dxa"/>
            <w:tcBorders>
              <w:top w:val="single" w:sz="4" w:space="0" w:color="auto"/>
              <w:left w:val="single" w:sz="4" w:space="0" w:color="auto"/>
              <w:bottom w:val="single" w:sz="4" w:space="0" w:color="auto"/>
              <w:right w:val="single" w:sz="4" w:space="0" w:color="auto"/>
            </w:tcBorders>
          </w:tcPr>
          <w:p w:rsidR="00D85BE6" w:rsidRDefault="00D85BE6" w:rsidP="00867EE2">
            <w:pPr>
              <w:pStyle w:val="Level1"/>
              <w:widowControl/>
              <w:tabs>
                <w:tab w:val="left" w:pos="240"/>
              </w:tabs>
              <w:spacing w:after="45" w:line="216" w:lineRule="auto"/>
              <w:ind w:left="0" w:firstLine="30"/>
              <w:jc w:val="left"/>
              <w:rPr>
                <w:rFonts w:ascii="Arial" w:hAnsi="Arial" w:cs="Arial"/>
                <w:sz w:val="22"/>
                <w:szCs w:val="22"/>
              </w:rPr>
            </w:pPr>
            <w:r w:rsidRPr="00E3458F">
              <w:rPr>
                <w:rFonts w:ascii="Arial" w:hAnsi="Arial" w:cs="Arial"/>
                <w:b/>
                <w:sz w:val="22"/>
                <w:szCs w:val="22"/>
              </w:rPr>
              <w:t xml:space="preserve"> </w:t>
            </w:r>
            <w:r w:rsidRPr="00F70172">
              <w:rPr>
                <w:rFonts w:ascii="Arial" w:hAnsi="Arial" w:cs="Arial"/>
                <w:sz w:val="22"/>
                <w:szCs w:val="22"/>
              </w:rPr>
              <w:t xml:space="preserve">REBT </w:t>
            </w:r>
            <w:r>
              <w:rPr>
                <w:rFonts w:ascii="Arial" w:hAnsi="Arial" w:cs="Arial"/>
                <w:sz w:val="22"/>
                <w:szCs w:val="22"/>
              </w:rPr>
              <w:t xml:space="preserve"> and Cognitive Theories</w:t>
            </w:r>
          </w:p>
          <w:p w:rsidR="00D85BE6" w:rsidRDefault="00D85BE6" w:rsidP="00867EE2">
            <w:pPr>
              <w:pStyle w:val="Level1"/>
              <w:widowControl/>
              <w:tabs>
                <w:tab w:val="left" w:pos="240"/>
              </w:tabs>
              <w:spacing w:after="45" w:line="216" w:lineRule="auto"/>
              <w:ind w:left="0" w:firstLine="30"/>
              <w:jc w:val="left"/>
              <w:rPr>
                <w:rFonts w:ascii="Arial" w:hAnsi="Arial" w:cs="Arial"/>
                <w:b/>
                <w:sz w:val="22"/>
                <w:szCs w:val="22"/>
              </w:rPr>
            </w:pPr>
            <w:r w:rsidRPr="00E3458F">
              <w:rPr>
                <w:rFonts w:ascii="Arial" w:hAnsi="Arial" w:cs="Arial"/>
                <w:b/>
                <w:sz w:val="22"/>
                <w:szCs w:val="22"/>
              </w:rPr>
              <w:t xml:space="preserve">COMPLETE ON-LINE LECTURES </w:t>
            </w:r>
          </w:p>
          <w:p w:rsidR="00D85BE6" w:rsidRPr="00E3458F" w:rsidRDefault="00D85BE6" w:rsidP="00867EE2">
            <w:pPr>
              <w:pStyle w:val="Level1"/>
              <w:widowControl/>
              <w:tabs>
                <w:tab w:val="left" w:pos="240"/>
              </w:tabs>
              <w:spacing w:after="45" w:line="216" w:lineRule="auto"/>
              <w:ind w:left="0" w:firstLine="30"/>
              <w:jc w:val="left"/>
              <w:rPr>
                <w:rFonts w:ascii="Arial" w:hAnsi="Arial" w:cs="Arial"/>
                <w:b/>
                <w:sz w:val="22"/>
                <w:szCs w:val="22"/>
              </w:rPr>
            </w:pPr>
          </w:p>
        </w:tc>
        <w:tc>
          <w:tcPr>
            <w:tcW w:w="1979" w:type="dxa"/>
            <w:tcBorders>
              <w:top w:val="single" w:sz="4" w:space="0" w:color="auto"/>
              <w:left w:val="single" w:sz="4" w:space="0" w:color="auto"/>
              <w:bottom w:val="single" w:sz="4" w:space="0" w:color="auto"/>
              <w:right w:val="single" w:sz="4" w:space="0" w:color="auto"/>
            </w:tcBorders>
          </w:tcPr>
          <w:p w:rsidR="00D85BE6" w:rsidRPr="00F70172" w:rsidRDefault="00D85BE6" w:rsidP="00867EE2">
            <w:pPr>
              <w:pStyle w:val="Level1"/>
              <w:widowControl/>
              <w:tabs>
                <w:tab w:val="left" w:pos="720"/>
                <w:tab w:val="left" w:pos="870"/>
                <w:tab w:val="left" w:pos="1950"/>
              </w:tabs>
              <w:spacing w:before="30" w:after="45" w:line="216" w:lineRule="auto"/>
              <w:ind w:left="0" w:right="60"/>
              <w:jc w:val="center"/>
              <w:rPr>
                <w:rFonts w:ascii="Arial" w:hAnsi="Arial" w:cs="Arial"/>
                <w:sz w:val="22"/>
                <w:szCs w:val="22"/>
              </w:rPr>
            </w:pPr>
            <w:r>
              <w:rPr>
                <w:rFonts w:ascii="Arial" w:hAnsi="Arial" w:cs="Arial"/>
                <w:sz w:val="22"/>
                <w:szCs w:val="22"/>
              </w:rPr>
              <w:t xml:space="preserve">Chapter </w:t>
            </w:r>
            <w:r w:rsidRPr="00F70172">
              <w:rPr>
                <w:rFonts w:ascii="Arial" w:hAnsi="Arial" w:cs="Arial"/>
                <w:sz w:val="22"/>
                <w:szCs w:val="22"/>
              </w:rPr>
              <w:t>9</w:t>
            </w:r>
            <w:r>
              <w:rPr>
                <w:rFonts w:ascii="Arial" w:hAnsi="Arial" w:cs="Arial"/>
                <w:sz w:val="22"/>
                <w:szCs w:val="22"/>
              </w:rPr>
              <w:t>, 10</w:t>
            </w:r>
          </w:p>
        </w:tc>
      </w:tr>
      <w:tr w:rsidR="00D85BE6" w:rsidRPr="00F70172" w:rsidTr="00867EE2">
        <w:trPr>
          <w:trHeight w:val="836"/>
        </w:trPr>
        <w:tc>
          <w:tcPr>
            <w:tcW w:w="3060" w:type="dxa"/>
            <w:tcBorders>
              <w:top w:val="single" w:sz="4" w:space="0" w:color="auto"/>
              <w:left w:val="single" w:sz="4" w:space="0" w:color="auto"/>
              <w:bottom w:val="single" w:sz="4" w:space="0" w:color="auto"/>
              <w:right w:val="single" w:sz="4" w:space="0" w:color="auto"/>
            </w:tcBorders>
            <w:shd w:val="solid" w:color="C0C0C0" w:fill="FFFFFF"/>
          </w:tcPr>
          <w:p w:rsidR="00D85BE6" w:rsidRPr="00D209A0" w:rsidRDefault="00D85BE6" w:rsidP="00867EE2">
            <w:pPr>
              <w:widowControl/>
              <w:numPr>
                <w:ilvl w:val="12"/>
                <w:numId w:val="0"/>
              </w:numPr>
              <w:spacing w:before="30" w:after="45" w:line="216" w:lineRule="auto"/>
              <w:rPr>
                <w:rFonts w:ascii="Arial" w:hAnsi="Arial" w:cs="Arial"/>
              </w:rPr>
            </w:pPr>
            <w:r>
              <w:rPr>
                <w:rFonts w:ascii="Arial" w:hAnsi="Arial" w:cs="Arial"/>
                <w:sz w:val="22"/>
                <w:szCs w:val="22"/>
              </w:rPr>
              <w:t>2/14</w:t>
            </w:r>
            <w:r>
              <w:rPr>
                <w:rFonts w:ascii="Arial" w:hAnsi="Arial" w:cs="Arial"/>
                <w:b/>
              </w:rPr>
              <w:t xml:space="preserve"> </w:t>
            </w:r>
            <w:r w:rsidRPr="00C20741">
              <w:rPr>
                <w:rFonts w:ascii="Arial" w:hAnsi="Arial" w:cs="Arial"/>
                <w:b/>
                <w:highlight w:val="yellow"/>
              </w:rPr>
              <w:t>CLASS MEETS</w:t>
            </w:r>
          </w:p>
        </w:tc>
        <w:tc>
          <w:tcPr>
            <w:tcW w:w="720" w:type="dxa"/>
            <w:tcBorders>
              <w:top w:val="single" w:sz="4" w:space="0" w:color="auto"/>
              <w:left w:val="single" w:sz="4" w:space="0" w:color="auto"/>
              <w:bottom w:val="single" w:sz="4" w:space="0" w:color="auto"/>
              <w:right w:val="single" w:sz="4" w:space="0" w:color="auto"/>
            </w:tcBorders>
            <w:shd w:val="solid" w:color="C0C0C0" w:fill="FFFFFF"/>
          </w:tcPr>
          <w:p w:rsidR="00D85BE6" w:rsidRDefault="00D85BE6" w:rsidP="00867EE2">
            <w:pPr>
              <w:widowControl/>
              <w:numPr>
                <w:ilvl w:val="12"/>
                <w:numId w:val="0"/>
              </w:numPr>
              <w:tabs>
                <w:tab w:val="left" w:pos="828"/>
              </w:tabs>
              <w:spacing w:before="30" w:after="45" w:line="216" w:lineRule="auto"/>
              <w:ind w:left="18" w:hanging="18"/>
              <w:jc w:val="center"/>
              <w:rPr>
                <w:rFonts w:ascii="Arial" w:hAnsi="Arial" w:cs="Arial"/>
                <w:sz w:val="22"/>
                <w:szCs w:val="22"/>
              </w:rPr>
            </w:pPr>
            <w:r w:rsidRPr="00F70172">
              <w:rPr>
                <w:rFonts w:ascii="Arial" w:hAnsi="Arial" w:cs="Arial"/>
                <w:sz w:val="22"/>
                <w:szCs w:val="22"/>
              </w:rPr>
              <w:t>5</w:t>
            </w:r>
          </w:p>
          <w:p w:rsidR="00D85BE6" w:rsidRPr="00F70172" w:rsidRDefault="00D85BE6" w:rsidP="00867EE2">
            <w:pPr>
              <w:widowControl/>
              <w:numPr>
                <w:ilvl w:val="12"/>
                <w:numId w:val="0"/>
              </w:numPr>
              <w:tabs>
                <w:tab w:val="left" w:pos="828"/>
              </w:tabs>
              <w:spacing w:before="30" w:after="45" w:line="216" w:lineRule="auto"/>
              <w:ind w:left="18" w:hanging="18"/>
              <w:jc w:val="center"/>
              <w:rPr>
                <w:rFonts w:ascii="Arial" w:hAnsi="Arial" w:cs="Arial"/>
                <w:sz w:val="22"/>
                <w:szCs w:val="22"/>
              </w:rPr>
            </w:pPr>
          </w:p>
        </w:tc>
        <w:tc>
          <w:tcPr>
            <w:tcW w:w="4680" w:type="dxa"/>
            <w:tcBorders>
              <w:top w:val="single" w:sz="4" w:space="0" w:color="auto"/>
              <w:left w:val="single" w:sz="4" w:space="0" w:color="auto"/>
              <w:bottom w:val="single" w:sz="4" w:space="0" w:color="auto"/>
              <w:right w:val="single" w:sz="4" w:space="0" w:color="auto"/>
            </w:tcBorders>
            <w:shd w:val="solid" w:color="C0C0C0" w:fill="FFFFFF"/>
          </w:tcPr>
          <w:p w:rsidR="00D85BE6" w:rsidRPr="00C20741" w:rsidRDefault="00D85BE6" w:rsidP="00867EE2">
            <w:pPr>
              <w:pStyle w:val="Level1"/>
              <w:widowControl/>
              <w:tabs>
                <w:tab w:val="left" w:pos="240"/>
              </w:tabs>
              <w:spacing w:after="45" w:line="216" w:lineRule="auto"/>
              <w:ind w:left="0" w:firstLine="30"/>
              <w:jc w:val="left"/>
              <w:rPr>
                <w:rFonts w:ascii="Arial" w:hAnsi="Arial" w:cs="Arial"/>
                <w:sz w:val="22"/>
                <w:szCs w:val="22"/>
                <w:highlight w:val="yellow"/>
              </w:rPr>
            </w:pPr>
            <w:r w:rsidRPr="00C20741">
              <w:rPr>
                <w:rFonts w:ascii="Arial" w:hAnsi="Arial" w:cs="Arial"/>
                <w:b/>
                <w:sz w:val="22"/>
                <w:szCs w:val="22"/>
                <w:highlight w:val="yellow"/>
              </w:rPr>
              <w:t>Exam 1 available on-line</w:t>
            </w:r>
            <w:r w:rsidRPr="00C20741">
              <w:rPr>
                <w:rFonts w:ascii="Arial" w:hAnsi="Arial" w:cs="Arial"/>
                <w:sz w:val="22"/>
                <w:szCs w:val="22"/>
                <w:highlight w:val="yellow"/>
              </w:rPr>
              <w:t xml:space="preserve"> </w:t>
            </w:r>
          </w:p>
          <w:p w:rsidR="00D85BE6" w:rsidRPr="00C20741" w:rsidRDefault="00D85BE6" w:rsidP="00867EE2">
            <w:pPr>
              <w:pStyle w:val="Level1"/>
              <w:widowControl/>
              <w:tabs>
                <w:tab w:val="left" w:pos="240"/>
              </w:tabs>
              <w:spacing w:after="45" w:line="216" w:lineRule="auto"/>
              <w:ind w:left="0" w:firstLine="30"/>
              <w:jc w:val="left"/>
              <w:rPr>
                <w:rFonts w:ascii="Arial" w:hAnsi="Arial" w:cs="Arial"/>
                <w:sz w:val="22"/>
                <w:szCs w:val="22"/>
                <w:highlight w:val="yellow"/>
              </w:rPr>
            </w:pPr>
            <w:r w:rsidRPr="00C20741">
              <w:rPr>
                <w:rFonts w:ascii="Arial" w:hAnsi="Arial" w:cs="Arial"/>
                <w:sz w:val="22"/>
                <w:szCs w:val="22"/>
                <w:highlight w:val="yellow"/>
              </w:rPr>
              <w:t xml:space="preserve">REBT Presentation </w:t>
            </w:r>
          </w:p>
          <w:p w:rsidR="00D85BE6" w:rsidRPr="00C20741" w:rsidRDefault="00D85BE6" w:rsidP="00867EE2">
            <w:pPr>
              <w:pStyle w:val="Level1"/>
              <w:widowControl/>
              <w:tabs>
                <w:tab w:val="left" w:pos="240"/>
              </w:tabs>
              <w:spacing w:after="45" w:line="216" w:lineRule="auto"/>
              <w:ind w:left="0" w:firstLine="30"/>
              <w:jc w:val="left"/>
              <w:rPr>
                <w:rFonts w:ascii="Arial" w:hAnsi="Arial" w:cs="Arial"/>
                <w:sz w:val="22"/>
                <w:szCs w:val="22"/>
                <w:highlight w:val="yellow"/>
              </w:rPr>
            </w:pPr>
            <w:r w:rsidRPr="00C20741">
              <w:rPr>
                <w:rFonts w:ascii="Arial" w:hAnsi="Arial" w:cs="Arial"/>
                <w:sz w:val="22"/>
                <w:szCs w:val="22"/>
                <w:highlight w:val="yellow"/>
              </w:rPr>
              <w:t xml:space="preserve">Cognitive Theory </w:t>
            </w:r>
            <w:r>
              <w:rPr>
                <w:rFonts w:ascii="Arial" w:hAnsi="Arial" w:cs="Arial"/>
                <w:b/>
                <w:sz w:val="22"/>
                <w:szCs w:val="22"/>
                <w:highlight w:val="yellow"/>
              </w:rPr>
              <w:t>Workshop</w:t>
            </w:r>
          </w:p>
        </w:tc>
        <w:tc>
          <w:tcPr>
            <w:tcW w:w="1979" w:type="dxa"/>
            <w:tcBorders>
              <w:top w:val="single" w:sz="4" w:space="0" w:color="auto"/>
              <w:left w:val="single" w:sz="4" w:space="0" w:color="auto"/>
              <w:bottom w:val="single" w:sz="4" w:space="0" w:color="auto"/>
              <w:right w:val="single" w:sz="4" w:space="0" w:color="auto"/>
            </w:tcBorders>
            <w:shd w:val="solid" w:color="C0C0C0" w:fill="FFFFFF"/>
          </w:tcPr>
          <w:p w:rsidR="00D85BE6" w:rsidRPr="00F70172" w:rsidRDefault="00D85BE6" w:rsidP="00867EE2">
            <w:pPr>
              <w:pStyle w:val="Level1"/>
              <w:widowControl/>
              <w:tabs>
                <w:tab w:val="left" w:pos="720"/>
                <w:tab w:val="left" w:pos="870"/>
                <w:tab w:val="left" w:pos="1950"/>
              </w:tabs>
              <w:spacing w:after="45" w:line="216" w:lineRule="auto"/>
              <w:ind w:left="0" w:right="60"/>
              <w:jc w:val="center"/>
              <w:rPr>
                <w:rFonts w:ascii="Arial" w:hAnsi="Arial" w:cs="Arial"/>
                <w:sz w:val="22"/>
                <w:szCs w:val="22"/>
              </w:rPr>
            </w:pPr>
          </w:p>
        </w:tc>
      </w:tr>
      <w:tr w:rsidR="00D85BE6" w:rsidRPr="00F70172" w:rsidTr="00867EE2">
        <w:trPr>
          <w:trHeight w:val="539"/>
        </w:trPr>
        <w:tc>
          <w:tcPr>
            <w:tcW w:w="3060" w:type="dxa"/>
            <w:tcBorders>
              <w:top w:val="single" w:sz="4" w:space="0" w:color="auto"/>
              <w:left w:val="single" w:sz="4" w:space="0" w:color="auto"/>
              <w:bottom w:val="single" w:sz="4" w:space="0" w:color="auto"/>
              <w:right w:val="single" w:sz="4" w:space="0" w:color="auto"/>
            </w:tcBorders>
          </w:tcPr>
          <w:p w:rsidR="00D85BE6" w:rsidRPr="00F70172" w:rsidRDefault="00D85BE6" w:rsidP="00867EE2">
            <w:pPr>
              <w:widowControl/>
              <w:numPr>
                <w:ilvl w:val="12"/>
                <w:numId w:val="0"/>
              </w:numPr>
              <w:tabs>
                <w:tab w:val="left" w:pos="1590"/>
              </w:tabs>
              <w:spacing w:before="30" w:after="45" w:line="216" w:lineRule="auto"/>
              <w:ind w:right="-120"/>
              <w:rPr>
                <w:rFonts w:ascii="Arial" w:hAnsi="Arial" w:cs="Arial"/>
                <w:sz w:val="22"/>
                <w:szCs w:val="22"/>
              </w:rPr>
            </w:pPr>
            <w:r>
              <w:rPr>
                <w:rFonts w:ascii="Arial" w:hAnsi="Arial" w:cs="Arial"/>
                <w:sz w:val="22"/>
                <w:szCs w:val="22"/>
              </w:rPr>
              <w:t xml:space="preserve">2/21 </w:t>
            </w:r>
            <w:r w:rsidRPr="00C20741">
              <w:rPr>
                <w:rFonts w:ascii="Arial" w:hAnsi="Arial" w:cs="Arial"/>
                <w:b/>
                <w:highlight w:val="yellow"/>
              </w:rPr>
              <w:t>CLASS MEETS</w:t>
            </w:r>
          </w:p>
        </w:tc>
        <w:tc>
          <w:tcPr>
            <w:tcW w:w="720" w:type="dxa"/>
            <w:tcBorders>
              <w:top w:val="single" w:sz="4" w:space="0" w:color="auto"/>
              <w:left w:val="single" w:sz="4" w:space="0" w:color="auto"/>
              <w:bottom w:val="single" w:sz="4" w:space="0" w:color="auto"/>
              <w:right w:val="single" w:sz="4" w:space="0" w:color="auto"/>
            </w:tcBorders>
          </w:tcPr>
          <w:p w:rsidR="00D85BE6" w:rsidRPr="00F70172" w:rsidRDefault="00D85BE6" w:rsidP="00867EE2">
            <w:pPr>
              <w:widowControl/>
              <w:numPr>
                <w:ilvl w:val="12"/>
                <w:numId w:val="0"/>
              </w:numPr>
              <w:tabs>
                <w:tab w:val="left" w:pos="828"/>
              </w:tabs>
              <w:spacing w:before="30" w:after="45" w:line="216" w:lineRule="auto"/>
              <w:ind w:left="18" w:hanging="18"/>
              <w:jc w:val="center"/>
              <w:rPr>
                <w:rFonts w:ascii="Arial" w:hAnsi="Arial" w:cs="Arial"/>
                <w:sz w:val="22"/>
                <w:szCs w:val="22"/>
              </w:rPr>
            </w:pPr>
            <w:r w:rsidRPr="00F70172">
              <w:rPr>
                <w:rFonts w:ascii="Arial" w:hAnsi="Arial" w:cs="Arial"/>
                <w:sz w:val="22"/>
                <w:szCs w:val="22"/>
              </w:rPr>
              <w:t>6</w:t>
            </w:r>
          </w:p>
        </w:tc>
        <w:tc>
          <w:tcPr>
            <w:tcW w:w="4680" w:type="dxa"/>
            <w:tcBorders>
              <w:top w:val="single" w:sz="4" w:space="0" w:color="auto"/>
              <w:left w:val="single" w:sz="4" w:space="0" w:color="auto"/>
              <w:bottom w:val="single" w:sz="4" w:space="0" w:color="auto"/>
              <w:right w:val="single" w:sz="4" w:space="0" w:color="auto"/>
            </w:tcBorders>
          </w:tcPr>
          <w:p w:rsidR="00D85BE6" w:rsidRPr="00C20741" w:rsidRDefault="00D85BE6" w:rsidP="00867EE2">
            <w:pPr>
              <w:pStyle w:val="Level1"/>
              <w:widowControl/>
              <w:tabs>
                <w:tab w:val="left" w:pos="240"/>
              </w:tabs>
              <w:spacing w:after="45" w:line="216" w:lineRule="auto"/>
              <w:ind w:left="0" w:firstLine="30"/>
              <w:jc w:val="left"/>
              <w:rPr>
                <w:rFonts w:ascii="Arial" w:hAnsi="Arial" w:cs="Arial"/>
                <w:sz w:val="22"/>
                <w:szCs w:val="22"/>
                <w:highlight w:val="yellow"/>
              </w:rPr>
            </w:pPr>
            <w:r w:rsidRPr="00C20741">
              <w:rPr>
                <w:rFonts w:ascii="Arial" w:hAnsi="Arial" w:cs="Arial"/>
                <w:sz w:val="22"/>
                <w:szCs w:val="22"/>
                <w:highlight w:val="yellow"/>
              </w:rPr>
              <w:t xml:space="preserve"> REBT Presentation </w:t>
            </w:r>
          </w:p>
          <w:p w:rsidR="00D85BE6" w:rsidRPr="00C20741" w:rsidRDefault="00D85BE6" w:rsidP="00867EE2">
            <w:pPr>
              <w:pStyle w:val="Level1"/>
              <w:widowControl/>
              <w:tabs>
                <w:tab w:val="left" w:pos="240"/>
              </w:tabs>
              <w:spacing w:after="45" w:line="216" w:lineRule="auto"/>
              <w:ind w:left="0" w:firstLine="30"/>
              <w:jc w:val="left"/>
              <w:rPr>
                <w:rFonts w:ascii="Arial" w:hAnsi="Arial" w:cs="Arial"/>
                <w:sz w:val="22"/>
                <w:szCs w:val="22"/>
                <w:highlight w:val="yellow"/>
              </w:rPr>
            </w:pPr>
            <w:r w:rsidRPr="00C20741">
              <w:rPr>
                <w:rFonts w:ascii="Arial" w:hAnsi="Arial" w:cs="Arial"/>
                <w:sz w:val="22"/>
                <w:szCs w:val="22"/>
                <w:highlight w:val="yellow"/>
              </w:rPr>
              <w:t xml:space="preserve">Cognitive Theory </w:t>
            </w:r>
            <w:r>
              <w:rPr>
                <w:rFonts w:ascii="Arial" w:hAnsi="Arial" w:cs="Arial"/>
                <w:b/>
                <w:sz w:val="22"/>
                <w:szCs w:val="22"/>
                <w:highlight w:val="yellow"/>
              </w:rPr>
              <w:t>Workshop</w:t>
            </w:r>
          </w:p>
        </w:tc>
        <w:tc>
          <w:tcPr>
            <w:tcW w:w="1979" w:type="dxa"/>
            <w:tcBorders>
              <w:top w:val="single" w:sz="4" w:space="0" w:color="auto"/>
              <w:left w:val="single" w:sz="4" w:space="0" w:color="auto"/>
              <w:bottom w:val="single" w:sz="4" w:space="0" w:color="auto"/>
              <w:right w:val="single" w:sz="4" w:space="0" w:color="auto"/>
            </w:tcBorders>
          </w:tcPr>
          <w:p w:rsidR="00D85BE6" w:rsidRPr="00F70172" w:rsidRDefault="00D85BE6" w:rsidP="00867EE2">
            <w:pPr>
              <w:pStyle w:val="Level1"/>
              <w:widowControl/>
              <w:tabs>
                <w:tab w:val="left" w:pos="720"/>
                <w:tab w:val="left" w:pos="870"/>
                <w:tab w:val="left" w:pos="1950"/>
              </w:tabs>
              <w:spacing w:after="45" w:line="216" w:lineRule="auto"/>
              <w:ind w:left="0" w:right="60"/>
              <w:jc w:val="center"/>
              <w:rPr>
                <w:rFonts w:ascii="Arial" w:hAnsi="Arial" w:cs="Arial"/>
                <w:sz w:val="22"/>
                <w:szCs w:val="22"/>
              </w:rPr>
            </w:pPr>
          </w:p>
        </w:tc>
      </w:tr>
      <w:tr w:rsidR="00D85BE6" w:rsidRPr="00F70172" w:rsidTr="00867EE2">
        <w:trPr>
          <w:trHeight w:val="620"/>
        </w:trPr>
        <w:tc>
          <w:tcPr>
            <w:tcW w:w="3060" w:type="dxa"/>
            <w:tcBorders>
              <w:top w:val="single" w:sz="4" w:space="0" w:color="auto"/>
              <w:left w:val="single" w:sz="4" w:space="0" w:color="auto"/>
              <w:bottom w:val="single" w:sz="4" w:space="0" w:color="auto"/>
              <w:right w:val="single" w:sz="4" w:space="0" w:color="auto"/>
            </w:tcBorders>
            <w:shd w:val="solid" w:color="C0C0C0" w:fill="FFFFFF"/>
          </w:tcPr>
          <w:p w:rsidR="00D85BE6" w:rsidRPr="00F70172" w:rsidRDefault="00D85BE6" w:rsidP="00867EE2">
            <w:pPr>
              <w:pStyle w:val="Level1"/>
              <w:widowControl/>
              <w:tabs>
                <w:tab w:val="left" w:pos="240"/>
              </w:tabs>
              <w:spacing w:after="45" w:line="216" w:lineRule="auto"/>
              <w:ind w:left="0" w:firstLine="30"/>
              <w:jc w:val="left"/>
              <w:rPr>
                <w:rFonts w:ascii="Arial" w:hAnsi="Arial" w:cs="Arial"/>
                <w:sz w:val="22"/>
                <w:szCs w:val="22"/>
              </w:rPr>
            </w:pPr>
            <w:r>
              <w:rPr>
                <w:rFonts w:ascii="Arial" w:hAnsi="Arial" w:cs="Arial"/>
                <w:sz w:val="22"/>
                <w:szCs w:val="22"/>
              </w:rPr>
              <w:t>2/28</w:t>
            </w:r>
            <w:r w:rsidRPr="00F70172">
              <w:rPr>
                <w:rFonts w:ascii="Arial" w:hAnsi="Arial" w:cs="Arial"/>
                <w:sz w:val="22"/>
                <w:szCs w:val="22"/>
              </w:rPr>
              <w:t xml:space="preserve"> </w:t>
            </w:r>
            <w:r w:rsidRPr="00FF1AEE">
              <w:rPr>
                <w:rFonts w:ascii="Arial" w:hAnsi="Arial" w:cs="Arial"/>
                <w:b/>
                <w:sz w:val="20"/>
              </w:rPr>
              <w:t>ON-LINE MEETING; DOES NOT MEET ON-CAMPUS</w:t>
            </w:r>
          </w:p>
        </w:tc>
        <w:tc>
          <w:tcPr>
            <w:tcW w:w="720" w:type="dxa"/>
            <w:tcBorders>
              <w:top w:val="single" w:sz="4" w:space="0" w:color="auto"/>
              <w:left w:val="single" w:sz="4" w:space="0" w:color="auto"/>
              <w:bottom w:val="single" w:sz="4" w:space="0" w:color="auto"/>
              <w:right w:val="single" w:sz="4" w:space="0" w:color="auto"/>
            </w:tcBorders>
            <w:shd w:val="solid" w:color="C0C0C0" w:fill="FFFFFF"/>
          </w:tcPr>
          <w:p w:rsidR="00D85BE6" w:rsidRPr="00F70172" w:rsidRDefault="00D85BE6" w:rsidP="00867EE2">
            <w:pPr>
              <w:widowControl/>
              <w:numPr>
                <w:ilvl w:val="12"/>
                <w:numId w:val="0"/>
              </w:numPr>
              <w:tabs>
                <w:tab w:val="left" w:pos="828"/>
              </w:tabs>
              <w:spacing w:before="30" w:after="45" w:line="216" w:lineRule="auto"/>
              <w:ind w:left="18" w:hanging="18"/>
              <w:jc w:val="center"/>
              <w:rPr>
                <w:rFonts w:ascii="Arial" w:hAnsi="Arial" w:cs="Arial"/>
                <w:sz w:val="22"/>
                <w:szCs w:val="22"/>
              </w:rPr>
            </w:pPr>
          </w:p>
        </w:tc>
        <w:tc>
          <w:tcPr>
            <w:tcW w:w="4680" w:type="dxa"/>
            <w:tcBorders>
              <w:top w:val="single" w:sz="4" w:space="0" w:color="auto"/>
              <w:left w:val="single" w:sz="4" w:space="0" w:color="auto"/>
              <w:bottom w:val="single" w:sz="4" w:space="0" w:color="auto"/>
              <w:right w:val="single" w:sz="4" w:space="0" w:color="auto"/>
            </w:tcBorders>
            <w:shd w:val="solid" w:color="C0C0C0" w:fill="FFFFFF"/>
          </w:tcPr>
          <w:p w:rsidR="00D85BE6" w:rsidRDefault="00D85BE6" w:rsidP="00867EE2">
            <w:pPr>
              <w:pStyle w:val="Level1"/>
              <w:widowControl/>
              <w:tabs>
                <w:tab w:val="left" w:pos="240"/>
              </w:tabs>
              <w:spacing w:after="45" w:line="216" w:lineRule="auto"/>
              <w:ind w:left="0" w:firstLine="30"/>
              <w:jc w:val="left"/>
              <w:rPr>
                <w:rFonts w:ascii="Arial" w:hAnsi="Arial" w:cs="Arial"/>
                <w:sz w:val="22"/>
                <w:szCs w:val="22"/>
              </w:rPr>
            </w:pPr>
            <w:r w:rsidRPr="00F70172">
              <w:rPr>
                <w:rFonts w:ascii="Arial" w:hAnsi="Arial" w:cs="Arial"/>
                <w:sz w:val="22"/>
                <w:szCs w:val="22"/>
              </w:rPr>
              <w:t>Reality Therapy</w:t>
            </w:r>
          </w:p>
          <w:p w:rsidR="00D85BE6" w:rsidRDefault="00D85BE6" w:rsidP="00867EE2">
            <w:pPr>
              <w:pStyle w:val="Level1"/>
              <w:widowControl/>
              <w:tabs>
                <w:tab w:val="left" w:pos="-30"/>
              </w:tabs>
              <w:spacing w:after="45" w:line="216" w:lineRule="auto"/>
              <w:ind w:left="0"/>
              <w:jc w:val="left"/>
              <w:rPr>
                <w:rFonts w:ascii="Arial" w:hAnsi="Arial" w:cs="Arial"/>
                <w:sz w:val="22"/>
                <w:szCs w:val="22"/>
              </w:rPr>
            </w:pPr>
            <w:r w:rsidRPr="00F70172">
              <w:rPr>
                <w:rFonts w:ascii="Arial" w:hAnsi="Arial" w:cs="Arial"/>
                <w:sz w:val="22"/>
                <w:szCs w:val="22"/>
              </w:rPr>
              <w:t xml:space="preserve">Adlerian Counseling </w:t>
            </w:r>
          </w:p>
          <w:p w:rsidR="00D85BE6" w:rsidRDefault="00D85BE6" w:rsidP="00867EE2">
            <w:pPr>
              <w:pStyle w:val="Level1"/>
              <w:widowControl/>
              <w:tabs>
                <w:tab w:val="left" w:pos="-30"/>
              </w:tabs>
              <w:spacing w:before="30" w:after="45" w:line="216" w:lineRule="auto"/>
              <w:ind w:left="0"/>
              <w:jc w:val="left"/>
              <w:rPr>
                <w:rFonts w:ascii="Arial" w:hAnsi="Arial" w:cs="Arial"/>
                <w:b/>
                <w:sz w:val="22"/>
                <w:szCs w:val="22"/>
              </w:rPr>
            </w:pPr>
            <w:r w:rsidRPr="00E3458F">
              <w:rPr>
                <w:rFonts w:ascii="Arial" w:hAnsi="Arial" w:cs="Arial"/>
                <w:b/>
                <w:sz w:val="22"/>
                <w:szCs w:val="22"/>
              </w:rPr>
              <w:t>COMPLETE ON-LINE LECTURES</w:t>
            </w:r>
            <w:r w:rsidRPr="004D6B1D">
              <w:rPr>
                <w:rFonts w:ascii="Arial" w:hAnsi="Arial" w:cs="Arial"/>
                <w:b/>
                <w:sz w:val="22"/>
                <w:szCs w:val="22"/>
              </w:rPr>
              <w:t xml:space="preserve"> </w:t>
            </w:r>
          </w:p>
          <w:p w:rsidR="00D85BE6" w:rsidRPr="00F70172" w:rsidRDefault="00D85BE6" w:rsidP="00867EE2">
            <w:pPr>
              <w:pStyle w:val="Level1"/>
              <w:widowControl/>
              <w:tabs>
                <w:tab w:val="left" w:pos="-30"/>
              </w:tabs>
              <w:spacing w:before="30" w:after="45" w:line="216" w:lineRule="auto"/>
              <w:ind w:left="0"/>
              <w:jc w:val="left"/>
              <w:rPr>
                <w:rFonts w:ascii="Arial" w:hAnsi="Arial" w:cs="Arial"/>
                <w:sz w:val="22"/>
                <w:szCs w:val="22"/>
              </w:rPr>
            </w:pPr>
          </w:p>
        </w:tc>
        <w:tc>
          <w:tcPr>
            <w:tcW w:w="1979" w:type="dxa"/>
            <w:tcBorders>
              <w:top w:val="single" w:sz="4" w:space="0" w:color="auto"/>
              <w:left w:val="single" w:sz="4" w:space="0" w:color="auto"/>
              <w:bottom w:val="single" w:sz="4" w:space="0" w:color="auto"/>
              <w:right w:val="single" w:sz="4" w:space="0" w:color="auto"/>
            </w:tcBorders>
            <w:shd w:val="solid" w:color="C0C0C0" w:fill="FFFFFF"/>
          </w:tcPr>
          <w:p w:rsidR="00D85BE6" w:rsidRPr="00F70172" w:rsidRDefault="00D85BE6" w:rsidP="00867EE2">
            <w:pPr>
              <w:widowControl/>
              <w:tabs>
                <w:tab w:val="left" w:pos="720"/>
                <w:tab w:val="left" w:pos="870"/>
                <w:tab w:val="left" w:pos="1950"/>
              </w:tabs>
              <w:spacing w:after="45" w:line="216" w:lineRule="auto"/>
              <w:ind w:right="60"/>
              <w:jc w:val="center"/>
              <w:rPr>
                <w:rFonts w:ascii="Arial" w:hAnsi="Arial" w:cs="Arial"/>
                <w:sz w:val="22"/>
                <w:szCs w:val="22"/>
              </w:rPr>
            </w:pPr>
            <w:r>
              <w:rPr>
                <w:rFonts w:ascii="Arial" w:hAnsi="Arial" w:cs="Arial"/>
                <w:sz w:val="22"/>
                <w:szCs w:val="22"/>
              </w:rPr>
              <w:t>Chapter 4, 11</w:t>
            </w:r>
          </w:p>
        </w:tc>
      </w:tr>
      <w:tr w:rsidR="00D85BE6" w:rsidRPr="00F70172" w:rsidTr="00867EE2">
        <w:trPr>
          <w:trHeight w:val="359"/>
        </w:trPr>
        <w:tc>
          <w:tcPr>
            <w:tcW w:w="3060" w:type="dxa"/>
            <w:tcBorders>
              <w:top w:val="single" w:sz="4" w:space="0" w:color="auto"/>
              <w:left w:val="single" w:sz="4" w:space="0" w:color="auto"/>
              <w:bottom w:val="single" w:sz="4" w:space="0" w:color="auto"/>
              <w:right w:val="single" w:sz="4" w:space="0" w:color="auto"/>
            </w:tcBorders>
          </w:tcPr>
          <w:p w:rsidR="00D85BE6" w:rsidRDefault="00D85BE6" w:rsidP="00867EE2">
            <w:pPr>
              <w:widowControl/>
              <w:numPr>
                <w:ilvl w:val="12"/>
                <w:numId w:val="0"/>
              </w:numPr>
              <w:spacing w:before="30" w:after="45" w:line="216" w:lineRule="auto"/>
              <w:rPr>
                <w:rFonts w:ascii="Arial" w:hAnsi="Arial" w:cs="Arial"/>
                <w:sz w:val="22"/>
                <w:szCs w:val="22"/>
              </w:rPr>
            </w:pPr>
            <w:r>
              <w:rPr>
                <w:rFonts w:ascii="Arial" w:hAnsi="Arial" w:cs="Arial"/>
                <w:sz w:val="22"/>
                <w:szCs w:val="22"/>
              </w:rPr>
              <w:t>3/07</w:t>
            </w:r>
            <w:r w:rsidRPr="00D209A0">
              <w:rPr>
                <w:rFonts w:ascii="Arial" w:hAnsi="Arial" w:cs="Arial"/>
                <w:b/>
              </w:rPr>
              <w:t xml:space="preserve"> </w:t>
            </w:r>
            <w:r>
              <w:rPr>
                <w:rFonts w:ascii="Arial" w:hAnsi="Arial" w:cs="Arial"/>
                <w:b/>
              </w:rPr>
              <w:t xml:space="preserve"> Spring Break</w:t>
            </w:r>
          </w:p>
        </w:tc>
        <w:tc>
          <w:tcPr>
            <w:tcW w:w="720" w:type="dxa"/>
            <w:tcBorders>
              <w:top w:val="single" w:sz="4" w:space="0" w:color="auto"/>
              <w:left w:val="single" w:sz="4" w:space="0" w:color="auto"/>
              <w:bottom w:val="single" w:sz="4" w:space="0" w:color="auto"/>
              <w:right w:val="single" w:sz="4" w:space="0" w:color="auto"/>
            </w:tcBorders>
          </w:tcPr>
          <w:p w:rsidR="00D85BE6" w:rsidRPr="00F70172" w:rsidRDefault="00D85BE6" w:rsidP="00867EE2">
            <w:pPr>
              <w:widowControl/>
              <w:numPr>
                <w:ilvl w:val="12"/>
                <w:numId w:val="0"/>
              </w:numPr>
              <w:tabs>
                <w:tab w:val="left" w:pos="828"/>
              </w:tabs>
              <w:spacing w:before="30" w:after="45" w:line="216" w:lineRule="auto"/>
              <w:ind w:left="18" w:hanging="18"/>
              <w:jc w:val="center"/>
              <w:rPr>
                <w:rFonts w:ascii="Arial" w:hAnsi="Arial" w:cs="Arial"/>
                <w:sz w:val="22"/>
                <w:szCs w:val="22"/>
              </w:rPr>
            </w:pPr>
            <w:r w:rsidRPr="00F70172">
              <w:rPr>
                <w:rFonts w:ascii="Arial" w:hAnsi="Arial" w:cs="Arial"/>
                <w:sz w:val="22"/>
                <w:szCs w:val="22"/>
              </w:rPr>
              <w:t>8</w:t>
            </w:r>
          </w:p>
        </w:tc>
        <w:tc>
          <w:tcPr>
            <w:tcW w:w="4680" w:type="dxa"/>
            <w:tcBorders>
              <w:top w:val="single" w:sz="4" w:space="0" w:color="auto"/>
              <w:left w:val="single" w:sz="4" w:space="0" w:color="auto"/>
              <w:bottom w:val="single" w:sz="4" w:space="0" w:color="auto"/>
              <w:right w:val="single" w:sz="4" w:space="0" w:color="auto"/>
            </w:tcBorders>
          </w:tcPr>
          <w:p w:rsidR="00D85BE6" w:rsidRDefault="00D85BE6" w:rsidP="00867EE2">
            <w:pPr>
              <w:pStyle w:val="Level1"/>
              <w:widowControl/>
              <w:tabs>
                <w:tab w:val="left" w:pos="-30"/>
              </w:tabs>
              <w:spacing w:before="30" w:after="45" w:line="216" w:lineRule="auto"/>
              <w:ind w:left="0"/>
              <w:jc w:val="left"/>
              <w:rPr>
                <w:rFonts w:ascii="Arial" w:hAnsi="Arial" w:cs="Arial"/>
                <w:sz w:val="22"/>
                <w:szCs w:val="22"/>
              </w:rPr>
            </w:pPr>
            <w:r w:rsidRPr="004D6B1D">
              <w:rPr>
                <w:rFonts w:ascii="Arial" w:hAnsi="Arial" w:cs="Arial"/>
                <w:b/>
                <w:sz w:val="22"/>
                <w:szCs w:val="22"/>
              </w:rPr>
              <w:t>FGCU Spring Break</w:t>
            </w:r>
            <w:r w:rsidRPr="00F70172">
              <w:rPr>
                <w:rFonts w:ascii="Arial" w:hAnsi="Arial" w:cs="Arial"/>
                <w:sz w:val="22"/>
                <w:szCs w:val="22"/>
              </w:rPr>
              <w:t xml:space="preserve"> </w:t>
            </w:r>
            <w:r>
              <w:rPr>
                <w:rFonts w:ascii="Arial" w:hAnsi="Arial" w:cs="Arial"/>
                <w:sz w:val="22"/>
                <w:szCs w:val="22"/>
              </w:rPr>
              <w:t xml:space="preserve"> </w:t>
            </w:r>
          </w:p>
          <w:p w:rsidR="00D85BE6" w:rsidRPr="00D209A0" w:rsidRDefault="00D85BE6" w:rsidP="00867EE2">
            <w:pPr>
              <w:pStyle w:val="Level1"/>
              <w:widowControl/>
              <w:tabs>
                <w:tab w:val="left" w:pos="240"/>
              </w:tabs>
              <w:spacing w:after="45" w:line="216" w:lineRule="auto"/>
              <w:ind w:left="0" w:firstLine="30"/>
              <w:jc w:val="left"/>
              <w:rPr>
                <w:rFonts w:ascii="Arial" w:hAnsi="Arial" w:cs="Arial"/>
                <w:sz w:val="22"/>
                <w:szCs w:val="22"/>
              </w:rPr>
            </w:pPr>
            <w:r w:rsidRPr="00E3458F">
              <w:rPr>
                <w:rFonts w:ascii="Arial" w:hAnsi="Arial" w:cs="Arial"/>
                <w:b/>
                <w:sz w:val="22"/>
                <w:szCs w:val="22"/>
              </w:rPr>
              <w:t>Exam 1 Due</w:t>
            </w:r>
          </w:p>
        </w:tc>
        <w:tc>
          <w:tcPr>
            <w:tcW w:w="1979" w:type="dxa"/>
            <w:tcBorders>
              <w:top w:val="single" w:sz="4" w:space="0" w:color="auto"/>
              <w:left w:val="single" w:sz="4" w:space="0" w:color="auto"/>
              <w:bottom w:val="single" w:sz="4" w:space="0" w:color="auto"/>
              <w:right w:val="single" w:sz="4" w:space="0" w:color="auto"/>
            </w:tcBorders>
          </w:tcPr>
          <w:p w:rsidR="00D85BE6" w:rsidRDefault="00D85BE6" w:rsidP="00867EE2">
            <w:pPr>
              <w:pStyle w:val="Level1"/>
              <w:widowControl/>
              <w:tabs>
                <w:tab w:val="left" w:pos="720"/>
                <w:tab w:val="left" w:pos="870"/>
                <w:tab w:val="left" w:pos="1950"/>
              </w:tabs>
              <w:spacing w:after="45" w:line="216" w:lineRule="auto"/>
              <w:ind w:left="0" w:right="60"/>
              <w:jc w:val="center"/>
              <w:rPr>
                <w:rFonts w:ascii="Arial" w:hAnsi="Arial" w:cs="Arial"/>
                <w:sz w:val="22"/>
                <w:szCs w:val="22"/>
              </w:rPr>
            </w:pPr>
          </w:p>
        </w:tc>
      </w:tr>
      <w:tr w:rsidR="00D85BE6" w:rsidRPr="00F70172" w:rsidTr="00867EE2">
        <w:tc>
          <w:tcPr>
            <w:tcW w:w="3060" w:type="dxa"/>
            <w:tcBorders>
              <w:top w:val="single" w:sz="4" w:space="0" w:color="auto"/>
              <w:left w:val="single" w:sz="4" w:space="0" w:color="auto"/>
              <w:bottom w:val="single" w:sz="4" w:space="0" w:color="auto"/>
              <w:right w:val="single" w:sz="4" w:space="0" w:color="auto"/>
            </w:tcBorders>
            <w:shd w:val="solid" w:color="C0C0C0" w:fill="FFFFFF"/>
          </w:tcPr>
          <w:p w:rsidR="00D85BE6" w:rsidRPr="00F70172" w:rsidRDefault="00D85BE6" w:rsidP="00867EE2">
            <w:pPr>
              <w:widowControl/>
              <w:numPr>
                <w:ilvl w:val="12"/>
                <w:numId w:val="0"/>
              </w:numPr>
              <w:spacing w:before="30" w:after="45" w:line="216" w:lineRule="auto"/>
              <w:rPr>
                <w:rFonts w:ascii="Arial" w:hAnsi="Arial" w:cs="Arial"/>
                <w:sz w:val="22"/>
                <w:szCs w:val="22"/>
              </w:rPr>
            </w:pPr>
            <w:r>
              <w:rPr>
                <w:rFonts w:ascii="Arial" w:hAnsi="Arial" w:cs="Arial"/>
                <w:sz w:val="22"/>
                <w:szCs w:val="22"/>
              </w:rPr>
              <w:t>3/14</w:t>
            </w:r>
            <w:r>
              <w:rPr>
                <w:rFonts w:ascii="Arial" w:hAnsi="Arial" w:cs="Arial"/>
                <w:b/>
              </w:rPr>
              <w:t xml:space="preserve"> ON-LINE MEETING; </w:t>
            </w:r>
            <w:r w:rsidRPr="00D209A0">
              <w:rPr>
                <w:rFonts w:ascii="Arial" w:hAnsi="Arial" w:cs="Arial"/>
                <w:b/>
              </w:rPr>
              <w:t>DOES</w:t>
            </w:r>
            <w:r>
              <w:rPr>
                <w:rFonts w:ascii="Arial" w:hAnsi="Arial" w:cs="Arial"/>
                <w:b/>
              </w:rPr>
              <w:t xml:space="preserve"> </w:t>
            </w:r>
            <w:r w:rsidRPr="00D209A0">
              <w:rPr>
                <w:rFonts w:ascii="Arial" w:hAnsi="Arial" w:cs="Arial"/>
                <w:b/>
              </w:rPr>
              <w:t>NOT</w:t>
            </w:r>
            <w:r>
              <w:rPr>
                <w:rFonts w:ascii="Arial" w:hAnsi="Arial" w:cs="Arial"/>
                <w:b/>
              </w:rPr>
              <w:t xml:space="preserve"> </w:t>
            </w:r>
            <w:r w:rsidRPr="00D209A0">
              <w:rPr>
                <w:rFonts w:ascii="Arial" w:hAnsi="Arial" w:cs="Arial"/>
                <w:b/>
              </w:rPr>
              <w:t>MEET</w:t>
            </w:r>
            <w:r>
              <w:rPr>
                <w:rFonts w:ascii="Arial" w:hAnsi="Arial" w:cs="Arial"/>
                <w:b/>
              </w:rPr>
              <w:t xml:space="preserve"> ON-CAMPUS</w:t>
            </w:r>
          </w:p>
        </w:tc>
        <w:tc>
          <w:tcPr>
            <w:tcW w:w="720" w:type="dxa"/>
            <w:tcBorders>
              <w:top w:val="single" w:sz="4" w:space="0" w:color="auto"/>
              <w:left w:val="single" w:sz="4" w:space="0" w:color="auto"/>
              <w:bottom w:val="single" w:sz="4" w:space="0" w:color="auto"/>
              <w:right w:val="single" w:sz="4" w:space="0" w:color="auto"/>
            </w:tcBorders>
            <w:shd w:val="solid" w:color="C0C0C0" w:fill="FFFFFF"/>
          </w:tcPr>
          <w:p w:rsidR="00D85BE6" w:rsidRPr="00D209A0" w:rsidRDefault="00D85BE6" w:rsidP="00867EE2">
            <w:pPr>
              <w:widowControl/>
              <w:numPr>
                <w:ilvl w:val="12"/>
                <w:numId w:val="0"/>
              </w:numPr>
              <w:spacing w:before="30" w:after="45" w:line="216" w:lineRule="auto"/>
              <w:ind w:left="842" w:hanging="720"/>
              <w:rPr>
                <w:rFonts w:ascii="Arial" w:hAnsi="Arial" w:cs="Arial"/>
                <w:b/>
                <w:sz w:val="22"/>
                <w:szCs w:val="22"/>
              </w:rPr>
            </w:pPr>
          </w:p>
        </w:tc>
        <w:tc>
          <w:tcPr>
            <w:tcW w:w="4680" w:type="dxa"/>
            <w:tcBorders>
              <w:top w:val="single" w:sz="4" w:space="0" w:color="auto"/>
              <w:left w:val="single" w:sz="4" w:space="0" w:color="auto"/>
              <w:bottom w:val="single" w:sz="4" w:space="0" w:color="auto"/>
              <w:right w:val="single" w:sz="4" w:space="0" w:color="auto"/>
            </w:tcBorders>
            <w:shd w:val="solid" w:color="C0C0C0" w:fill="FFFFFF"/>
          </w:tcPr>
          <w:p w:rsidR="00D85BE6" w:rsidRDefault="00D85BE6" w:rsidP="00867EE2">
            <w:pPr>
              <w:pStyle w:val="Level1"/>
              <w:widowControl/>
              <w:tabs>
                <w:tab w:val="left" w:pos="240"/>
              </w:tabs>
              <w:spacing w:before="30" w:after="45" w:line="216" w:lineRule="auto"/>
              <w:ind w:left="0"/>
              <w:jc w:val="left"/>
              <w:rPr>
                <w:rFonts w:ascii="Arial" w:hAnsi="Arial" w:cs="Arial"/>
                <w:sz w:val="22"/>
                <w:szCs w:val="22"/>
              </w:rPr>
            </w:pPr>
            <w:r w:rsidRPr="00F70172">
              <w:rPr>
                <w:rFonts w:ascii="Arial" w:hAnsi="Arial" w:cs="Arial"/>
                <w:sz w:val="22"/>
                <w:szCs w:val="22"/>
              </w:rPr>
              <w:t xml:space="preserve">Family Therapies/working with families; </w:t>
            </w:r>
          </w:p>
          <w:p w:rsidR="00D85BE6" w:rsidRDefault="00D85BE6" w:rsidP="00867EE2">
            <w:pPr>
              <w:pStyle w:val="Level1"/>
              <w:widowControl/>
              <w:tabs>
                <w:tab w:val="left" w:pos="240"/>
              </w:tabs>
              <w:spacing w:before="30" w:after="45" w:line="216" w:lineRule="auto"/>
              <w:ind w:left="0"/>
              <w:jc w:val="left"/>
              <w:rPr>
                <w:rFonts w:ascii="Arial" w:hAnsi="Arial" w:cs="Arial"/>
                <w:sz w:val="22"/>
                <w:szCs w:val="22"/>
              </w:rPr>
            </w:pPr>
            <w:r w:rsidRPr="00F70172">
              <w:rPr>
                <w:rFonts w:ascii="Arial" w:hAnsi="Arial" w:cs="Arial"/>
                <w:sz w:val="22"/>
                <w:szCs w:val="22"/>
              </w:rPr>
              <w:t xml:space="preserve">Feminist and Other Therapies </w:t>
            </w:r>
          </w:p>
          <w:p w:rsidR="00D85BE6" w:rsidRPr="00F70172" w:rsidRDefault="00D85BE6" w:rsidP="00867EE2">
            <w:pPr>
              <w:pStyle w:val="Level1"/>
              <w:widowControl/>
              <w:tabs>
                <w:tab w:val="left" w:pos="240"/>
              </w:tabs>
              <w:spacing w:before="30" w:after="45" w:line="216" w:lineRule="auto"/>
              <w:ind w:left="0"/>
              <w:jc w:val="left"/>
              <w:rPr>
                <w:rFonts w:ascii="Arial" w:hAnsi="Arial" w:cs="Arial"/>
                <w:sz w:val="22"/>
                <w:szCs w:val="22"/>
              </w:rPr>
            </w:pPr>
          </w:p>
        </w:tc>
        <w:tc>
          <w:tcPr>
            <w:tcW w:w="1979" w:type="dxa"/>
            <w:tcBorders>
              <w:top w:val="single" w:sz="4" w:space="0" w:color="auto"/>
              <w:left w:val="single" w:sz="4" w:space="0" w:color="auto"/>
              <w:bottom w:val="single" w:sz="4" w:space="0" w:color="auto"/>
              <w:right w:val="single" w:sz="4" w:space="0" w:color="auto"/>
            </w:tcBorders>
            <w:shd w:val="solid" w:color="C0C0C0" w:fill="FFFFFF"/>
          </w:tcPr>
          <w:p w:rsidR="00D85BE6" w:rsidRDefault="00D85BE6" w:rsidP="00867EE2">
            <w:pPr>
              <w:pStyle w:val="Level1"/>
              <w:widowControl/>
              <w:tabs>
                <w:tab w:val="left" w:pos="720"/>
                <w:tab w:val="left" w:pos="870"/>
                <w:tab w:val="left" w:pos="1950"/>
              </w:tabs>
              <w:spacing w:after="45" w:line="216" w:lineRule="auto"/>
              <w:ind w:left="0" w:right="60"/>
              <w:jc w:val="center"/>
              <w:rPr>
                <w:rFonts w:ascii="Arial" w:hAnsi="Arial" w:cs="Arial"/>
                <w:sz w:val="22"/>
                <w:szCs w:val="22"/>
              </w:rPr>
            </w:pPr>
          </w:p>
        </w:tc>
      </w:tr>
      <w:tr w:rsidR="00D85BE6" w:rsidRPr="00F70172" w:rsidTr="00867EE2">
        <w:trPr>
          <w:trHeight w:val="293"/>
        </w:trPr>
        <w:tc>
          <w:tcPr>
            <w:tcW w:w="3060" w:type="dxa"/>
            <w:tcBorders>
              <w:top w:val="single" w:sz="4" w:space="0" w:color="auto"/>
              <w:left w:val="single" w:sz="4" w:space="0" w:color="auto"/>
              <w:bottom w:val="single" w:sz="4" w:space="0" w:color="auto"/>
              <w:right w:val="single" w:sz="4" w:space="0" w:color="auto"/>
            </w:tcBorders>
          </w:tcPr>
          <w:p w:rsidR="00D85BE6" w:rsidRDefault="00D85BE6" w:rsidP="00867EE2">
            <w:pPr>
              <w:widowControl/>
              <w:numPr>
                <w:ilvl w:val="12"/>
                <w:numId w:val="0"/>
              </w:numPr>
              <w:spacing w:before="30" w:after="45" w:line="216" w:lineRule="auto"/>
              <w:rPr>
                <w:rFonts w:ascii="Arial" w:hAnsi="Arial" w:cs="Arial"/>
                <w:sz w:val="22"/>
                <w:szCs w:val="22"/>
              </w:rPr>
            </w:pPr>
            <w:r w:rsidRPr="00F70172">
              <w:rPr>
                <w:rFonts w:ascii="Arial" w:hAnsi="Arial" w:cs="Arial"/>
                <w:sz w:val="22"/>
                <w:szCs w:val="22"/>
              </w:rPr>
              <w:t>3/</w:t>
            </w:r>
            <w:r>
              <w:rPr>
                <w:rFonts w:ascii="Arial" w:hAnsi="Arial" w:cs="Arial"/>
                <w:sz w:val="22"/>
                <w:szCs w:val="22"/>
              </w:rPr>
              <w:t>21</w:t>
            </w:r>
            <w:r w:rsidRPr="00D209A0">
              <w:rPr>
                <w:rFonts w:ascii="Arial" w:hAnsi="Arial" w:cs="Arial"/>
                <w:b/>
              </w:rPr>
              <w:t xml:space="preserve"> </w:t>
            </w:r>
            <w:r>
              <w:rPr>
                <w:rFonts w:ascii="Arial" w:hAnsi="Arial" w:cs="Arial"/>
                <w:b/>
              </w:rPr>
              <w:t xml:space="preserve">ON-LINE MEETING; </w:t>
            </w:r>
            <w:r w:rsidRPr="00D209A0">
              <w:rPr>
                <w:rFonts w:ascii="Arial" w:hAnsi="Arial" w:cs="Arial"/>
                <w:b/>
              </w:rPr>
              <w:t>DOES</w:t>
            </w:r>
            <w:r>
              <w:rPr>
                <w:rFonts w:ascii="Arial" w:hAnsi="Arial" w:cs="Arial"/>
                <w:b/>
              </w:rPr>
              <w:t xml:space="preserve"> </w:t>
            </w:r>
            <w:r w:rsidRPr="00D209A0">
              <w:rPr>
                <w:rFonts w:ascii="Arial" w:hAnsi="Arial" w:cs="Arial"/>
                <w:b/>
              </w:rPr>
              <w:t>NOT</w:t>
            </w:r>
            <w:r>
              <w:rPr>
                <w:rFonts w:ascii="Arial" w:hAnsi="Arial" w:cs="Arial"/>
                <w:b/>
              </w:rPr>
              <w:t xml:space="preserve"> </w:t>
            </w:r>
            <w:r w:rsidRPr="00D209A0">
              <w:rPr>
                <w:rFonts w:ascii="Arial" w:hAnsi="Arial" w:cs="Arial"/>
                <w:b/>
              </w:rPr>
              <w:t>MEET</w:t>
            </w:r>
            <w:r>
              <w:rPr>
                <w:rFonts w:ascii="Arial" w:hAnsi="Arial" w:cs="Arial"/>
                <w:b/>
              </w:rPr>
              <w:t xml:space="preserve"> ON-CAMPUS</w:t>
            </w:r>
          </w:p>
          <w:p w:rsidR="00D85BE6" w:rsidRPr="00F70172" w:rsidRDefault="00D85BE6" w:rsidP="00867EE2">
            <w:pPr>
              <w:widowControl/>
              <w:numPr>
                <w:ilvl w:val="12"/>
                <w:numId w:val="0"/>
              </w:numPr>
              <w:spacing w:before="30" w:after="45" w:line="216" w:lineRule="auto"/>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rsidR="00D85BE6" w:rsidRPr="00D209A0" w:rsidRDefault="00D85BE6" w:rsidP="00867EE2">
            <w:pPr>
              <w:widowControl/>
              <w:numPr>
                <w:ilvl w:val="12"/>
                <w:numId w:val="0"/>
              </w:numPr>
              <w:spacing w:before="30" w:after="45" w:line="216" w:lineRule="auto"/>
              <w:ind w:left="842" w:hanging="720"/>
              <w:rPr>
                <w:rFonts w:ascii="Arial" w:hAnsi="Arial" w:cs="Arial"/>
                <w:b/>
                <w:sz w:val="22"/>
                <w:szCs w:val="22"/>
              </w:rPr>
            </w:pPr>
            <w:r w:rsidRPr="00D209A0">
              <w:rPr>
                <w:rFonts w:ascii="Arial" w:hAnsi="Arial" w:cs="Arial"/>
                <w:b/>
                <w:sz w:val="22"/>
                <w:szCs w:val="22"/>
              </w:rPr>
              <w:t>9</w:t>
            </w:r>
          </w:p>
        </w:tc>
        <w:tc>
          <w:tcPr>
            <w:tcW w:w="4680" w:type="dxa"/>
            <w:tcBorders>
              <w:top w:val="single" w:sz="4" w:space="0" w:color="auto"/>
              <w:left w:val="single" w:sz="4" w:space="0" w:color="auto"/>
              <w:bottom w:val="single" w:sz="4" w:space="0" w:color="auto"/>
              <w:right w:val="single" w:sz="4" w:space="0" w:color="auto"/>
            </w:tcBorders>
          </w:tcPr>
          <w:p w:rsidR="00D85BE6" w:rsidRDefault="00D85BE6" w:rsidP="00867EE2">
            <w:pPr>
              <w:pStyle w:val="Level1"/>
              <w:widowControl/>
              <w:tabs>
                <w:tab w:val="left" w:pos="-30"/>
              </w:tabs>
              <w:spacing w:before="30" w:after="45" w:line="216" w:lineRule="auto"/>
              <w:ind w:left="0"/>
              <w:jc w:val="left"/>
              <w:rPr>
                <w:rFonts w:ascii="Arial" w:hAnsi="Arial" w:cs="Arial"/>
                <w:sz w:val="22"/>
                <w:szCs w:val="22"/>
              </w:rPr>
            </w:pPr>
            <w:r>
              <w:rPr>
                <w:rFonts w:ascii="Arial" w:hAnsi="Arial" w:cs="Arial"/>
                <w:sz w:val="22"/>
                <w:szCs w:val="22"/>
              </w:rPr>
              <w:t xml:space="preserve">Solution Focused and </w:t>
            </w:r>
            <w:r w:rsidRPr="00F70172">
              <w:rPr>
                <w:rFonts w:ascii="Arial" w:hAnsi="Arial" w:cs="Arial"/>
                <w:sz w:val="22"/>
                <w:szCs w:val="22"/>
              </w:rPr>
              <w:t xml:space="preserve">Brief Therapies </w:t>
            </w:r>
          </w:p>
          <w:p w:rsidR="00D85BE6" w:rsidRDefault="00D85BE6" w:rsidP="00867EE2">
            <w:pPr>
              <w:pStyle w:val="Level1"/>
              <w:widowControl/>
              <w:tabs>
                <w:tab w:val="left" w:pos="240"/>
              </w:tabs>
              <w:spacing w:before="30" w:after="45" w:line="216" w:lineRule="auto"/>
              <w:ind w:left="0"/>
              <w:jc w:val="left"/>
              <w:rPr>
                <w:rFonts w:ascii="Arial" w:hAnsi="Arial" w:cs="Arial"/>
                <w:b/>
                <w:sz w:val="22"/>
                <w:szCs w:val="22"/>
              </w:rPr>
            </w:pPr>
            <w:r w:rsidRPr="00E3458F">
              <w:rPr>
                <w:rFonts w:ascii="Arial" w:hAnsi="Arial" w:cs="Arial"/>
                <w:b/>
                <w:sz w:val="22"/>
                <w:szCs w:val="22"/>
              </w:rPr>
              <w:t xml:space="preserve">COMPLETE ON-LINE LECTURES </w:t>
            </w:r>
          </w:p>
          <w:p w:rsidR="00D85BE6" w:rsidRPr="00F70172" w:rsidRDefault="00D85BE6" w:rsidP="00867EE2">
            <w:pPr>
              <w:pStyle w:val="Level1"/>
              <w:widowControl/>
              <w:tabs>
                <w:tab w:val="left" w:pos="240"/>
              </w:tabs>
              <w:spacing w:before="30" w:after="45" w:line="216" w:lineRule="auto"/>
              <w:ind w:left="0"/>
              <w:jc w:val="left"/>
              <w:rPr>
                <w:rFonts w:ascii="Arial" w:hAnsi="Arial" w:cs="Arial"/>
                <w:sz w:val="22"/>
                <w:szCs w:val="22"/>
              </w:rPr>
            </w:pPr>
            <w:r w:rsidRPr="00E3458F">
              <w:rPr>
                <w:rFonts w:ascii="Arial" w:hAnsi="Arial" w:cs="Arial"/>
                <w:b/>
                <w:sz w:val="22"/>
                <w:szCs w:val="22"/>
              </w:rPr>
              <w:t>Behavioral Self-management Project Due</w:t>
            </w:r>
          </w:p>
        </w:tc>
        <w:tc>
          <w:tcPr>
            <w:tcW w:w="1979" w:type="dxa"/>
            <w:tcBorders>
              <w:top w:val="single" w:sz="4" w:space="0" w:color="auto"/>
              <w:left w:val="single" w:sz="4" w:space="0" w:color="auto"/>
              <w:bottom w:val="single" w:sz="4" w:space="0" w:color="auto"/>
              <w:right w:val="single" w:sz="4" w:space="0" w:color="auto"/>
            </w:tcBorders>
          </w:tcPr>
          <w:p w:rsidR="00D85BE6" w:rsidRDefault="00D85BE6" w:rsidP="00867EE2">
            <w:pPr>
              <w:pStyle w:val="Level1"/>
              <w:widowControl/>
              <w:tabs>
                <w:tab w:val="left" w:pos="720"/>
                <w:tab w:val="left" w:pos="870"/>
                <w:tab w:val="left" w:pos="1950"/>
              </w:tabs>
              <w:spacing w:after="45" w:line="216" w:lineRule="auto"/>
              <w:ind w:left="0" w:right="60"/>
              <w:jc w:val="center"/>
              <w:rPr>
                <w:rFonts w:ascii="Arial" w:hAnsi="Arial" w:cs="Arial"/>
                <w:sz w:val="22"/>
                <w:szCs w:val="22"/>
              </w:rPr>
            </w:pPr>
            <w:r>
              <w:rPr>
                <w:rFonts w:ascii="Arial" w:hAnsi="Arial" w:cs="Arial"/>
                <w:sz w:val="22"/>
                <w:szCs w:val="22"/>
              </w:rPr>
              <w:t>Chapters 12 (first part), 13 and 14, 15</w:t>
            </w:r>
          </w:p>
        </w:tc>
      </w:tr>
      <w:tr w:rsidR="00D85BE6" w:rsidRPr="00F70172" w:rsidTr="00867EE2">
        <w:trPr>
          <w:trHeight w:val="293"/>
        </w:trPr>
        <w:tc>
          <w:tcPr>
            <w:tcW w:w="3060" w:type="dxa"/>
            <w:tcBorders>
              <w:top w:val="single" w:sz="4" w:space="0" w:color="auto"/>
              <w:left w:val="single" w:sz="4" w:space="0" w:color="auto"/>
              <w:bottom w:val="single" w:sz="4" w:space="0" w:color="auto"/>
              <w:right w:val="single" w:sz="4" w:space="0" w:color="auto"/>
            </w:tcBorders>
            <w:shd w:val="clear" w:color="auto" w:fill="BFBFBF"/>
          </w:tcPr>
          <w:p w:rsidR="00D85BE6" w:rsidRDefault="00D85BE6" w:rsidP="00867EE2">
            <w:pPr>
              <w:widowControl/>
              <w:numPr>
                <w:ilvl w:val="12"/>
                <w:numId w:val="0"/>
              </w:numPr>
              <w:tabs>
                <w:tab w:val="left" w:pos="1590"/>
              </w:tabs>
              <w:spacing w:before="30" w:after="45" w:line="216" w:lineRule="auto"/>
              <w:ind w:right="-120"/>
              <w:rPr>
                <w:rFonts w:ascii="Arial" w:hAnsi="Arial" w:cs="Arial"/>
                <w:sz w:val="22"/>
                <w:szCs w:val="22"/>
              </w:rPr>
            </w:pPr>
            <w:r>
              <w:rPr>
                <w:rFonts w:ascii="Arial" w:hAnsi="Arial" w:cs="Arial"/>
                <w:sz w:val="22"/>
                <w:szCs w:val="22"/>
              </w:rPr>
              <w:t>3/28</w:t>
            </w:r>
            <w:r>
              <w:rPr>
                <w:rFonts w:ascii="Arial" w:hAnsi="Arial" w:cs="Arial"/>
                <w:b/>
              </w:rPr>
              <w:t xml:space="preserve"> </w:t>
            </w:r>
            <w:r w:rsidRPr="00C20741">
              <w:rPr>
                <w:rFonts w:ascii="Arial" w:hAnsi="Arial" w:cs="Arial"/>
                <w:b/>
                <w:highlight w:val="yellow"/>
              </w:rPr>
              <w:t>CLASS MEETS</w:t>
            </w:r>
          </w:p>
        </w:tc>
        <w:tc>
          <w:tcPr>
            <w:tcW w:w="720" w:type="dxa"/>
            <w:tcBorders>
              <w:top w:val="single" w:sz="4" w:space="0" w:color="auto"/>
              <w:left w:val="single" w:sz="4" w:space="0" w:color="auto"/>
              <w:bottom w:val="single" w:sz="4" w:space="0" w:color="auto"/>
              <w:right w:val="single" w:sz="4" w:space="0" w:color="auto"/>
            </w:tcBorders>
            <w:shd w:val="clear" w:color="auto" w:fill="BFBFBF"/>
          </w:tcPr>
          <w:p w:rsidR="00D85BE6" w:rsidRDefault="00D85BE6" w:rsidP="00867EE2">
            <w:pPr>
              <w:widowControl/>
              <w:numPr>
                <w:ilvl w:val="12"/>
                <w:numId w:val="0"/>
              </w:numPr>
              <w:tabs>
                <w:tab w:val="left" w:pos="828"/>
              </w:tabs>
              <w:spacing w:before="30" w:after="45" w:line="216" w:lineRule="auto"/>
              <w:ind w:left="18" w:hanging="18"/>
              <w:jc w:val="center"/>
              <w:rPr>
                <w:rFonts w:ascii="Arial" w:hAnsi="Arial" w:cs="Arial"/>
                <w:sz w:val="22"/>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BFBFBF"/>
          </w:tcPr>
          <w:p w:rsidR="00D85BE6" w:rsidRPr="00FF1AEE" w:rsidRDefault="00D85BE6" w:rsidP="00867EE2">
            <w:pPr>
              <w:pStyle w:val="Level1"/>
              <w:widowControl/>
              <w:tabs>
                <w:tab w:val="left" w:pos="-30"/>
              </w:tabs>
              <w:spacing w:after="45" w:line="216" w:lineRule="auto"/>
              <w:ind w:left="0"/>
              <w:jc w:val="left"/>
              <w:rPr>
                <w:rFonts w:ascii="Arial" w:hAnsi="Arial" w:cs="Arial"/>
                <w:sz w:val="22"/>
                <w:szCs w:val="22"/>
                <w:highlight w:val="yellow"/>
              </w:rPr>
            </w:pPr>
            <w:r w:rsidRPr="00FF1AEE">
              <w:rPr>
                <w:rFonts w:ascii="Arial" w:hAnsi="Arial" w:cs="Arial"/>
                <w:sz w:val="22"/>
                <w:szCs w:val="22"/>
                <w:highlight w:val="yellow"/>
              </w:rPr>
              <w:t xml:space="preserve">Adlerian Counseling Presentation </w:t>
            </w:r>
          </w:p>
          <w:p w:rsidR="00D85BE6" w:rsidRPr="00FF1AEE" w:rsidRDefault="00D85BE6" w:rsidP="00867EE2">
            <w:pPr>
              <w:pStyle w:val="Level1"/>
              <w:widowControl/>
              <w:tabs>
                <w:tab w:val="left" w:pos="240"/>
              </w:tabs>
              <w:spacing w:before="30" w:after="45" w:line="216" w:lineRule="auto"/>
              <w:ind w:left="0"/>
              <w:jc w:val="left"/>
              <w:rPr>
                <w:rFonts w:ascii="Arial" w:hAnsi="Arial" w:cs="Arial"/>
                <w:b/>
                <w:sz w:val="22"/>
                <w:szCs w:val="22"/>
                <w:highlight w:val="yellow"/>
              </w:rPr>
            </w:pPr>
            <w:r w:rsidRPr="00FF1AEE">
              <w:rPr>
                <w:rFonts w:ascii="Arial" w:hAnsi="Arial" w:cs="Arial"/>
                <w:sz w:val="22"/>
                <w:szCs w:val="22"/>
                <w:highlight w:val="yellow"/>
              </w:rPr>
              <w:t xml:space="preserve">Reality Therapy </w:t>
            </w:r>
            <w:r w:rsidRPr="00FF1AEE">
              <w:rPr>
                <w:rFonts w:ascii="Arial" w:hAnsi="Arial" w:cs="Arial"/>
                <w:b/>
                <w:sz w:val="22"/>
                <w:szCs w:val="22"/>
                <w:highlight w:val="yellow"/>
              </w:rPr>
              <w:t xml:space="preserve">Presentation/workshop </w:t>
            </w:r>
          </w:p>
          <w:p w:rsidR="00D85BE6" w:rsidRPr="00E3458F" w:rsidRDefault="00D85BE6" w:rsidP="00867EE2">
            <w:pPr>
              <w:pStyle w:val="Level1"/>
              <w:widowControl/>
              <w:tabs>
                <w:tab w:val="left" w:pos="240"/>
              </w:tabs>
              <w:spacing w:before="30" w:after="45" w:line="216" w:lineRule="auto"/>
              <w:ind w:left="0"/>
              <w:jc w:val="left"/>
              <w:rPr>
                <w:rFonts w:ascii="Arial" w:hAnsi="Arial" w:cs="Arial"/>
                <w:sz w:val="22"/>
                <w:szCs w:val="22"/>
              </w:rPr>
            </w:pPr>
            <w:r w:rsidRPr="00FF1AEE">
              <w:rPr>
                <w:rFonts w:ascii="Arial" w:hAnsi="Arial" w:cs="Arial"/>
                <w:b/>
                <w:sz w:val="22"/>
                <w:szCs w:val="22"/>
                <w:highlight w:val="yellow"/>
              </w:rPr>
              <w:t>Exam 2 available on-line</w:t>
            </w:r>
          </w:p>
        </w:tc>
        <w:tc>
          <w:tcPr>
            <w:tcW w:w="1979" w:type="dxa"/>
            <w:tcBorders>
              <w:top w:val="single" w:sz="4" w:space="0" w:color="auto"/>
              <w:left w:val="single" w:sz="4" w:space="0" w:color="auto"/>
              <w:bottom w:val="single" w:sz="4" w:space="0" w:color="auto"/>
              <w:right w:val="single" w:sz="4" w:space="0" w:color="auto"/>
            </w:tcBorders>
            <w:shd w:val="clear" w:color="auto" w:fill="BFBFBF"/>
          </w:tcPr>
          <w:p w:rsidR="00D85BE6" w:rsidRDefault="00D85BE6" w:rsidP="00867EE2">
            <w:pPr>
              <w:pStyle w:val="Level1"/>
              <w:widowControl/>
              <w:tabs>
                <w:tab w:val="left" w:pos="720"/>
                <w:tab w:val="left" w:pos="870"/>
                <w:tab w:val="left" w:pos="1950"/>
              </w:tabs>
              <w:spacing w:after="45" w:line="216" w:lineRule="auto"/>
              <w:ind w:left="0" w:right="60"/>
              <w:jc w:val="center"/>
              <w:rPr>
                <w:rFonts w:ascii="Arial" w:hAnsi="Arial" w:cs="Arial"/>
                <w:sz w:val="22"/>
                <w:szCs w:val="22"/>
              </w:rPr>
            </w:pPr>
          </w:p>
        </w:tc>
      </w:tr>
      <w:tr w:rsidR="00D85BE6" w:rsidRPr="00F70172" w:rsidTr="00867EE2">
        <w:trPr>
          <w:trHeight w:val="293"/>
        </w:trPr>
        <w:tc>
          <w:tcPr>
            <w:tcW w:w="3060" w:type="dxa"/>
            <w:tcBorders>
              <w:top w:val="single" w:sz="4" w:space="0" w:color="auto"/>
              <w:left w:val="single" w:sz="4" w:space="0" w:color="auto"/>
              <w:bottom w:val="single" w:sz="4" w:space="0" w:color="auto"/>
              <w:right w:val="single" w:sz="4" w:space="0" w:color="auto"/>
            </w:tcBorders>
          </w:tcPr>
          <w:p w:rsidR="00D85BE6" w:rsidRPr="00FF1AEE" w:rsidRDefault="00D85BE6" w:rsidP="00867EE2">
            <w:pPr>
              <w:widowControl/>
              <w:numPr>
                <w:ilvl w:val="12"/>
                <w:numId w:val="0"/>
              </w:numPr>
              <w:tabs>
                <w:tab w:val="left" w:pos="1590"/>
              </w:tabs>
              <w:spacing w:before="30" w:after="45" w:line="216" w:lineRule="auto"/>
              <w:ind w:right="-120"/>
              <w:rPr>
                <w:rFonts w:ascii="Arial" w:hAnsi="Arial" w:cs="Arial"/>
                <w:sz w:val="22"/>
                <w:szCs w:val="22"/>
                <w:highlight w:val="yellow"/>
              </w:rPr>
            </w:pPr>
            <w:r w:rsidRPr="00FF1AEE">
              <w:rPr>
                <w:rFonts w:ascii="Arial" w:hAnsi="Arial" w:cs="Arial"/>
                <w:sz w:val="22"/>
                <w:szCs w:val="22"/>
                <w:highlight w:val="yellow"/>
              </w:rPr>
              <w:t>4/2</w:t>
            </w:r>
            <w:r w:rsidRPr="00FF1AEE">
              <w:rPr>
                <w:rFonts w:ascii="Arial" w:hAnsi="Arial" w:cs="Arial"/>
                <w:b/>
                <w:highlight w:val="yellow"/>
              </w:rPr>
              <w:t xml:space="preserve">  CLASS MEETS ON Saturday 9 -4</w:t>
            </w:r>
          </w:p>
        </w:tc>
        <w:tc>
          <w:tcPr>
            <w:tcW w:w="720" w:type="dxa"/>
            <w:tcBorders>
              <w:top w:val="single" w:sz="4" w:space="0" w:color="auto"/>
              <w:left w:val="single" w:sz="4" w:space="0" w:color="auto"/>
              <w:bottom w:val="single" w:sz="4" w:space="0" w:color="auto"/>
              <w:right w:val="single" w:sz="4" w:space="0" w:color="auto"/>
            </w:tcBorders>
          </w:tcPr>
          <w:p w:rsidR="00D85BE6" w:rsidRPr="00FF1AEE" w:rsidRDefault="00D85BE6" w:rsidP="00867EE2">
            <w:pPr>
              <w:widowControl/>
              <w:numPr>
                <w:ilvl w:val="12"/>
                <w:numId w:val="0"/>
              </w:numPr>
              <w:tabs>
                <w:tab w:val="left" w:pos="828"/>
              </w:tabs>
              <w:spacing w:before="30" w:after="45" w:line="216" w:lineRule="auto"/>
              <w:ind w:left="18" w:hanging="18"/>
              <w:jc w:val="center"/>
              <w:rPr>
                <w:rFonts w:ascii="Arial" w:hAnsi="Arial" w:cs="Arial"/>
                <w:sz w:val="22"/>
                <w:szCs w:val="22"/>
                <w:highlight w:val="yellow"/>
              </w:rPr>
            </w:pPr>
            <w:r w:rsidRPr="00FF1AEE">
              <w:rPr>
                <w:rFonts w:ascii="Arial" w:hAnsi="Arial" w:cs="Arial"/>
                <w:sz w:val="22"/>
                <w:szCs w:val="22"/>
                <w:highlight w:val="yellow"/>
              </w:rPr>
              <w:t>10</w:t>
            </w:r>
          </w:p>
        </w:tc>
        <w:tc>
          <w:tcPr>
            <w:tcW w:w="4680" w:type="dxa"/>
            <w:tcBorders>
              <w:top w:val="single" w:sz="4" w:space="0" w:color="auto"/>
              <w:left w:val="single" w:sz="4" w:space="0" w:color="auto"/>
              <w:bottom w:val="single" w:sz="4" w:space="0" w:color="auto"/>
              <w:right w:val="single" w:sz="4" w:space="0" w:color="auto"/>
            </w:tcBorders>
          </w:tcPr>
          <w:p w:rsidR="00D85BE6" w:rsidRPr="00FF1AEE" w:rsidRDefault="00D85BE6" w:rsidP="00867EE2">
            <w:pPr>
              <w:pStyle w:val="Level1"/>
              <w:widowControl/>
              <w:tabs>
                <w:tab w:val="left" w:pos="240"/>
              </w:tabs>
              <w:spacing w:before="30" w:after="45" w:line="216" w:lineRule="auto"/>
              <w:ind w:left="0"/>
              <w:jc w:val="left"/>
              <w:rPr>
                <w:rFonts w:ascii="Arial" w:hAnsi="Arial" w:cs="Arial"/>
                <w:b/>
                <w:sz w:val="22"/>
                <w:szCs w:val="22"/>
                <w:highlight w:val="yellow"/>
              </w:rPr>
            </w:pPr>
            <w:r w:rsidRPr="00FF1AEE">
              <w:rPr>
                <w:rFonts w:ascii="Arial" w:hAnsi="Arial" w:cs="Arial"/>
                <w:sz w:val="22"/>
                <w:szCs w:val="22"/>
                <w:highlight w:val="yellow"/>
              </w:rPr>
              <w:t>Solution Focused Therapy – Russ Sabella</w:t>
            </w:r>
            <w:r w:rsidRPr="00FF1AEE">
              <w:rPr>
                <w:rFonts w:ascii="Arial" w:hAnsi="Arial" w:cs="Arial"/>
                <w:b/>
                <w:sz w:val="22"/>
                <w:szCs w:val="22"/>
                <w:highlight w:val="yellow"/>
              </w:rPr>
              <w:t xml:space="preserve"> </w:t>
            </w:r>
          </w:p>
          <w:p w:rsidR="00D85BE6" w:rsidRPr="00FF1AEE" w:rsidRDefault="00D85BE6" w:rsidP="00867EE2">
            <w:pPr>
              <w:pStyle w:val="Level1"/>
              <w:widowControl/>
              <w:tabs>
                <w:tab w:val="left" w:pos="240"/>
              </w:tabs>
              <w:spacing w:before="30" w:after="45" w:line="216" w:lineRule="auto"/>
              <w:ind w:left="0"/>
              <w:jc w:val="left"/>
              <w:rPr>
                <w:rFonts w:ascii="Arial" w:hAnsi="Arial" w:cs="Arial"/>
                <w:sz w:val="22"/>
                <w:szCs w:val="22"/>
                <w:highlight w:val="yellow"/>
              </w:rPr>
            </w:pPr>
          </w:p>
        </w:tc>
        <w:tc>
          <w:tcPr>
            <w:tcW w:w="1979" w:type="dxa"/>
            <w:tcBorders>
              <w:top w:val="single" w:sz="4" w:space="0" w:color="auto"/>
              <w:left w:val="single" w:sz="4" w:space="0" w:color="auto"/>
              <w:bottom w:val="single" w:sz="4" w:space="0" w:color="auto"/>
              <w:right w:val="single" w:sz="4" w:space="0" w:color="auto"/>
            </w:tcBorders>
          </w:tcPr>
          <w:p w:rsidR="00D85BE6" w:rsidRPr="00FF1AEE" w:rsidRDefault="00D85BE6" w:rsidP="00867EE2">
            <w:pPr>
              <w:pStyle w:val="Level1"/>
              <w:widowControl/>
              <w:tabs>
                <w:tab w:val="left" w:pos="720"/>
                <w:tab w:val="left" w:pos="870"/>
                <w:tab w:val="left" w:pos="1950"/>
              </w:tabs>
              <w:spacing w:after="45" w:line="216" w:lineRule="auto"/>
              <w:ind w:left="0" w:right="60"/>
              <w:jc w:val="center"/>
              <w:rPr>
                <w:rFonts w:ascii="Arial" w:hAnsi="Arial" w:cs="Arial"/>
                <w:sz w:val="22"/>
                <w:szCs w:val="22"/>
                <w:highlight w:val="yellow"/>
              </w:rPr>
            </w:pPr>
          </w:p>
        </w:tc>
      </w:tr>
      <w:tr w:rsidR="00D85BE6" w:rsidRPr="00F70172" w:rsidTr="00867EE2">
        <w:tc>
          <w:tcPr>
            <w:tcW w:w="3060" w:type="dxa"/>
            <w:tcBorders>
              <w:top w:val="single" w:sz="4" w:space="0" w:color="auto"/>
              <w:left w:val="single" w:sz="4" w:space="0" w:color="auto"/>
              <w:bottom w:val="single" w:sz="4" w:space="0" w:color="auto"/>
              <w:right w:val="single" w:sz="4" w:space="0" w:color="auto"/>
            </w:tcBorders>
            <w:shd w:val="solid" w:color="C0C0C0" w:fill="FFFFFF"/>
          </w:tcPr>
          <w:p w:rsidR="00D85BE6" w:rsidRPr="00F70172" w:rsidRDefault="00D85BE6" w:rsidP="00867EE2">
            <w:pPr>
              <w:widowControl/>
              <w:numPr>
                <w:ilvl w:val="12"/>
                <w:numId w:val="0"/>
              </w:numPr>
              <w:spacing w:before="30" w:after="45" w:line="216" w:lineRule="auto"/>
              <w:rPr>
                <w:rFonts w:ascii="Arial" w:hAnsi="Arial" w:cs="Arial"/>
                <w:sz w:val="22"/>
                <w:szCs w:val="22"/>
              </w:rPr>
            </w:pPr>
            <w:r>
              <w:rPr>
                <w:rFonts w:ascii="Arial" w:hAnsi="Arial" w:cs="Arial"/>
                <w:sz w:val="22"/>
                <w:szCs w:val="22"/>
              </w:rPr>
              <w:t>4/4</w:t>
            </w:r>
            <w:r>
              <w:rPr>
                <w:rFonts w:ascii="Arial" w:hAnsi="Arial" w:cs="Arial"/>
                <w:b/>
              </w:rPr>
              <w:t xml:space="preserve"> ON-LINE MEETING; </w:t>
            </w:r>
            <w:r w:rsidRPr="00D209A0">
              <w:rPr>
                <w:rFonts w:ascii="Arial" w:hAnsi="Arial" w:cs="Arial"/>
                <w:b/>
              </w:rPr>
              <w:t>DOES</w:t>
            </w:r>
            <w:r>
              <w:rPr>
                <w:rFonts w:ascii="Arial" w:hAnsi="Arial" w:cs="Arial"/>
                <w:b/>
              </w:rPr>
              <w:t xml:space="preserve"> </w:t>
            </w:r>
            <w:r w:rsidRPr="00D209A0">
              <w:rPr>
                <w:rFonts w:ascii="Arial" w:hAnsi="Arial" w:cs="Arial"/>
                <w:b/>
              </w:rPr>
              <w:t>NOT</w:t>
            </w:r>
            <w:r>
              <w:rPr>
                <w:rFonts w:ascii="Arial" w:hAnsi="Arial" w:cs="Arial"/>
                <w:b/>
              </w:rPr>
              <w:t xml:space="preserve"> </w:t>
            </w:r>
            <w:r w:rsidRPr="00D209A0">
              <w:rPr>
                <w:rFonts w:ascii="Arial" w:hAnsi="Arial" w:cs="Arial"/>
                <w:b/>
              </w:rPr>
              <w:t>MEET</w:t>
            </w:r>
            <w:r>
              <w:rPr>
                <w:rFonts w:ascii="Arial" w:hAnsi="Arial" w:cs="Arial"/>
                <w:b/>
              </w:rPr>
              <w:t xml:space="preserve"> ON-CAMPUS</w:t>
            </w:r>
          </w:p>
        </w:tc>
        <w:tc>
          <w:tcPr>
            <w:tcW w:w="720" w:type="dxa"/>
            <w:tcBorders>
              <w:top w:val="single" w:sz="4" w:space="0" w:color="auto"/>
              <w:left w:val="single" w:sz="4" w:space="0" w:color="auto"/>
              <w:bottom w:val="single" w:sz="4" w:space="0" w:color="auto"/>
              <w:right w:val="single" w:sz="4" w:space="0" w:color="auto"/>
            </w:tcBorders>
            <w:shd w:val="solid" w:color="C0C0C0" w:fill="FFFFFF"/>
          </w:tcPr>
          <w:p w:rsidR="00D85BE6" w:rsidRPr="00F70172" w:rsidRDefault="00D85BE6" w:rsidP="00867EE2">
            <w:pPr>
              <w:widowControl/>
              <w:numPr>
                <w:ilvl w:val="12"/>
                <w:numId w:val="0"/>
              </w:numPr>
              <w:tabs>
                <w:tab w:val="left" w:pos="828"/>
              </w:tabs>
              <w:spacing w:before="30" w:after="45" w:line="216" w:lineRule="auto"/>
              <w:ind w:left="18" w:hanging="18"/>
              <w:jc w:val="center"/>
              <w:rPr>
                <w:rFonts w:ascii="Arial" w:hAnsi="Arial" w:cs="Arial"/>
                <w:sz w:val="22"/>
                <w:szCs w:val="22"/>
              </w:rPr>
            </w:pPr>
            <w:r>
              <w:rPr>
                <w:rFonts w:ascii="Arial" w:hAnsi="Arial" w:cs="Arial"/>
                <w:sz w:val="22"/>
                <w:szCs w:val="22"/>
              </w:rPr>
              <w:t>11</w:t>
            </w:r>
          </w:p>
        </w:tc>
        <w:tc>
          <w:tcPr>
            <w:tcW w:w="4680" w:type="dxa"/>
            <w:tcBorders>
              <w:top w:val="single" w:sz="4" w:space="0" w:color="auto"/>
              <w:left w:val="single" w:sz="4" w:space="0" w:color="auto"/>
              <w:bottom w:val="single" w:sz="4" w:space="0" w:color="auto"/>
              <w:right w:val="single" w:sz="4" w:space="0" w:color="auto"/>
            </w:tcBorders>
            <w:shd w:val="solid" w:color="C0C0C0" w:fill="FFFFFF"/>
          </w:tcPr>
          <w:p w:rsidR="00D85BE6" w:rsidRDefault="00D85BE6" w:rsidP="00867EE2">
            <w:pPr>
              <w:pStyle w:val="Level1"/>
              <w:widowControl/>
              <w:tabs>
                <w:tab w:val="left" w:pos="-30"/>
              </w:tabs>
              <w:spacing w:before="30" w:after="45" w:line="216" w:lineRule="auto"/>
              <w:ind w:left="0"/>
              <w:jc w:val="left"/>
              <w:rPr>
                <w:rFonts w:ascii="Arial" w:hAnsi="Arial" w:cs="Arial"/>
                <w:sz w:val="22"/>
                <w:szCs w:val="22"/>
              </w:rPr>
            </w:pPr>
            <w:r>
              <w:rPr>
                <w:rFonts w:ascii="Arial" w:hAnsi="Arial" w:cs="Arial"/>
                <w:sz w:val="22"/>
                <w:szCs w:val="22"/>
              </w:rPr>
              <w:t>Eclectic Models &amp; Theory Comparison</w:t>
            </w:r>
          </w:p>
          <w:p w:rsidR="00D85BE6" w:rsidRPr="00E3458F" w:rsidRDefault="00D85BE6" w:rsidP="00867EE2">
            <w:pPr>
              <w:pStyle w:val="Level1"/>
              <w:widowControl/>
              <w:tabs>
                <w:tab w:val="left" w:pos="240"/>
              </w:tabs>
              <w:spacing w:after="45" w:line="216" w:lineRule="auto"/>
              <w:ind w:left="0" w:firstLine="30"/>
              <w:jc w:val="left"/>
              <w:rPr>
                <w:rFonts w:ascii="Arial" w:hAnsi="Arial" w:cs="Arial"/>
                <w:b/>
                <w:sz w:val="22"/>
                <w:szCs w:val="22"/>
              </w:rPr>
            </w:pPr>
            <w:r w:rsidRPr="00E3458F">
              <w:rPr>
                <w:rFonts w:ascii="Arial" w:hAnsi="Arial" w:cs="Arial"/>
                <w:b/>
                <w:sz w:val="22"/>
                <w:szCs w:val="22"/>
              </w:rPr>
              <w:t>COMPLETE ON-LINE LECTURES</w:t>
            </w:r>
          </w:p>
        </w:tc>
        <w:tc>
          <w:tcPr>
            <w:tcW w:w="1979" w:type="dxa"/>
            <w:tcBorders>
              <w:top w:val="single" w:sz="4" w:space="0" w:color="auto"/>
              <w:left w:val="single" w:sz="4" w:space="0" w:color="auto"/>
              <w:bottom w:val="single" w:sz="4" w:space="0" w:color="auto"/>
              <w:right w:val="single" w:sz="4" w:space="0" w:color="auto"/>
            </w:tcBorders>
            <w:shd w:val="solid" w:color="C0C0C0" w:fill="FFFFFF"/>
          </w:tcPr>
          <w:p w:rsidR="00D85BE6" w:rsidRPr="00F70172" w:rsidRDefault="00D85BE6" w:rsidP="00867EE2">
            <w:pPr>
              <w:pStyle w:val="Level1"/>
              <w:widowControl/>
              <w:tabs>
                <w:tab w:val="left" w:pos="720"/>
                <w:tab w:val="left" w:pos="870"/>
                <w:tab w:val="left" w:pos="1950"/>
              </w:tabs>
              <w:spacing w:after="45" w:line="216" w:lineRule="auto"/>
              <w:ind w:left="0" w:right="60"/>
              <w:jc w:val="center"/>
              <w:rPr>
                <w:rFonts w:ascii="Arial" w:hAnsi="Arial" w:cs="Arial"/>
                <w:sz w:val="22"/>
                <w:szCs w:val="22"/>
              </w:rPr>
            </w:pPr>
            <w:r>
              <w:rPr>
                <w:rFonts w:ascii="Arial" w:hAnsi="Arial" w:cs="Arial"/>
                <w:sz w:val="22"/>
                <w:szCs w:val="22"/>
              </w:rPr>
              <w:t>Chapter 15</w:t>
            </w:r>
          </w:p>
        </w:tc>
      </w:tr>
      <w:tr w:rsidR="00D85BE6" w:rsidRPr="00F70172" w:rsidTr="00867EE2">
        <w:trPr>
          <w:trHeight w:val="293"/>
        </w:trPr>
        <w:tc>
          <w:tcPr>
            <w:tcW w:w="3060" w:type="dxa"/>
            <w:tcBorders>
              <w:top w:val="single" w:sz="4" w:space="0" w:color="auto"/>
              <w:left w:val="single" w:sz="4" w:space="0" w:color="auto"/>
              <w:bottom w:val="single" w:sz="4" w:space="0" w:color="auto"/>
              <w:right w:val="single" w:sz="4" w:space="0" w:color="auto"/>
            </w:tcBorders>
          </w:tcPr>
          <w:p w:rsidR="00D85BE6" w:rsidRPr="00D209A0" w:rsidRDefault="00D85BE6" w:rsidP="00867EE2">
            <w:pPr>
              <w:widowControl/>
              <w:numPr>
                <w:ilvl w:val="12"/>
                <w:numId w:val="0"/>
              </w:numPr>
              <w:spacing w:before="30" w:after="45" w:line="216" w:lineRule="auto"/>
              <w:rPr>
                <w:rFonts w:ascii="Arial" w:hAnsi="Arial" w:cs="Arial"/>
              </w:rPr>
            </w:pPr>
            <w:r>
              <w:rPr>
                <w:rFonts w:ascii="Arial" w:hAnsi="Arial" w:cs="Arial"/>
                <w:sz w:val="22"/>
                <w:szCs w:val="22"/>
              </w:rPr>
              <w:t>4/11</w:t>
            </w:r>
            <w:r>
              <w:rPr>
                <w:rFonts w:ascii="Arial" w:hAnsi="Arial" w:cs="Arial"/>
                <w:b/>
              </w:rPr>
              <w:t xml:space="preserve"> </w:t>
            </w:r>
            <w:r w:rsidRPr="00C20741">
              <w:rPr>
                <w:rFonts w:ascii="Arial" w:hAnsi="Arial" w:cs="Arial"/>
                <w:b/>
                <w:highlight w:val="yellow"/>
              </w:rPr>
              <w:t>CLASS MEETS</w:t>
            </w:r>
          </w:p>
        </w:tc>
        <w:tc>
          <w:tcPr>
            <w:tcW w:w="720" w:type="dxa"/>
            <w:tcBorders>
              <w:top w:val="single" w:sz="4" w:space="0" w:color="auto"/>
              <w:left w:val="single" w:sz="4" w:space="0" w:color="auto"/>
              <w:bottom w:val="single" w:sz="4" w:space="0" w:color="auto"/>
              <w:right w:val="single" w:sz="4" w:space="0" w:color="auto"/>
            </w:tcBorders>
          </w:tcPr>
          <w:p w:rsidR="00D85BE6" w:rsidRPr="00E3458F" w:rsidRDefault="00D85BE6" w:rsidP="00867EE2">
            <w:pPr>
              <w:widowControl/>
              <w:numPr>
                <w:ilvl w:val="12"/>
                <w:numId w:val="0"/>
              </w:numPr>
              <w:spacing w:before="30" w:after="45" w:line="216" w:lineRule="auto"/>
              <w:ind w:left="842" w:hanging="720"/>
              <w:rPr>
                <w:rFonts w:ascii="Arial" w:hAnsi="Arial" w:cs="Arial"/>
                <w:sz w:val="22"/>
                <w:szCs w:val="22"/>
              </w:rPr>
            </w:pPr>
            <w:r>
              <w:rPr>
                <w:rFonts w:ascii="Arial" w:hAnsi="Arial" w:cs="Arial"/>
                <w:sz w:val="22"/>
                <w:szCs w:val="22"/>
              </w:rPr>
              <w:t>12</w:t>
            </w:r>
          </w:p>
        </w:tc>
        <w:tc>
          <w:tcPr>
            <w:tcW w:w="4680" w:type="dxa"/>
            <w:tcBorders>
              <w:top w:val="single" w:sz="4" w:space="0" w:color="auto"/>
              <w:left w:val="single" w:sz="4" w:space="0" w:color="auto"/>
              <w:bottom w:val="single" w:sz="4" w:space="0" w:color="auto"/>
              <w:right w:val="single" w:sz="4" w:space="0" w:color="auto"/>
            </w:tcBorders>
          </w:tcPr>
          <w:p w:rsidR="00D85BE6" w:rsidRDefault="00D85BE6" w:rsidP="00867EE2">
            <w:pPr>
              <w:pStyle w:val="Level1"/>
              <w:widowControl/>
              <w:tabs>
                <w:tab w:val="left" w:pos="240"/>
              </w:tabs>
              <w:spacing w:before="30" w:after="45" w:line="216" w:lineRule="auto"/>
              <w:ind w:left="0"/>
              <w:jc w:val="left"/>
              <w:rPr>
                <w:rFonts w:ascii="Arial" w:hAnsi="Arial" w:cs="Arial"/>
                <w:b/>
                <w:sz w:val="22"/>
                <w:szCs w:val="22"/>
                <w:highlight w:val="yellow"/>
              </w:rPr>
            </w:pPr>
            <w:r w:rsidRPr="00FF1AEE">
              <w:rPr>
                <w:rFonts w:ascii="Arial" w:hAnsi="Arial" w:cs="Arial"/>
                <w:sz w:val="22"/>
                <w:szCs w:val="22"/>
                <w:highlight w:val="yellow"/>
              </w:rPr>
              <w:t>Solution Focused Therapy – Russ Sabella</w:t>
            </w:r>
            <w:r w:rsidRPr="00FF1AEE">
              <w:rPr>
                <w:rFonts w:ascii="Arial" w:hAnsi="Arial" w:cs="Arial"/>
                <w:b/>
                <w:sz w:val="22"/>
                <w:szCs w:val="22"/>
                <w:highlight w:val="yellow"/>
              </w:rPr>
              <w:t xml:space="preserve"> </w:t>
            </w:r>
          </w:p>
          <w:p w:rsidR="00D85BE6" w:rsidRDefault="00D85BE6" w:rsidP="00867EE2">
            <w:pPr>
              <w:pStyle w:val="Level1"/>
              <w:widowControl/>
              <w:tabs>
                <w:tab w:val="left" w:pos="-30"/>
              </w:tabs>
              <w:spacing w:before="30" w:after="45" w:line="216" w:lineRule="auto"/>
              <w:ind w:left="0"/>
              <w:jc w:val="left"/>
              <w:rPr>
                <w:rFonts w:ascii="Arial" w:hAnsi="Arial" w:cs="Arial"/>
                <w:b/>
                <w:sz w:val="22"/>
                <w:szCs w:val="22"/>
              </w:rPr>
            </w:pPr>
            <w:r>
              <w:rPr>
                <w:rFonts w:ascii="Arial" w:hAnsi="Arial" w:cs="Arial"/>
                <w:b/>
                <w:sz w:val="22"/>
                <w:szCs w:val="22"/>
              </w:rPr>
              <w:t>Complete Video Evaluations</w:t>
            </w:r>
          </w:p>
          <w:p w:rsidR="00D85BE6" w:rsidRPr="0073234B" w:rsidRDefault="00D85BE6" w:rsidP="00867EE2">
            <w:pPr>
              <w:pStyle w:val="Level1"/>
              <w:widowControl/>
              <w:tabs>
                <w:tab w:val="left" w:pos="-30"/>
              </w:tabs>
              <w:spacing w:before="30" w:after="45" w:line="216" w:lineRule="auto"/>
              <w:ind w:left="0"/>
              <w:jc w:val="left"/>
              <w:rPr>
                <w:rFonts w:ascii="Arial" w:hAnsi="Arial" w:cs="Arial"/>
                <w:b/>
                <w:sz w:val="22"/>
                <w:szCs w:val="22"/>
              </w:rPr>
            </w:pPr>
            <w:r>
              <w:rPr>
                <w:rFonts w:ascii="Arial" w:hAnsi="Arial" w:cs="Arial"/>
                <w:b/>
                <w:sz w:val="22"/>
                <w:szCs w:val="22"/>
              </w:rPr>
              <w:t>Professional Workshop Attendance</w:t>
            </w:r>
          </w:p>
        </w:tc>
        <w:tc>
          <w:tcPr>
            <w:tcW w:w="1979" w:type="dxa"/>
            <w:tcBorders>
              <w:top w:val="single" w:sz="4" w:space="0" w:color="auto"/>
              <w:left w:val="single" w:sz="4" w:space="0" w:color="auto"/>
              <w:bottom w:val="single" w:sz="4" w:space="0" w:color="auto"/>
              <w:right w:val="single" w:sz="4" w:space="0" w:color="auto"/>
            </w:tcBorders>
          </w:tcPr>
          <w:p w:rsidR="00D85BE6" w:rsidRPr="00F70172" w:rsidRDefault="00D85BE6" w:rsidP="00867EE2">
            <w:pPr>
              <w:pStyle w:val="Level1"/>
              <w:widowControl/>
              <w:tabs>
                <w:tab w:val="left" w:pos="720"/>
                <w:tab w:val="left" w:pos="870"/>
                <w:tab w:val="left" w:pos="1950"/>
              </w:tabs>
              <w:spacing w:after="45" w:line="216" w:lineRule="auto"/>
              <w:ind w:left="0" w:right="60"/>
              <w:jc w:val="center"/>
              <w:rPr>
                <w:rFonts w:ascii="Arial" w:hAnsi="Arial" w:cs="Arial"/>
                <w:sz w:val="22"/>
                <w:szCs w:val="22"/>
              </w:rPr>
            </w:pPr>
            <w:r w:rsidRPr="00F70172">
              <w:rPr>
                <w:rFonts w:ascii="Arial" w:hAnsi="Arial" w:cs="Arial"/>
                <w:sz w:val="22"/>
                <w:szCs w:val="22"/>
              </w:rPr>
              <w:t> </w:t>
            </w:r>
          </w:p>
        </w:tc>
      </w:tr>
      <w:tr w:rsidR="00D85BE6" w:rsidRPr="00F70172" w:rsidTr="00867EE2">
        <w:trPr>
          <w:trHeight w:val="546"/>
        </w:trPr>
        <w:tc>
          <w:tcPr>
            <w:tcW w:w="3060" w:type="dxa"/>
            <w:tcBorders>
              <w:top w:val="single" w:sz="4" w:space="0" w:color="auto"/>
              <w:left w:val="single" w:sz="4" w:space="0" w:color="auto"/>
              <w:bottom w:val="single" w:sz="4" w:space="0" w:color="auto"/>
              <w:right w:val="single" w:sz="4" w:space="0" w:color="auto"/>
            </w:tcBorders>
          </w:tcPr>
          <w:p w:rsidR="00D85BE6" w:rsidRPr="00C20741" w:rsidRDefault="00D85BE6" w:rsidP="00867EE2">
            <w:pPr>
              <w:widowControl/>
              <w:numPr>
                <w:ilvl w:val="12"/>
                <w:numId w:val="0"/>
              </w:numPr>
              <w:tabs>
                <w:tab w:val="left" w:pos="2940"/>
              </w:tabs>
              <w:spacing w:before="30" w:after="45" w:line="216" w:lineRule="auto"/>
              <w:ind w:left="-30" w:right="-30" w:hanging="90"/>
              <w:rPr>
                <w:rFonts w:ascii="Arial" w:hAnsi="Arial" w:cs="Arial"/>
                <w:b/>
                <w:highlight w:val="yellow"/>
              </w:rPr>
            </w:pPr>
            <w:r w:rsidRPr="00C20741">
              <w:rPr>
                <w:rFonts w:ascii="Arial" w:hAnsi="Arial" w:cs="Arial"/>
                <w:sz w:val="22"/>
                <w:szCs w:val="22"/>
                <w:highlight w:val="yellow"/>
              </w:rPr>
              <w:t xml:space="preserve">4/18 </w:t>
            </w:r>
            <w:r w:rsidRPr="00C20741">
              <w:rPr>
                <w:rFonts w:ascii="Arial" w:hAnsi="Arial" w:cs="Arial"/>
                <w:b/>
                <w:highlight w:val="yellow"/>
              </w:rPr>
              <w:t xml:space="preserve">CLASS MEETS </w:t>
            </w:r>
          </w:p>
          <w:p w:rsidR="00D85BE6" w:rsidRPr="00C20741" w:rsidRDefault="00D85BE6" w:rsidP="00867EE2">
            <w:pPr>
              <w:widowControl/>
              <w:numPr>
                <w:ilvl w:val="12"/>
                <w:numId w:val="0"/>
              </w:numPr>
              <w:tabs>
                <w:tab w:val="left" w:pos="2940"/>
              </w:tabs>
              <w:spacing w:before="30" w:after="45" w:line="216" w:lineRule="auto"/>
              <w:ind w:left="-30" w:right="-30" w:hanging="90"/>
              <w:rPr>
                <w:rFonts w:ascii="Arial" w:hAnsi="Arial" w:cs="Arial"/>
                <w:sz w:val="22"/>
                <w:szCs w:val="22"/>
                <w:highlight w:val="yellow"/>
              </w:rPr>
            </w:pPr>
          </w:p>
        </w:tc>
        <w:tc>
          <w:tcPr>
            <w:tcW w:w="720" w:type="dxa"/>
            <w:tcBorders>
              <w:top w:val="single" w:sz="4" w:space="0" w:color="auto"/>
              <w:left w:val="single" w:sz="4" w:space="0" w:color="auto"/>
              <w:bottom w:val="single" w:sz="4" w:space="0" w:color="auto"/>
              <w:right w:val="single" w:sz="4" w:space="0" w:color="auto"/>
            </w:tcBorders>
          </w:tcPr>
          <w:p w:rsidR="00D85BE6" w:rsidRPr="00C20741" w:rsidRDefault="00D85BE6" w:rsidP="00867EE2">
            <w:pPr>
              <w:widowControl/>
              <w:numPr>
                <w:ilvl w:val="12"/>
                <w:numId w:val="0"/>
              </w:numPr>
              <w:spacing w:before="30" w:after="45" w:line="216" w:lineRule="auto"/>
              <w:ind w:left="842" w:hanging="720"/>
              <w:rPr>
                <w:rFonts w:ascii="Arial" w:hAnsi="Arial" w:cs="Arial"/>
                <w:sz w:val="22"/>
                <w:szCs w:val="22"/>
                <w:highlight w:val="yellow"/>
              </w:rPr>
            </w:pPr>
            <w:r w:rsidRPr="00C20741">
              <w:rPr>
                <w:rFonts w:ascii="Arial" w:hAnsi="Arial" w:cs="Arial"/>
                <w:sz w:val="22"/>
                <w:szCs w:val="22"/>
                <w:highlight w:val="yellow"/>
              </w:rPr>
              <w:t>14</w:t>
            </w:r>
          </w:p>
        </w:tc>
        <w:tc>
          <w:tcPr>
            <w:tcW w:w="4680" w:type="dxa"/>
            <w:tcBorders>
              <w:top w:val="single" w:sz="4" w:space="0" w:color="auto"/>
              <w:left w:val="single" w:sz="4" w:space="0" w:color="auto"/>
              <w:bottom w:val="single" w:sz="4" w:space="0" w:color="auto"/>
              <w:right w:val="single" w:sz="4" w:space="0" w:color="auto"/>
            </w:tcBorders>
          </w:tcPr>
          <w:p w:rsidR="00D85BE6" w:rsidRPr="00C20741" w:rsidRDefault="00D85BE6" w:rsidP="00867EE2">
            <w:pPr>
              <w:pStyle w:val="Level1"/>
              <w:widowControl/>
              <w:tabs>
                <w:tab w:val="left" w:pos="-30"/>
              </w:tabs>
              <w:spacing w:before="30" w:after="45" w:line="216" w:lineRule="auto"/>
              <w:ind w:left="0"/>
              <w:jc w:val="left"/>
              <w:rPr>
                <w:rFonts w:ascii="Arial" w:hAnsi="Arial" w:cs="Arial"/>
                <w:sz w:val="22"/>
                <w:szCs w:val="22"/>
                <w:highlight w:val="yellow"/>
              </w:rPr>
            </w:pPr>
            <w:r>
              <w:rPr>
                <w:rFonts w:ascii="Arial" w:hAnsi="Arial" w:cs="Arial"/>
                <w:sz w:val="22"/>
                <w:szCs w:val="22"/>
                <w:highlight w:val="yellow"/>
              </w:rPr>
              <w:t xml:space="preserve">Discussion of </w:t>
            </w:r>
            <w:r w:rsidRPr="00C20741">
              <w:rPr>
                <w:rFonts w:ascii="Arial" w:hAnsi="Arial" w:cs="Arial"/>
                <w:sz w:val="22"/>
                <w:szCs w:val="22"/>
                <w:highlight w:val="yellow"/>
              </w:rPr>
              <w:t xml:space="preserve">Brief Therapies; Eclectic Models &amp; Theory Comparison and Class </w:t>
            </w:r>
            <w:r w:rsidRPr="00C20741">
              <w:rPr>
                <w:rFonts w:ascii="Arial" w:hAnsi="Arial" w:cs="Arial"/>
                <w:sz w:val="22"/>
                <w:szCs w:val="22"/>
                <w:highlight w:val="yellow"/>
              </w:rPr>
              <w:lastRenderedPageBreak/>
              <w:t>Closure</w:t>
            </w:r>
          </w:p>
          <w:p w:rsidR="00D85BE6" w:rsidRPr="00C20741" w:rsidRDefault="00D85BE6" w:rsidP="00867EE2">
            <w:pPr>
              <w:pStyle w:val="Level1"/>
              <w:widowControl/>
              <w:tabs>
                <w:tab w:val="left" w:pos="-30"/>
              </w:tabs>
              <w:spacing w:before="30" w:after="45" w:line="216" w:lineRule="auto"/>
              <w:ind w:left="0"/>
              <w:jc w:val="left"/>
              <w:rPr>
                <w:rFonts w:ascii="Arial" w:hAnsi="Arial" w:cs="Arial"/>
                <w:sz w:val="22"/>
                <w:szCs w:val="22"/>
                <w:highlight w:val="yellow"/>
              </w:rPr>
            </w:pPr>
            <w:r w:rsidRPr="00C20741">
              <w:rPr>
                <w:rFonts w:ascii="Arial" w:hAnsi="Arial" w:cs="Arial"/>
                <w:b/>
                <w:sz w:val="22"/>
                <w:szCs w:val="22"/>
                <w:highlight w:val="yellow"/>
              </w:rPr>
              <w:t>Statement of Personal Counseling  Philosophy/Theory Due</w:t>
            </w:r>
          </w:p>
        </w:tc>
        <w:tc>
          <w:tcPr>
            <w:tcW w:w="1979" w:type="dxa"/>
            <w:tcBorders>
              <w:top w:val="single" w:sz="4" w:space="0" w:color="auto"/>
              <w:left w:val="single" w:sz="4" w:space="0" w:color="auto"/>
              <w:bottom w:val="single" w:sz="4" w:space="0" w:color="auto"/>
              <w:right w:val="single" w:sz="4" w:space="0" w:color="auto"/>
            </w:tcBorders>
          </w:tcPr>
          <w:p w:rsidR="00D85BE6" w:rsidRPr="00C20741" w:rsidRDefault="00D85BE6" w:rsidP="00867EE2">
            <w:pPr>
              <w:pStyle w:val="Level1"/>
              <w:widowControl/>
              <w:tabs>
                <w:tab w:val="left" w:pos="720"/>
                <w:tab w:val="left" w:pos="870"/>
                <w:tab w:val="left" w:pos="1950"/>
              </w:tabs>
              <w:spacing w:after="45" w:line="216" w:lineRule="auto"/>
              <w:ind w:left="0" w:right="60"/>
              <w:jc w:val="center"/>
              <w:rPr>
                <w:rFonts w:ascii="Arial" w:hAnsi="Arial" w:cs="Arial"/>
                <w:sz w:val="22"/>
                <w:szCs w:val="22"/>
                <w:highlight w:val="yellow"/>
              </w:rPr>
            </w:pPr>
            <w:r w:rsidRPr="00C20741">
              <w:rPr>
                <w:rFonts w:ascii="Arial" w:hAnsi="Arial" w:cs="Arial"/>
                <w:sz w:val="22"/>
                <w:szCs w:val="22"/>
                <w:highlight w:val="yellow"/>
              </w:rPr>
              <w:lastRenderedPageBreak/>
              <w:t>Chapter 16 &amp; 17</w:t>
            </w:r>
          </w:p>
          <w:p w:rsidR="00D85BE6" w:rsidRPr="00C20741" w:rsidRDefault="00D85BE6" w:rsidP="00867EE2">
            <w:pPr>
              <w:pStyle w:val="Level1"/>
              <w:widowControl/>
              <w:tabs>
                <w:tab w:val="left" w:pos="720"/>
                <w:tab w:val="left" w:pos="870"/>
                <w:tab w:val="left" w:pos="1950"/>
              </w:tabs>
              <w:spacing w:after="45" w:line="216" w:lineRule="auto"/>
              <w:ind w:left="0" w:right="60"/>
              <w:jc w:val="center"/>
              <w:rPr>
                <w:rFonts w:ascii="Arial" w:hAnsi="Arial" w:cs="Arial"/>
                <w:sz w:val="32"/>
                <w:szCs w:val="32"/>
                <w:highlight w:val="yellow"/>
              </w:rPr>
            </w:pPr>
          </w:p>
        </w:tc>
      </w:tr>
      <w:tr w:rsidR="00D85BE6" w:rsidRPr="00F70172" w:rsidTr="00867EE2">
        <w:trPr>
          <w:trHeight w:val="80"/>
        </w:trPr>
        <w:tc>
          <w:tcPr>
            <w:tcW w:w="3060" w:type="dxa"/>
            <w:tcBorders>
              <w:top w:val="single" w:sz="4" w:space="0" w:color="auto"/>
              <w:left w:val="single" w:sz="4" w:space="0" w:color="auto"/>
              <w:bottom w:val="single" w:sz="4" w:space="0" w:color="auto"/>
              <w:right w:val="single" w:sz="4" w:space="0" w:color="auto"/>
            </w:tcBorders>
            <w:shd w:val="solid" w:color="C0C0C0" w:fill="FFFFFF"/>
          </w:tcPr>
          <w:p w:rsidR="00D85BE6" w:rsidRPr="00D209A0" w:rsidRDefault="00D85BE6" w:rsidP="00867EE2">
            <w:pPr>
              <w:widowControl/>
              <w:numPr>
                <w:ilvl w:val="12"/>
                <w:numId w:val="0"/>
              </w:numPr>
              <w:tabs>
                <w:tab w:val="left" w:pos="1590"/>
              </w:tabs>
              <w:spacing w:before="30" w:after="45" w:line="216" w:lineRule="auto"/>
              <w:ind w:right="-120" w:hanging="120"/>
              <w:rPr>
                <w:rFonts w:ascii="Arial" w:hAnsi="Arial" w:cs="Arial"/>
              </w:rPr>
            </w:pPr>
            <w:r>
              <w:rPr>
                <w:rFonts w:ascii="Arial" w:hAnsi="Arial" w:cs="Arial"/>
                <w:sz w:val="22"/>
                <w:szCs w:val="22"/>
              </w:rPr>
              <w:lastRenderedPageBreak/>
              <w:t xml:space="preserve">4/25 </w:t>
            </w:r>
            <w:r w:rsidRPr="00D209A0">
              <w:rPr>
                <w:rFonts w:ascii="Arial" w:hAnsi="Arial" w:cs="Arial"/>
                <w:b/>
              </w:rPr>
              <w:t>DOES</w:t>
            </w:r>
            <w:r>
              <w:rPr>
                <w:rFonts w:ascii="Arial" w:hAnsi="Arial" w:cs="Arial"/>
                <w:b/>
              </w:rPr>
              <w:t xml:space="preserve"> </w:t>
            </w:r>
            <w:r w:rsidRPr="00D209A0">
              <w:rPr>
                <w:rFonts w:ascii="Arial" w:hAnsi="Arial" w:cs="Arial"/>
                <w:b/>
              </w:rPr>
              <w:t>NOT</w:t>
            </w:r>
            <w:r>
              <w:rPr>
                <w:rFonts w:ascii="Arial" w:hAnsi="Arial" w:cs="Arial"/>
                <w:b/>
              </w:rPr>
              <w:t xml:space="preserve"> </w:t>
            </w:r>
            <w:r w:rsidRPr="00D209A0">
              <w:rPr>
                <w:rFonts w:ascii="Arial" w:hAnsi="Arial" w:cs="Arial"/>
                <w:b/>
              </w:rPr>
              <w:t>MEET</w:t>
            </w:r>
            <w:r>
              <w:rPr>
                <w:rFonts w:ascii="Arial" w:hAnsi="Arial" w:cs="Arial"/>
                <w:b/>
              </w:rPr>
              <w:t xml:space="preserve"> ON-CAMPUS</w:t>
            </w:r>
          </w:p>
        </w:tc>
        <w:tc>
          <w:tcPr>
            <w:tcW w:w="720" w:type="dxa"/>
            <w:tcBorders>
              <w:top w:val="single" w:sz="4" w:space="0" w:color="auto"/>
              <w:left w:val="single" w:sz="4" w:space="0" w:color="auto"/>
              <w:bottom w:val="single" w:sz="4" w:space="0" w:color="auto"/>
              <w:right w:val="single" w:sz="4" w:space="0" w:color="auto"/>
            </w:tcBorders>
            <w:shd w:val="solid" w:color="C0C0C0" w:fill="FFFFFF"/>
          </w:tcPr>
          <w:p w:rsidR="00D85BE6" w:rsidRPr="00F70172" w:rsidRDefault="00D85BE6" w:rsidP="00867EE2">
            <w:pPr>
              <w:widowControl/>
              <w:numPr>
                <w:ilvl w:val="12"/>
                <w:numId w:val="0"/>
              </w:numPr>
              <w:spacing w:before="30" w:after="45" w:line="216" w:lineRule="auto"/>
              <w:ind w:left="842" w:hanging="720"/>
              <w:rPr>
                <w:rFonts w:ascii="Arial" w:hAnsi="Arial" w:cs="Arial"/>
                <w:sz w:val="22"/>
                <w:szCs w:val="22"/>
              </w:rPr>
            </w:pPr>
            <w:r>
              <w:rPr>
                <w:rFonts w:ascii="Arial" w:hAnsi="Arial" w:cs="Arial"/>
                <w:sz w:val="22"/>
                <w:szCs w:val="22"/>
              </w:rPr>
              <w:t>15</w:t>
            </w:r>
          </w:p>
        </w:tc>
        <w:tc>
          <w:tcPr>
            <w:tcW w:w="4680" w:type="dxa"/>
            <w:tcBorders>
              <w:top w:val="single" w:sz="4" w:space="0" w:color="auto"/>
              <w:left w:val="single" w:sz="4" w:space="0" w:color="auto"/>
              <w:bottom w:val="single" w:sz="4" w:space="0" w:color="auto"/>
              <w:right w:val="single" w:sz="4" w:space="0" w:color="auto"/>
            </w:tcBorders>
            <w:shd w:val="solid" w:color="C0C0C0" w:fill="FFFFFF"/>
          </w:tcPr>
          <w:p w:rsidR="00D85BE6" w:rsidRPr="00E3458F" w:rsidRDefault="00D85BE6" w:rsidP="00867EE2">
            <w:pPr>
              <w:pStyle w:val="Level1"/>
              <w:widowControl/>
              <w:tabs>
                <w:tab w:val="left" w:pos="-30"/>
              </w:tabs>
              <w:spacing w:before="30" w:after="45" w:line="216" w:lineRule="auto"/>
              <w:ind w:left="0"/>
              <w:jc w:val="left"/>
              <w:rPr>
                <w:rFonts w:ascii="Arial" w:hAnsi="Arial" w:cs="Arial"/>
                <w:b/>
                <w:sz w:val="22"/>
                <w:szCs w:val="22"/>
              </w:rPr>
            </w:pPr>
            <w:r>
              <w:rPr>
                <w:rFonts w:ascii="Arial" w:hAnsi="Arial" w:cs="Arial"/>
                <w:b/>
                <w:sz w:val="22"/>
                <w:szCs w:val="22"/>
              </w:rPr>
              <w:t xml:space="preserve"> </w:t>
            </w:r>
            <w:r w:rsidRPr="00E3458F">
              <w:rPr>
                <w:rFonts w:ascii="Arial" w:hAnsi="Arial" w:cs="Arial"/>
                <w:b/>
                <w:sz w:val="22"/>
                <w:szCs w:val="22"/>
              </w:rPr>
              <w:t xml:space="preserve">Exam 2 </w:t>
            </w:r>
            <w:r>
              <w:rPr>
                <w:rFonts w:ascii="Arial" w:hAnsi="Arial" w:cs="Arial"/>
                <w:b/>
                <w:sz w:val="22"/>
                <w:szCs w:val="22"/>
              </w:rPr>
              <w:t xml:space="preserve">DUE </w:t>
            </w:r>
          </w:p>
        </w:tc>
        <w:tc>
          <w:tcPr>
            <w:tcW w:w="1979" w:type="dxa"/>
            <w:tcBorders>
              <w:top w:val="single" w:sz="4" w:space="0" w:color="auto"/>
              <w:left w:val="single" w:sz="4" w:space="0" w:color="auto"/>
              <w:bottom w:val="single" w:sz="4" w:space="0" w:color="auto"/>
              <w:right w:val="single" w:sz="4" w:space="0" w:color="auto"/>
            </w:tcBorders>
            <w:shd w:val="solid" w:color="C0C0C0" w:fill="FFFFFF"/>
          </w:tcPr>
          <w:p w:rsidR="00D85BE6" w:rsidRPr="00B15B26" w:rsidRDefault="00D85BE6" w:rsidP="00867EE2">
            <w:pPr>
              <w:pStyle w:val="Level1"/>
              <w:widowControl/>
              <w:tabs>
                <w:tab w:val="left" w:pos="720"/>
                <w:tab w:val="left" w:pos="870"/>
                <w:tab w:val="left" w:pos="1950"/>
              </w:tabs>
              <w:spacing w:after="45" w:line="216" w:lineRule="auto"/>
              <w:ind w:left="0" w:right="60"/>
              <w:jc w:val="center"/>
              <w:rPr>
                <w:rFonts w:ascii="Arial" w:hAnsi="Arial" w:cs="Arial"/>
                <w:sz w:val="32"/>
                <w:szCs w:val="32"/>
              </w:rPr>
            </w:pPr>
          </w:p>
        </w:tc>
      </w:tr>
    </w:tbl>
    <w:p w:rsidR="00D85BE6" w:rsidRDefault="00D85BE6" w:rsidP="00D85BE6">
      <w:pPr>
        <w:widowControl/>
        <w:spacing w:line="2" w:lineRule="exact"/>
        <w:rPr>
          <w:rFonts w:ascii="Arial" w:hAnsi="Arial" w:cs="Arial"/>
          <w:b/>
          <w:bCs/>
          <w:sz w:val="22"/>
          <w:szCs w:val="22"/>
        </w:rPr>
      </w:pPr>
    </w:p>
    <w:p w:rsidR="00D85BE6" w:rsidRPr="00F70172" w:rsidRDefault="00D85BE6" w:rsidP="00D85BE6">
      <w:pPr>
        <w:widowControl/>
        <w:spacing w:line="2" w:lineRule="exact"/>
        <w:rPr>
          <w:rFonts w:ascii="Arial" w:hAnsi="Arial" w:cs="Arial"/>
          <w:b/>
          <w:bCs/>
          <w:sz w:val="22"/>
          <w:szCs w:val="22"/>
        </w:rPr>
      </w:pPr>
      <w:r w:rsidRPr="00F70172">
        <w:rPr>
          <w:rFonts w:ascii="Arial" w:hAnsi="Arial" w:cs="Arial"/>
          <w:b/>
          <w:bCs/>
          <w:sz w:val="22"/>
          <w:szCs w:val="22"/>
        </w:rPr>
        <w:t> </w:t>
      </w:r>
    </w:p>
    <w:p w:rsidR="00D85BE6" w:rsidRPr="00F70172" w:rsidRDefault="00D85BE6" w:rsidP="00D85BE6">
      <w:pPr>
        <w:widowControl/>
        <w:numPr>
          <w:ilvl w:val="12"/>
          <w:numId w:val="0"/>
        </w:numPr>
        <w:spacing w:line="216" w:lineRule="auto"/>
        <w:ind w:left="360" w:hanging="360"/>
        <w:rPr>
          <w:rFonts w:ascii="Arial" w:hAnsi="Arial" w:cs="Arial"/>
          <w:b/>
          <w:bCs/>
          <w:sz w:val="22"/>
          <w:szCs w:val="22"/>
        </w:rPr>
      </w:pPr>
      <w:r w:rsidRPr="00F70172">
        <w:rPr>
          <w:rFonts w:ascii="Arial" w:hAnsi="Arial" w:cs="Arial"/>
          <w:b/>
          <w:bCs/>
          <w:sz w:val="22"/>
          <w:szCs w:val="22"/>
        </w:rPr>
        <w:t>Important Notes</w:t>
      </w:r>
    </w:p>
    <w:p w:rsidR="00D85BE6" w:rsidRPr="00F70172" w:rsidRDefault="00D85BE6" w:rsidP="00D85BE6">
      <w:pPr>
        <w:widowControl/>
        <w:numPr>
          <w:ilvl w:val="12"/>
          <w:numId w:val="0"/>
        </w:numPr>
        <w:spacing w:line="216" w:lineRule="auto"/>
        <w:ind w:left="720" w:hanging="360"/>
        <w:rPr>
          <w:rFonts w:ascii="Arial" w:hAnsi="Arial" w:cs="Arial"/>
          <w:b/>
          <w:bCs/>
          <w:sz w:val="22"/>
          <w:szCs w:val="22"/>
        </w:rPr>
      </w:pPr>
      <w:r w:rsidRPr="00F70172">
        <w:rPr>
          <w:rFonts w:ascii="Arial" w:hAnsi="Arial" w:cs="Arial"/>
          <w:b/>
          <w:bCs/>
          <w:sz w:val="22"/>
          <w:szCs w:val="22"/>
        </w:rPr>
        <w:t> </w:t>
      </w:r>
    </w:p>
    <w:p w:rsidR="00D85BE6" w:rsidRDefault="00D85BE6" w:rsidP="00D85BE6">
      <w:pPr>
        <w:pStyle w:val="Level1"/>
        <w:widowControl/>
        <w:numPr>
          <w:ilvl w:val="2"/>
          <w:numId w:val="2"/>
        </w:numPr>
        <w:tabs>
          <w:tab w:val="left" w:pos="720"/>
        </w:tabs>
        <w:spacing w:line="216" w:lineRule="auto"/>
        <w:ind w:left="720" w:hanging="360"/>
        <w:jc w:val="left"/>
        <w:rPr>
          <w:rFonts w:ascii="Arial" w:hAnsi="Arial" w:cs="Arial"/>
          <w:bCs/>
          <w:sz w:val="22"/>
          <w:szCs w:val="22"/>
        </w:rPr>
      </w:pPr>
      <w:r w:rsidRPr="00F70172">
        <w:rPr>
          <w:rFonts w:ascii="Arial" w:hAnsi="Arial" w:cs="Arial"/>
          <w:b/>
          <w:bCs/>
          <w:sz w:val="22"/>
          <w:szCs w:val="22"/>
        </w:rPr>
        <w:t xml:space="preserve">Class Attendance. </w:t>
      </w:r>
      <w:r w:rsidRPr="00F70172">
        <w:rPr>
          <w:rFonts w:ascii="Arial" w:hAnsi="Arial" w:cs="Arial"/>
          <w:bCs/>
          <w:sz w:val="22"/>
          <w:szCs w:val="22"/>
        </w:rPr>
        <w:t>The class is conducted with a combination of lecture and participatory/experiential formats</w:t>
      </w:r>
      <w:r w:rsidRPr="001B662B">
        <w:rPr>
          <w:rFonts w:ascii="Arial" w:hAnsi="Arial" w:cs="Arial"/>
          <w:b/>
          <w:bCs/>
          <w:sz w:val="22"/>
          <w:szCs w:val="22"/>
        </w:rPr>
        <w:t>.  Since we do not meet every week; class attendance is critical.   It is not possible to make up the experiences of demonstration, discussion, and feedback done in class</w:t>
      </w:r>
      <w:r w:rsidRPr="00F70172">
        <w:rPr>
          <w:rFonts w:ascii="Arial" w:hAnsi="Arial" w:cs="Arial"/>
          <w:bCs/>
          <w:sz w:val="22"/>
          <w:szCs w:val="22"/>
        </w:rPr>
        <w:t>. In order for maximum learning to occur, you must attend class regularly and completely.  That means that coming late or leaving early will be counted against your absences (</w:t>
      </w:r>
      <w:r>
        <w:rPr>
          <w:rFonts w:ascii="Arial" w:hAnsi="Arial" w:cs="Arial"/>
          <w:bCs/>
          <w:sz w:val="22"/>
          <w:szCs w:val="22"/>
        </w:rPr>
        <w:t>two (</w:t>
      </w:r>
      <w:r w:rsidRPr="00F70172">
        <w:rPr>
          <w:rFonts w:ascii="Arial" w:hAnsi="Arial" w:cs="Arial"/>
          <w:bCs/>
          <w:sz w:val="22"/>
          <w:szCs w:val="22"/>
        </w:rPr>
        <w:t>2</w:t>
      </w:r>
      <w:r>
        <w:rPr>
          <w:rFonts w:ascii="Arial" w:hAnsi="Arial" w:cs="Arial"/>
          <w:bCs/>
          <w:sz w:val="22"/>
          <w:szCs w:val="22"/>
        </w:rPr>
        <w:t>)</w:t>
      </w:r>
      <w:r w:rsidRPr="00F70172">
        <w:rPr>
          <w:rFonts w:ascii="Arial" w:hAnsi="Arial" w:cs="Arial"/>
          <w:bCs/>
          <w:sz w:val="22"/>
          <w:szCs w:val="22"/>
        </w:rPr>
        <w:t xml:space="preserve"> late entrances or early departures that exceed 30 minutes will cou</w:t>
      </w:r>
      <w:r>
        <w:rPr>
          <w:rFonts w:ascii="Arial" w:hAnsi="Arial" w:cs="Arial"/>
          <w:bCs/>
          <w:sz w:val="22"/>
          <w:szCs w:val="22"/>
        </w:rPr>
        <w:t xml:space="preserve">nt as an absence.)  Thus, everyone </w:t>
      </w:r>
      <w:r w:rsidRPr="00F70172">
        <w:rPr>
          <w:rFonts w:ascii="Arial" w:hAnsi="Arial" w:cs="Arial"/>
          <w:bCs/>
          <w:sz w:val="22"/>
          <w:szCs w:val="22"/>
        </w:rPr>
        <w:t xml:space="preserve">may be absent </w:t>
      </w:r>
      <w:r>
        <w:rPr>
          <w:rFonts w:ascii="Arial" w:hAnsi="Arial" w:cs="Arial"/>
          <w:bCs/>
          <w:sz w:val="22"/>
          <w:szCs w:val="22"/>
        </w:rPr>
        <w:t>once</w:t>
      </w:r>
      <w:r w:rsidRPr="00F70172">
        <w:rPr>
          <w:rFonts w:ascii="Arial" w:hAnsi="Arial" w:cs="Arial"/>
          <w:bCs/>
          <w:sz w:val="22"/>
          <w:szCs w:val="22"/>
        </w:rPr>
        <w:t xml:space="preserve"> without penalty. For each absence beyond t</w:t>
      </w:r>
      <w:r>
        <w:rPr>
          <w:rFonts w:ascii="Arial" w:hAnsi="Arial" w:cs="Arial"/>
          <w:bCs/>
          <w:sz w:val="22"/>
          <w:szCs w:val="22"/>
        </w:rPr>
        <w:t>he first,</w:t>
      </w:r>
      <w:r w:rsidRPr="00F70172">
        <w:rPr>
          <w:rFonts w:ascii="Arial" w:hAnsi="Arial" w:cs="Arial"/>
          <w:bCs/>
          <w:sz w:val="22"/>
          <w:szCs w:val="22"/>
        </w:rPr>
        <w:t xml:space="preserve"> your final grade may be lowered by </w:t>
      </w:r>
      <w:r>
        <w:rPr>
          <w:rFonts w:ascii="Arial" w:hAnsi="Arial" w:cs="Arial"/>
          <w:bCs/>
          <w:sz w:val="22"/>
          <w:szCs w:val="22"/>
        </w:rPr>
        <w:t>at least 10%.</w:t>
      </w:r>
      <w:r w:rsidRPr="00F70172">
        <w:rPr>
          <w:rFonts w:ascii="Arial" w:hAnsi="Arial" w:cs="Arial"/>
          <w:bCs/>
          <w:sz w:val="22"/>
          <w:szCs w:val="22"/>
        </w:rPr>
        <w:t xml:space="preserve">. More than </w:t>
      </w:r>
      <w:r>
        <w:rPr>
          <w:rFonts w:ascii="Arial" w:hAnsi="Arial" w:cs="Arial"/>
          <w:bCs/>
          <w:sz w:val="22"/>
          <w:szCs w:val="22"/>
        </w:rPr>
        <w:t>two</w:t>
      </w:r>
      <w:r w:rsidRPr="00F70172">
        <w:rPr>
          <w:rFonts w:ascii="Arial" w:hAnsi="Arial" w:cs="Arial"/>
          <w:bCs/>
          <w:sz w:val="22"/>
          <w:szCs w:val="22"/>
        </w:rPr>
        <w:t xml:space="preserve"> absences will result in a grade no higher than a B; regardless of points accumulated.  To be considered present you must be in class from beginning to end on a given day. It is expected that all readings be completed prior to class in order to maximize class discussions. During class, relevant questions, pertinent comments, and risk taking in modeling are welcomed and encouraged. </w:t>
      </w:r>
      <w:r w:rsidRPr="00F70172">
        <w:rPr>
          <w:rFonts w:ascii="Arial" w:hAnsi="Arial" w:cs="Arial"/>
          <w:bCs/>
          <w:sz w:val="22"/>
          <w:szCs w:val="22"/>
        </w:rPr>
        <w:tab/>
        <w:t xml:space="preserve"> </w:t>
      </w:r>
    </w:p>
    <w:p w:rsidR="00D85BE6" w:rsidRPr="003E2994" w:rsidRDefault="00D85BE6" w:rsidP="00D85BE6">
      <w:pPr>
        <w:pStyle w:val="Level1"/>
        <w:widowControl/>
        <w:tabs>
          <w:tab w:val="left" w:pos="720"/>
        </w:tabs>
        <w:spacing w:line="216" w:lineRule="auto"/>
        <w:jc w:val="left"/>
        <w:rPr>
          <w:rFonts w:ascii="Arial" w:hAnsi="Arial" w:cs="Arial"/>
          <w:bCs/>
          <w:sz w:val="22"/>
          <w:szCs w:val="22"/>
        </w:rPr>
      </w:pPr>
    </w:p>
    <w:p w:rsidR="00D85BE6" w:rsidRPr="003E2994" w:rsidRDefault="00D85BE6" w:rsidP="00D85BE6">
      <w:pPr>
        <w:pStyle w:val="Level1"/>
        <w:widowControl/>
        <w:numPr>
          <w:ilvl w:val="2"/>
          <w:numId w:val="2"/>
        </w:numPr>
        <w:tabs>
          <w:tab w:val="left" w:pos="720"/>
        </w:tabs>
        <w:spacing w:line="216" w:lineRule="auto"/>
        <w:ind w:left="720" w:hanging="360"/>
        <w:jc w:val="left"/>
        <w:rPr>
          <w:rFonts w:ascii="Arial" w:hAnsi="Arial" w:cs="Arial"/>
          <w:bCs/>
          <w:sz w:val="22"/>
          <w:szCs w:val="22"/>
        </w:rPr>
      </w:pPr>
      <w:r w:rsidRPr="003E2994">
        <w:rPr>
          <w:rFonts w:ascii="Arial" w:hAnsi="Arial" w:cs="Arial"/>
          <w:b/>
          <w:bCs/>
          <w:sz w:val="22"/>
          <w:szCs w:val="22"/>
        </w:rPr>
        <w:t xml:space="preserve">Confidentiality. </w:t>
      </w:r>
      <w:r w:rsidRPr="003E2994">
        <w:rPr>
          <w:rFonts w:ascii="Arial" w:hAnsi="Arial" w:cs="Arial"/>
          <w:bCs/>
          <w:sz w:val="22"/>
          <w:szCs w:val="22"/>
        </w:rPr>
        <w:t xml:space="preserve">Confidentiality. 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 </w:t>
      </w:r>
      <w:r w:rsidRPr="003E2994">
        <w:rPr>
          <w:rFonts w:ascii="Arial" w:hAnsi="Arial" w:cs="Arial"/>
          <w:b/>
          <w:bCs/>
          <w:sz w:val="22"/>
          <w:szCs w:val="22"/>
        </w:rPr>
        <w:t>Furthermore, students will be required to record, with appropriate permission and informed consent, counseling sessions for evaluation by site, university and peer supervisors.</w:t>
      </w:r>
      <w:r w:rsidRPr="003E2994">
        <w:rPr>
          <w:rFonts w:ascii="Arial" w:hAnsi="Arial" w:cs="Arial"/>
          <w:bCs/>
          <w:sz w:val="22"/>
          <w:szCs w:val="22"/>
        </w:rPr>
        <w:t xml:space="preserve">  This will be done using digital recording equipment and exchange of recordings using YouSendIt.com.  Please register on </w:t>
      </w:r>
      <w:proofErr w:type="spellStart"/>
      <w:r w:rsidRPr="003E2994">
        <w:rPr>
          <w:rFonts w:ascii="Arial" w:hAnsi="Arial" w:cs="Arial"/>
          <w:bCs/>
          <w:i/>
          <w:sz w:val="22"/>
          <w:szCs w:val="22"/>
        </w:rPr>
        <w:t>Yousendit</w:t>
      </w:r>
      <w:proofErr w:type="spellEnd"/>
      <w:r w:rsidRPr="003E2994">
        <w:rPr>
          <w:rFonts w:ascii="Arial" w:hAnsi="Arial" w:cs="Arial"/>
          <w:bCs/>
          <w:sz w:val="22"/>
          <w:szCs w:val="22"/>
        </w:rPr>
        <w:t xml:space="preserve"> if you do not already have an account and familiarize yourself with how to readily send your digital recordings.</w:t>
      </w:r>
      <w:r w:rsidRPr="003E2994">
        <w:rPr>
          <w:rFonts w:ascii="Arial" w:hAnsi="Arial" w:cs="Arial"/>
          <w:bCs/>
          <w:sz w:val="22"/>
          <w:szCs w:val="22"/>
        </w:rPr>
        <w:tab/>
        <w:t xml:space="preserve"> </w:t>
      </w:r>
    </w:p>
    <w:p w:rsidR="00D85BE6" w:rsidRPr="00F70172" w:rsidRDefault="00D85BE6" w:rsidP="00D85BE6">
      <w:pPr>
        <w:pStyle w:val="Level1"/>
        <w:widowControl/>
        <w:tabs>
          <w:tab w:val="left" w:pos="720"/>
        </w:tabs>
        <w:spacing w:line="216" w:lineRule="auto"/>
        <w:ind w:left="0"/>
        <w:jc w:val="left"/>
        <w:rPr>
          <w:rFonts w:ascii="Arial" w:hAnsi="Arial" w:cs="Arial"/>
          <w:bCs/>
          <w:sz w:val="22"/>
          <w:szCs w:val="22"/>
        </w:rPr>
      </w:pPr>
      <w:r w:rsidRPr="00F70172">
        <w:rPr>
          <w:rFonts w:ascii="Arial" w:hAnsi="Arial" w:cs="Arial"/>
          <w:bCs/>
          <w:sz w:val="22"/>
          <w:szCs w:val="22"/>
        </w:rPr>
        <w:t> </w:t>
      </w:r>
    </w:p>
    <w:p w:rsidR="00D85BE6" w:rsidRPr="00F70172" w:rsidRDefault="00D85BE6" w:rsidP="00D85BE6">
      <w:pPr>
        <w:pStyle w:val="Level1"/>
        <w:widowControl/>
        <w:numPr>
          <w:ilvl w:val="2"/>
          <w:numId w:val="2"/>
        </w:numPr>
        <w:tabs>
          <w:tab w:val="left" w:pos="720"/>
        </w:tabs>
        <w:spacing w:line="216" w:lineRule="auto"/>
        <w:ind w:left="720" w:hanging="360"/>
        <w:jc w:val="left"/>
        <w:rPr>
          <w:rFonts w:ascii="Arial" w:hAnsi="Arial" w:cs="Arial"/>
          <w:b/>
          <w:sz w:val="22"/>
          <w:szCs w:val="22"/>
        </w:rPr>
      </w:pPr>
      <w:r w:rsidRPr="00F70172">
        <w:rPr>
          <w:rFonts w:ascii="Arial" w:hAnsi="Arial" w:cs="Arial"/>
          <w:b/>
          <w:bCs/>
          <w:sz w:val="22"/>
          <w:szCs w:val="22"/>
        </w:rPr>
        <w:t xml:space="preserve">E-mail. </w:t>
      </w:r>
      <w:r w:rsidRPr="00F70172">
        <w:rPr>
          <w:rFonts w:ascii="Arial" w:hAnsi="Arial" w:cs="Arial"/>
          <w:bCs/>
          <w:sz w:val="22"/>
          <w:szCs w:val="22"/>
        </w:rPr>
        <w:t xml:space="preserve">Students at </w:t>
      </w:r>
      <w:smartTag w:uri="urn:schemas-microsoft-com:office:smarttags" w:element="place">
        <w:smartTag w:uri="urn:schemas-microsoft-com:office:smarttags" w:element="PlaceName">
          <w:r w:rsidRPr="00F70172">
            <w:rPr>
              <w:rFonts w:ascii="Arial" w:hAnsi="Arial" w:cs="Arial"/>
              <w:bCs/>
              <w:sz w:val="22"/>
              <w:szCs w:val="22"/>
            </w:rPr>
            <w:t>Florida</w:t>
          </w:r>
        </w:smartTag>
        <w:r w:rsidRPr="00F70172">
          <w:rPr>
            <w:rFonts w:ascii="Arial" w:hAnsi="Arial" w:cs="Arial"/>
            <w:bCs/>
            <w:sz w:val="22"/>
            <w:szCs w:val="22"/>
          </w:rPr>
          <w:t xml:space="preserve"> </w:t>
        </w:r>
        <w:smartTag w:uri="urn:schemas-microsoft-com:office:smarttags" w:element="PlaceType">
          <w:r w:rsidRPr="00F70172">
            <w:rPr>
              <w:rFonts w:ascii="Arial" w:hAnsi="Arial" w:cs="Arial"/>
              <w:bCs/>
              <w:sz w:val="22"/>
              <w:szCs w:val="22"/>
            </w:rPr>
            <w:t>Gulf</w:t>
          </w:r>
        </w:smartTag>
        <w:r w:rsidRPr="00F70172">
          <w:rPr>
            <w:rFonts w:ascii="Arial" w:hAnsi="Arial" w:cs="Arial"/>
            <w:bCs/>
            <w:sz w:val="22"/>
            <w:szCs w:val="22"/>
          </w:rPr>
          <w:t xml:space="preserve"> </w:t>
        </w:r>
        <w:smartTag w:uri="urn:schemas-microsoft-com:office:smarttags" w:element="PlaceType">
          <w:r w:rsidRPr="00F70172">
            <w:rPr>
              <w:rFonts w:ascii="Arial" w:hAnsi="Arial" w:cs="Arial"/>
              <w:bCs/>
              <w:sz w:val="22"/>
              <w:szCs w:val="22"/>
            </w:rPr>
            <w:t>Coast</w:t>
          </w:r>
        </w:smartTag>
        <w:r w:rsidRPr="00F70172">
          <w:rPr>
            <w:rFonts w:ascii="Arial" w:hAnsi="Arial" w:cs="Arial"/>
            <w:bCs/>
            <w:sz w:val="22"/>
            <w:szCs w:val="22"/>
          </w:rPr>
          <w:t xml:space="preserve"> </w:t>
        </w:r>
        <w:smartTag w:uri="urn:schemas-microsoft-com:office:smarttags" w:element="PlaceType">
          <w:r w:rsidRPr="00F70172">
            <w:rPr>
              <w:rFonts w:ascii="Arial" w:hAnsi="Arial" w:cs="Arial"/>
              <w:bCs/>
              <w:sz w:val="22"/>
              <w:szCs w:val="22"/>
            </w:rPr>
            <w:t>University</w:t>
          </w:r>
        </w:smartTag>
      </w:smartTag>
      <w:r w:rsidRPr="00F70172">
        <w:rPr>
          <w:rFonts w:ascii="Arial" w:hAnsi="Arial" w:cs="Arial"/>
          <w:bCs/>
          <w:sz w:val="22"/>
          <w:szCs w:val="22"/>
        </w:rPr>
        <w:t xml:space="preserve"> are eligible to obtain an e-mail account. In order to learn about this technology, you are required to open up an account and become familiar with the computer services available at FGCU. To open your account, you can go to the computer lab in Griffin Hall 208 or can call the Help Desk at 590-7100. </w:t>
      </w:r>
      <w:r w:rsidRPr="00F70172">
        <w:rPr>
          <w:rFonts w:ascii="Arial" w:hAnsi="Arial" w:cs="Arial"/>
          <w:b/>
          <w:sz w:val="22"/>
          <w:szCs w:val="22"/>
        </w:rPr>
        <w:t xml:space="preserve">You should know that I will rely significantly on the class e-distribution list </w:t>
      </w:r>
      <w:r>
        <w:rPr>
          <w:rFonts w:ascii="Arial" w:hAnsi="Arial" w:cs="Arial"/>
          <w:b/>
          <w:sz w:val="22"/>
          <w:szCs w:val="22"/>
        </w:rPr>
        <w:t xml:space="preserve">and ANGEL </w:t>
      </w:r>
      <w:r w:rsidRPr="00F70172">
        <w:rPr>
          <w:rFonts w:ascii="Arial" w:hAnsi="Arial" w:cs="Arial"/>
          <w:b/>
          <w:sz w:val="22"/>
          <w:szCs w:val="22"/>
        </w:rPr>
        <w:t xml:space="preserve">for important announcements and other intermittent communications. PLEASE CHECK </w:t>
      </w:r>
      <w:r>
        <w:rPr>
          <w:rFonts w:ascii="Arial" w:hAnsi="Arial" w:cs="Arial"/>
          <w:b/>
          <w:sz w:val="22"/>
          <w:szCs w:val="22"/>
        </w:rPr>
        <w:t>YOUR ANGEL AND FGCU EMAIL FREQUENTLY FOR IMPORTANT CLASS ANNOUNCEMENTS OR INFORMATION.</w:t>
      </w:r>
    </w:p>
    <w:p w:rsidR="00D85BE6" w:rsidRPr="00F70172" w:rsidRDefault="00D85BE6" w:rsidP="00D85BE6">
      <w:pPr>
        <w:pStyle w:val="Level1"/>
        <w:widowControl/>
        <w:tabs>
          <w:tab w:val="left" w:pos="720"/>
        </w:tabs>
        <w:spacing w:line="216" w:lineRule="auto"/>
        <w:ind w:left="360"/>
        <w:jc w:val="left"/>
        <w:rPr>
          <w:rFonts w:ascii="Arial" w:hAnsi="Arial" w:cs="Arial"/>
          <w:b/>
          <w:sz w:val="22"/>
          <w:szCs w:val="22"/>
        </w:rPr>
      </w:pPr>
      <w:r w:rsidRPr="00F70172">
        <w:rPr>
          <w:rFonts w:ascii="Arial" w:hAnsi="Arial" w:cs="Arial"/>
          <w:b/>
          <w:sz w:val="22"/>
          <w:szCs w:val="22"/>
        </w:rPr>
        <w:t> </w:t>
      </w:r>
    </w:p>
    <w:p w:rsidR="00D85BE6" w:rsidRPr="00F70172" w:rsidRDefault="00D85BE6" w:rsidP="00D85BE6">
      <w:pPr>
        <w:pStyle w:val="Level1"/>
        <w:widowControl/>
        <w:numPr>
          <w:ilvl w:val="2"/>
          <w:numId w:val="2"/>
        </w:numPr>
        <w:tabs>
          <w:tab w:val="left" w:pos="720"/>
        </w:tabs>
        <w:spacing w:line="216" w:lineRule="auto"/>
        <w:ind w:left="720" w:hanging="360"/>
        <w:jc w:val="left"/>
        <w:rPr>
          <w:rFonts w:ascii="Arial" w:hAnsi="Arial" w:cs="Arial"/>
          <w:bCs/>
          <w:sz w:val="22"/>
          <w:szCs w:val="22"/>
        </w:rPr>
      </w:pPr>
      <w:r w:rsidRPr="00F70172">
        <w:rPr>
          <w:rFonts w:ascii="Arial" w:hAnsi="Arial" w:cs="Arial"/>
          <w:b/>
          <w:bCs/>
          <w:sz w:val="22"/>
          <w:szCs w:val="22"/>
        </w:rPr>
        <w:t xml:space="preserve">Written Assignments. </w:t>
      </w:r>
      <w:r w:rsidRPr="00F70172">
        <w:rPr>
          <w:rFonts w:ascii="Arial" w:hAnsi="Arial" w:cs="Arial"/>
          <w:bCs/>
          <w:sz w:val="22"/>
          <w:szCs w:val="22"/>
        </w:rPr>
        <w:t xml:space="preserve">All papers must be written in American Psychological Association (APA) form and style. Papers are graded on the basis of professional quality/content, organization, form, and APA style. That means that format, references, citations, and writing must be both professionally and technically correct. </w:t>
      </w:r>
      <w:r w:rsidRPr="00F70172">
        <w:rPr>
          <w:rFonts w:ascii="Arial" w:hAnsi="Arial" w:cs="Arial"/>
          <w:bCs/>
          <w:sz w:val="22"/>
          <w:szCs w:val="22"/>
        </w:rPr>
        <w:tab/>
        <w:t xml:space="preserve"> </w:t>
      </w:r>
    </w:p>
    <w:p w:rsidR="00D85BE6" w:rsidRPr="00F70172" w:rsidRDefault="00D85BE6" w:rsidP="00D85BE6">
      <w:pPr>
        <w:pStyle w:val="Level1"/>
        <w:widowControl/>
        <w:tabs>
          <w:tab w:val="left" w:pos="720"/>
        </w:tabs>
        <w:spacing w:line="216" w:lineRule="auto"/>
        <w:ind w:left="0"/>
        <w:jc w:val="left"/>
        <w:rPr>
          <w:rFonts w:ascii="Arial" w:hAnsi="Arial" w:cs="Arial"/>
          <w:b/>
          <w:bCs/>
          <w:sz w:val="22"/>
          <w:szCs w:val="22"/>
        </w:rPr>
      </w:pPr>
      <w:r w:rsidRPr="00F70172">
        <w:rPr>
          <w:rFonts w:ascii="Arial" w:hAnsi="Arial" w:cs="Arial"/>
          <w:b/>
          <w:bCs/>
          <w:sz w:val="22"/>
          <w:szCs w:val="22"/>
        </w:rPr>
        <w:t> </w:t>
      </w:r>
    </w:p>
    <w:p w:rsidR="00D85BE6" w:rsidRPr="00B95B5E" w:rsidRDefault="00D85BE6" w:rsidP="00D85BE6">
      <w:pPr>
        <w:pStyle w:val="Level1"/>
        <w:widowControl/>
        <w:numPr>
          <w:ilvl w:val="2"/>
          <w:numId w:val="2"/>
        </w:numPr>
        <w:tabs>
          <w:tab w:val="left" w:pos="720"/>
        </w:tabs>
        <w:spacing w:line="216" w:lineRule="auto"/>
        <w:ind w:left="720" w:hanging="360"/>
        <w:jc w:val="left"/>
        <w:rPr>
          <w:rFonts w:ascii="Arial" w:hAnsi="Arial" w:cs="Arial"/>
          <w:sz w:val="22"/>
          <w:szCs w:val="22"/>
        </w:rPr>
      </w:pPr>
      <w:r w:rsidRPr="00F70172">
        <w:rPr>
          <w:b/>
        </w:rPr>
        <w:t xml:space="preserve">Evaluation. </w:t>
      </w:r>
      <w:r w:rsidRPr="00F70172">
        <w:t>Evaluation is on a point accrual basis. No one assignment counts as a letter grade. All points are totaled for the final grade. Assignments are due on the assigned date. Up to ten percent (10%) of the assignment points may be deducted for each week (or portion thereof) that the assignment is late.</w:t>
      </w:r>
    </w:p>
    <w:p w:rsidR="00D85BE6" w:rsidRPr="004B6845" w:rsidRDefault="00D85BE6" w:rsidP="00D85BE6">
      <w:pPr>
        <w:pStyle w:val="Level1"/>
        <w:widowControl/>
        <w:tabs>
          <w:tab w:val="left" w:pos="720"/>
        </w:tabs>
        <w:spacing w:line="216" w:lineRule="auto"/>
        <w:jc w:val="left"/>
        <w:rPr>
          <w:rFonts w:ascii="Arial" w:hAnsi="Arial" w:cs="Arial"/>
          <w:sz w:val="22"/>
          <w:szCs w:val="22"/>
        </w:rPr>
      </w:pPr>
    </w:p>
    <w:p w:rsidR="00D85BE6" w:rsidRPr="004B6845" w:rsidRDefault="00D85BE6" w:rsidP="00D85BE6">
      <w:pPr>
        <w:pStyle w:val="Level1"/>
        <w:widowControl/>
        <w:numPr>
          <w:ilvl w:val="2"/>
          <w:numId w:val="2"/>
        </w:numPr>
        <w:tabs>
          <w:tab w:val="left" w:pos="720"/>
        </w:tabs>
        <w:spacing w:line="216" w:lineRule="auto"/>
        <w:ind w:left="720" w:hanging="360"/>
        <w:jc w:val="left"/>
        <w:rPr>
          <w:rFonts w:ascii="Arial" w:hAnsi="Arial" w:cs="Arial"/>
          <w:sz w:val="22"/>
          <w:szCs w:val="22"/>
        </w:rPr>
      </w:pPr>
      <w:r w:rsidRPr="004B6845">
        <w:rPr>
          <w:b/>
        </w:rPr>
        <w:t>Academic Behavior Standards and Academic Dishonesty</w:t>
      </w:r>
    </w:p>
    <w:p w:rsidR="00D85BE6" w:rsidRPr="004B6845" w:rsidRDefault="00D85BE6" w:rsidP="00D85BE6">
      <w:pPr>
        <w:pStyle w:val="Level1"/>
        <w:widowControl/>
        <w:tabs>
          <w:tab w:val="left" w:pos="720"/>
        </w:tabs>
        <w:spacing w:line="216" w:lineRule="auto"/>
        <w:jc w:val="left"/>
        <w:rPr>
          <w:rFonts w:ascii="Arial" w:hAnsi="Arial" w:cs="Arial"/>
          <w:sz w:val="22"/>
          <w:szCs w:val="22"/>
        </w:rPr>
      </w:pPr>
      <w:r w:rsidRPr="004B6845">
        <w:t xml:space="preserve">All students are expected to demonstrate honesty in their academic pursuits. The university policies regarding issues of honesty can be found in the FGCU Student Guidebook under the </w:t>
      </w:r>
      <w:r w:rsidRPr="004B6845">
        <w:rPr>
          <w:b/>
          <w:i/>
        </w:rPr>
        <w:lastRenderedPageBreak/>
        <w:t>Student Code of Conduct</w:t>
      </w:r>
      <w:r w:rsidRPr="004B6845">
        <w:t xml:space="preserve"> and </w:t>
      </w:r>
      <w:r w:rsidRPr="004B6845">
        <w:rPr>
          <w:b/>
          <w:i/>
        </w:rPr>
        <w:t xml:space="preserve">Policies and Procedures </w:t>
      </w:r>
      <w:r w:rsidRPr="004B6845">
        <w:t xml:space="preserve">sections.  All students are expected to study this document which outlines their responsibilities and consequences for violations of the policy.   The FGCU Student Guidebook is available online at </w:t>
      </w:r>
      <w:hyperlink r:id="rId11" w:history="1">
        <w:r w:rsidRPr="004B6845">
          <w:rPr>
            <w:rStyle w:val="Hyperlink"/>
            <w:rFonts w:ascii="Arial" w:hAnsi="Arial" w:cs="Arial"/>
            <w:sz w:val="22"/>
            <w:szCs w:val="22"/>
          </w:rPr>
          <w:t>http://studentservices.fgcu.edu/judicialaffairs/new.html</w:t>
        </w:r>
      </w:hyperlink>
      <w:r w:rsidRPr="004B6845">
        <w:t xml:space="preserve"> </w:t>
      </w:r>
    </w:p>
    <w:p w:rsidR="00D85BE6" w:rsidRPr="004B6845" w:rsidRDefault="00D85BE6" w:rsidP="00D85BE6">
      <w:pPr>
        <w:tabs>
          <w:tab w:val="left" w:pos="720"/>
        </w:tabs>
        <w:ind w:left="720" w:hanging="360"/>
        <w:rPr>
          <w:rFonts w:ascii="Arial" w:hAnsi="Arial" w:cs="Arial"/>
          <w:sz w:val="22"/>
          <w:szCs w:val="22"/>
        </w:rPr>
      </w:pPr>
      <w:r>
        <w:rPr>
          <w:rFonts w:ascii="Arial" w:hAnsi="Arial" w:cs="Arial"/>
          <w:sz w:val="22"/>
          <w:szCs w:val="22"/>
        </w:rPr>
        <w:tab/>
        <w:t>THIS ALSO MEANS THAT TAK</w:t>
      </w:r>
      <w:r w:rsidRPr="004B6845">
        <w:rPr>
          <w:rFonts w:ascii="Arial" w:hAnsi="Arial" w:cs="Arial"/>
          <w:sz w:val="22"/>
          <w:szCs w:val="22"/>
        </w:rPr>
        <w:t>E-HOME EXAMS ARE INDIVIDUAL PURSUITS.</w:t>
      </w:r>
    </w:p>
    <w:p w:rsidR="00D85BE6" w:rsidRPr="004B6845" w:rsidRDefault="00D85BE6" w:rsidP="00D85BE6">
      <w:pPr>
        <w:rPr>
          <w:rFonts w:ascii="Arial" w:hAnsi="Arial" w:cs="Arial"/>
          <w:sz w:val="22"/>
          <w:szCs w:val="22"/>
        </w:rPr>
      </w:pPr>
    </w:p>
    <w:p w:rsidR="00D85BE6" w:rsidRDefault="00D85BE6" w:rsidP="00D85BE6">
      <w:pPr>
        <w:numPr>
          <w:ilvl w:val="0"/>
          <w:numId w:val="1"/>
        </w:numPr>
        <w:rPr>
          <w:rFonts w:ascii="Arial" w:hAnsi="Arial" w:cs="Arial"/>
          <w:b/>
          <w:sz w:val="22"/>
          <w:szCs w:val="22"/>
        </w:rPr>
      </w:pPr>
      <w:r w:rsidRPr="004B6845">
        <w:rPr>
          <w:rFonts w:ascii="Arial" w:hAnsi="Arial" w:cs="Arial"/>
          <w:b/>
          <w:sz w:val="22"/>
          <w:szCs w:val="22"/>
        </w:rPr>
        <w:t>Disability Accommodations Services</w:t>
      </w:r>
    </w:p>
    <w:p w:rsidR="00D85BE6" w:rsidRDefault="00D85BE6" w:rsidP="00D85BE6">
      <w:pPr>
        <w:ind w:left="720"/>
        <w:rPr>
          <w:rFonts w:ascii="Arial" w:hAnsi="Arial" w:cs="Arial"/>
          <w:sz w:val="22"/>
          <w:szCs w:val="22"/>
        </w:rPr>
      </w:pPr>
      <w:smartTag w:uri="urn:schemas-microsoft-com:office:smarttags" w:element="place">
        <w:smartTag w:uri="urn:schemas-microsoft-com:office:smarttags" w:element="PlaceName">
          <w:r w:rsidRPr="004B6845">
            <w:rPr>
              <w:rFonts w:ascii="Arial" w:hAnsi="Arial" w:cs="Arial"/>
              <w:sz w:val="22"/>
              <w:szCs w:val="22"/>
            </w:rPr>
            <w:t>Florida</w:t>
          </w:r>
        </w:smartTag>
        <w:r w:rsidRPr="004B6845">
          <w:rPr>
            <w:rFonts w:ascii="Arial" w:hAnsi="Arial" w:cs="Arial"/>
            <w:sz w:val="22"/>
            <w:szCs w:val="22"/>
          </w:rPr>
          <w:t xml:space="preserve"> </w:t>
        </w:r>
        <w:smartTag w:uri="urn:schemas-microsoft-com:office:smarttags" w:element="PlaceType">
          <w:r w:rsidRPr="004B6845">
            <w:rPr>
              <w:rFonts w:ascii="Arial" w:hAnsi="Arial" w:cs="Arial"/>
              <w:sz w:val="22"/>
              <w:szCs w:val="22"/>
            </w:rPr>
            <w:t>Gulf</w:t>
          </w:r>
        </w:smartTag>
        <w:r w:rsidRPr="004B6845">
          <w:rPr>
            <w:rFonts w:ascii="Arial" w:hAnsi="Arial" w:cs="Arial"/>
            <w:sz w:val="22"/>
            <w:szCs w:val="22"/>
          </w:rPr>
          <w:t xml:space="preserve"> </w:t>
        </w:r>
        <w:smartTag w:uri="urn:schemas-microsoft-com:office:smarttags" w:element="PlaceType">
          <w:r w:rsidRPr="004B6845">
            <w:rPr>
              <w:rFonts w:ascii="Arial" w:hAnsi="Arial" w:cs="Arial"/>
              <w:sz w:val="22"/>
              <w:szCs w:val="22"/>
            </w:rPr>
            <w:t>Coast</w:t>
          </w:r>
        </w:smartTag>
        <w:r w:rsidRPr="004B6845">
          <w:rPr>
            <w:rFonts w:ascii="Arial" w:hAnsi="Arial" w:cs="Arial"/>
            <w:sz w:val="22"/>
            <w:szCs w:val="22"/>
          </w:rPr>
          <w:t xml:space="preserve"> </w:t>
        </w:r>
        <w:smartTag w:uri="urn:schemas-microsoft-com:office:smarttags" w:element="PlaceType">
          <w:r w:rsidRPr="004B6845">
            <w:rPr>
              <w:rFonts w:ascii="Arial" w:hAnsi="Arial" w:cs="Arial"/>
              <w:sz w:val="22"/>
              <w:szCs w:val="22"/>
            </w:rPr>
            <w:t>University</w:t>
          </w:r>
        </w:smartTag>
      </w:smartTag>
      <w:r w:rsidRPr="004B6845">
        <w:rPr>
          <w:rFonts w:ascii="Arial" w:hAnsi="Arial" w:cs="Arial"/>
          <w:sz w:val="22"/>
          <w:szCs w:val="22"/>
        </w:rPr>
        <w:t>,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D85BE6" w:rsidRDefault="00D85BE6" w:rsidP="00D85BE6">
      <w:pPr>
        <w:ind w:left="720"/>
        <w:rPr>
          <w:rFonts w:ascii="Arial" w:hAnsi="Arial" w:cs="Arial"/>
          <w:sz w:val="22"/>
          <w:szCs w:val="22"/>
        </w:rPr>
      </w:pPr>
    </w:p>
    <w:p w:rsidR="00D85BE6" w:rsidRPr="00DC4E63" w:rsidRDefault="00D85BE6" w:rsidP="00D85BE6">
      <w:pPr>
        <w:numPr>
          <w:ilvl w:val="0"/>
          <w:numId w:val="1"/>
        </w:numPr>
        <w:rPr>
          <w:rFonts w:ascii="Arial" w:hAnsi="Arial" w:cs="Arial"/>
          <w:sz w:val="22"/>
          <w:szCs w:val="22"/>
        </w:rPr>
      </w:pPr>
      <w:r w:rsidRPr="00DC4E63">
        <w:rPr>
          <w:rFonts w:ascii="Arial" w:hAnsi="Arial" w:cs="Arial"/>
          <w:b/>
          <w:sz w:val="22"/>
          <w:szCs w:val="22"/>
        </w:rPr>
        <w:t>Student Observance of Religious Holidays</w:t>
      </w:r>
    </w:p>
    <w:p w:rsidR="00D85BE6" w:rsidRPr="00DC4E63" w:rsidRDefault="00D85BE6" w:rsidP="00D85BE6">
      <w:pPr>
        <w:tabs>
          <w:tab w:val="num" w:pos="720"/>
        </w:tabs>
        <w:ind w:hanging="360"/>
        <w:rPr>
          <w:rFonts w:ascii="Arial" w:hAnsi="Arial" w:cs="Arial"/>
          <w:sz w:val="22"/>
          <w:szCs w:val="22"/>
        </w:rPr>
      </w:pPr>
    </w:p>
    <w:p w:rsidR="00D85BE6" w:rsidRDefault="00D85BE6" w:rsidP="00D85BE6">
      <w:pPr>
        <w:tabs>
          <w:tab w:val="num" w:pos="720"/>
        </w:tabs>
        <w:ind w:left="720"/>
        <w:rPr>
          <w:rFonts w:ascii="Arial" w:hAnsi="Arial" w:cs="Arial"/>
          <w:sz w:val="22"/>
          <w:szCs w:val="22"/>
        </w:rPr>
      </w:pPr>
      <w:r w:rsidRPr="00DC4E63">
        <w:rPr>
          <w:rFonts w:ascii="Arial" w:hAnsi="Arial" w:cs="Arial"/>
          <w:sz w:val="22"/>
          <w:szCs w:val="22"/>
        </w:rPr>
        <w:t xml:space="preserve">All students at </w:t>
      </w:r>
      <w:smartTag w:uri="urn:schemas-microsoft-com:office:smarttags" w:element="place">
        <w:smartTag w:uri="urn:schemas-microsoft-com:office:smarttags" w:element="PlaceName">
          <w:r w:rsidRPr="00DC4E63">
            <w:rPr>
              <w:rFonts w:ascii="Arial" w:hAnsi="Arial" w:cs="Arial"/>
              <w:sz w:val="22"/>
              <w:szCs w:val="22"/>
            </w:rPr>
            <w:t>Florida</w:t>
          </w:r>
        </w:smartTag>
        <w:r w:rsidRPr="00DC4E63">
          <w:rPr>
            <w:rFonts w:ascii="Arial" w:hAnsi="Arial" w:cs="Arial"/>
            <w:sz w:val="22"/>
            <w:szCs w:val="22"/>
          </w:rPr>
          <w:t xml:space="preserve"> </w:t>
        </w:r>
        <w:smartTag w:uri="urn:schemas-microsoft-com:office:smarttags" w:element="PlaceType">
          <w:r w:rsidRPr="00DC4E63">
            <w:rPr>
              <w:rFonts w:ascii="Arial" w:hAnsi="Arial" w:cs="Arial"/>
              <w:sz w:val="22"/>
              <w:szCs w:val="22"/>
            </w:rPr>
            <w:t>Gulf</w:t>
          </w:r>
        </w:smartTag>
        <w:r w:rsidRPr="00DC4E63">
          <w:rPr>
            <w:rFonts w:ascii="Arial" w:hAnsi="Arial" w:cs="Arial"/>
            <w:sz w:val="22"/>
            <w:szCs w:val="22"/>
          </w:rPr>
          <w:t xml:space="preserve"> </w:t>
        </w:r>
        <w:smartTag w:uri="urn:schemas-microsoft-com:office:smarttags" w:element="PlaceType">
          <w:r w:rsidRPr="00DC4E63">
            <w:rPr>
              <w:rFonts w:ascii="Arial" w:hAnsi="Arial" w:cs="Arial"/>
              <w:sz w:val="22"/>
              <w:szCs w:val="22"/>
            </w:rPr>
            <w:t>Coast</w:t>
          </w:r>
        </w:smartTag>
        <w:r w:rsidRPr="00DC4E63">
          <w:rPr>
            <w:rFonts w:ascii="Arial" w:hAnsi="Arial" w:cs="Arial"/>
            <w:sz w:val="22"/>
            <w:szCs w:val="22"/>
          </w:rPr>
          <w:t xml:space="preserve"> </w:t>
        </w:r>
        <w:smartTag w:uri="urn:schemas-microsoft-com:office:smarttags" w:element="PlaceType">
          <w:r w:rsidRPr="00DC4E63">
            <w:rPr>
              <w:rFonts w:ascii="Arial" w:hAnsi="Arial" w:cs="Arial"/>
              <w:sz w:val="22"/>
              <w:szCs w:val="22"/>
            </w:rPr>
            <w:t>University</w:t>
          </w:r>
        </w:smartTag>
      </w:smartTag>
      <w:r w:rsidRPr="00DC4E63">
        <w:rPr>
          <w:rFonts w:ascii="Arial" w:hAnsi="Arial" w:cs="Arial"/>
          <w:sz w:val="22"/>
          <w:szCs w:val="22"/>
        </w:rPr>
        <w:t xml:space="preserve">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85BE6" w:rsidRDefault="00D85BE6" w:rsidP="00D85BE6">
      <w:pPr>
        <w:tabs>
          <w:tab w:val="num" w:pos="720"/>
        </w:tabs>
        <w:ind w:left="720"/>
        <w:rPr>
          <w:rFonts w:ascii="Arial" w:hAnsi="Arial" w:cs="Arial"/>
          <w:sz w:val="22"/>
          <w:szCs w:val="22"/>
        </w:rPr>
      </w:pPr>
    </w:p>
    <w:p w:rsidR="00D85BE6" w:rsidRPr="002B10A8" w:rsidRDefault="00D85BE6" w:rsidP="00D85BE6">
      <w:pPr>
        <w:numPr>
          <w:ilvl w:val="0"/>
          <w:numId w:val="1"/>
        </w:numPr>
        <w:rPr>
          <w:rFonts w:ascii="Arial" w:hAnsi="Arial" w:cs="Arial"/>
          <w:b/>
          <w:sz w:val="22"/>
          <w:szCs w:val="22"/>
        </w:rPr>
      </w:pPr>
      <w:smartTag w:uri="urn:schemas-microsoft-com:office:smarttags" w:element="place">
        <w:smartTag w:uri="urn:schemas-microsoft-com:office:smarttags" w:element="PlaceType">
          <w:r w:rsidRPr="002B10A8">
            <w:rPr>
              <w:rFonts w:ascii="Arial" w:hAnsi="Arial" w:cs="Arial"/>
              <w:b/>
              <w:sz w:val="22"/>
              <w:szCs w:val="22"/>
            </w:rPr>
            <w:t>College</w:t>
          </w:r>
        </w:smartTag>
        <w:r w:rsidRPr="002B10A8">
          <w:rPr>
            <w:rFonts w:ascii="Arial" w:hAnsi="Arial" w:cs="Arial"/>
            <w:b/>
            <w:sz w:val="22"/>
            <w:szCs w:val="22"/>
          </w:rPr>
          <w:t xml:space="preserve"> of </w:t>
        </w:r>
        <w:smartTag w:uri="urn:schemas-microsoft-com:office:smarttags" w:element="PlaceName">
          <w:r w:rsidRPr="002B10A8">
            <w:rPr>
              <w:rFonts w:ascii="Arial" w:hAnsi="Arial" w:cs="Arial"/>
              <w:b/>
              <w:sz w:val="22"/>
              <w:szCs w:val="22"/>
            </w:rPr>
            <w:t>Education</w:t>
          </w:r>
        </w:smartTag>
      </w:smartTag>
      <w:r w:rsidRPr="002B10A8">
        <w:rPr>
          <w:rFonts w:ascii="Arial" w:hAnsi="Arial" w:cs="Arial"/>
          <w:b/>
          <w:sz w:val="22"/>
          <w:szCs w:val="22"/>
        </w:rPr>
        <w:t xml:space="preserve"> </w:t>
      </w:r>
      <w:proofErr w:type="spellStart"/>
      <w:r w:rsidRPr="002B10A8">
        <w:rPr>
          <w:rFonts w:ascii="Arial" w:hAnsi="Arial" w:cs="Arial"/>
          <w:b/>
          <w:sz w:val="22"/>
          <w:szCs w:val="22"/>
        </w:rPr>
        <w:t>LiveText</w:t>
      </w:r>
      <w:proofErr w:type="spellEnd"/>
      <w:r w:rsidRPr="002B10A8">
        <w:rPr>
          <w:rFonts w:ascii="Arial" w:hAnsi="Arial" w:cs="Arial"/>
          <w:b/>
          <w:sz w:val="22"/>
          <w:szCs w:val="22"/>
        </w:rPr>
        <w:t xml:space="preserve"> Statement </w:t>
      </w:r>
    </w:p>
    <w:p w:rsidR="00D85BE6" w:rsidRDefault="00D85BE6" w:rsidP="00D85BE6">
      <w:pPr>
        <w:rPr>
          <w:rFonts w:ascii="Arial" w:hAnsi="Arial" w:cs="Arial"/>
          <w:sz w:val="22"/>
          <w:szCs w:val="22"/>
        </w:rPr>
      </w:pPr>
    </w:p>
    <w:p w:rsidR="00D85BE6" w:rsidRPr="002B10A8" w:rsidRDefault="00D85BE6" w:rsidP="00D85BE6">
      <w:pPr>
        <w:ind w:left="720"/>
        <w:rPr>
          <w:rFonts w:ascii="Arial" w:hAnsi="Arial" w:cs="Arial"/>
          <w:sz w:val="22"/>
          <w:szCs w:val="22"/>
        </w:rPr>
      </w:pPr>
      <w:r w:rsidRPr="002B10A8">
        <w:rPr>
          <w:rFonts w:ascii="Arial" w:hAnsi="Arial" w:cs="Arial"/>
          <w:sz w:val="22"/>
          <w:szCs w:val="22"/>
        </w:rPr>
        <w:t xml:space="preserve">The </w:t>
      </w:r>
      <w:smartTag w:uri="urn:schemas-microsoft-com:office:smarttags" w:element="place">
        <w:smartTag w:uri="urn:schemas-microsoft-com:office:smarttags" w:element="PlaceType">
          <w:r w:rsidRPr="002B10A8">
            <w:rPr>
              <w:rFonts w:ascii="Arial" w:hAnsi="Arial" w:cs="Arial"/>
              <w:sz w:val="22"/>
              <w:szCs w:val="22"/>
            </w:rPr>
            <w:t>College</w:t>
          </w:r>
        </w:smartTag>
        <w:r w:rsidRPr="002B10A8">
          <w:rPr>
            <w:rFonts w:ascii="Arial" w:hAnsi="Arial" w:cs="Arial"/>
            <w:sz w:val="22"/>
            <w:szCs w:val="22"/>
          </w:rPr>
          <w:t xml:space="preserve"> of </w:t>
        </w:r>
        <w:smartTag w:uri="urn:schemas-microsoft-com:office:smarttags" w:element="PlaceName">
          <w:r w:rsidRPr="002B10A8">
            <w:rPr>
              <w:rFonts w:ascii="Arial" w:hAnsi="Arial" w:cs="Arial"/>
              <w:sz w:val="22"/>
              <w:szCs w:val="22"/>
            </w:rPr>
            <w:t>Education</w:t>
          </w:r>
        </w:smartTag>
      </w:smartTag>
      <w:r w:rsidRPr="002B10A8">
        <w:rPr>
          <w:rFonts w:ascii="Arial" w:hAnsi="Arial" w:cs="Arial"/>
          <w:sz w:val="22"/>
          <w:szCs w:val="22"/>
        </w:rPr>
        <w:t xml:space="preserve"> has adopted the use of Live Text software to assist in the assessment of student’s performance and program quality. As a degree-seeking, endorsement or certification student you are responsible for purchasing a membership to Live Text during your first course in the FGCU’s </w:t>
      </w:r>
      <w:smartTag w:uri="urn:schemas-microsoft-com:office:smarttags" w:element="place">
        <w:smartTag w:uri="urn:schemas-microsoft-com:office:smarttags" w:element="PlaceType">
          <w:r w:rsidRPr="002B10A8">
            <w:rPr>
              <w:rFonts w:ascii="Arial" w:hAnsi="Arial" w:cs="Arial"/>
              <w:sz w:val="22"/>
              <w:szCs w:val="22"/>
            </w:rPr>
            <w:t>College</w:t>
          </w:r>
        </w:smartTag>
        <w:r w:rsidRPr="002B10A8">
          <w:rPr>
            <w:rFonts w:ascii="Arial" w:hAnsi="Arial" w:cs="Arial"/>
            <w:sz w:val="22"/>
            <w:szCs w:val="22"/>
          </w:rPr>
          <w:t xml:space="preserve"> of </w:t>
        </w:r>
        <w:smartTag w:uri="urn:schemas-microsoft-com:office:smarttags" w:element="PlaceName">
          <w:r w:rsidRPr="002B10A8">
            <w:rPr>
              <w:rFonts w:ascii="Arial" w:hAnsi="Arial" w:cs="Arial"/>
              <w:sz w:val="22"/>
              <w:szCs w:val="22"/>
            </w:rPr>
            <w:t>Education</w:t>
          </w:r>
        </w:smartTag>
      </w:smartTag>
      <w:r w:rsidRPr="002B10A8">
        <w:rPr>
          <w:rFonts w:ascii="Arial" w:hAnsi="Arial" w:cs="Arial"/>
          <w:sz w:val="22"/>
          <w:szCs w:val="22"/>
        </w:rPr>
        <w:t xml:space="preserve">. If you do not have a membership to Live Text, you will need to purchase it immediately. </w:t>
      </w:r>
      <w:r w:rsidRPr="002B10A8">
        <w:rPr>
          <w:rFonts w:ascii="Arial" w:hAnsi="Arial" w:cs="Arial"/>
          <w:b/>
          <w:sz w:val="22"/>
          <w:szCs w:val="22"/>
        </w:rPr>
        <w:t xml:space="preserve">This is a one-time only purchase. </w:t>
      </w:r>
      <w:r w:rsidRPr="002B10A8">
        <w:rPr>
          <w:rFonts w:ascii="Arial" w:hAnsi="Arial" w:cs="Arial"/>
          <w:sz w:val="22"/>
          <w:szCs w:val="22"/>
        </w:rPr>
        <w:t>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D85BE6" w:rsidRPr="00DC4E63" w:rsidRDefault="00D85BE6" w:rsidP="00D85BE6">
      <w:pPr>
        <w:tabs>
          <w:tab w:val="num" w:pos="720"/>
        </w:tabs>
        <w:ind w:hanging="360"/>
        <w:rPr>
          <w:rFonts w:ascii="Arial" w:hAnsi="Arial" w:cs="Arial"/>
          <w:sz w:val="22"/>
          <w:szCs w:val="22"/>
        </w:rPr>
      </w:pPr>
    </w:p>
    <w:tbl>
      <w:tblPr>
        <w:tblW w:w="0" w:type="auto"/>
        <w:tblInd w:w="120" w:type="dxa"/>
        <w:tblCellMar>
          <w:left w:w="120" w:type="dxa"/>
          <w:right w:w="120" w:type="dxa"/>
        </w:tblCellMar>
        <w:tblLook w:val="0000"/>
      </w:tblPr>
      <w:tblGrid>
        <w:gridCol w:w="9360"/>
      </w:tblGrid>
      <w:tr w:rsidR="00D85BE6" w:rsidRPr="00F70172" w:rsidTr="00867EE2">
        <w:tc>
          <w:tcPr>
            <w:tcW w:w="9360" w:type="dxa"/>
            <w:tcBorders>
              <w:top w:val="single" w:sz="6" w:space="0" w:color="000000"/>
              <w:left w:val="single" w:sz="6" w:space="0" w:color="000000"/>
              <w:bottom w:val="single" w:sz="6" w:space="0" w:color="000000"/>
              <w:right w:val="single" w:sz="6" w:space="0" w:color="000000"/>
            </w:tcBorders>
            <w:shd w:val="pct10" w:color="000000" w:fill="FFFFFF"/>
          </w:tcPr>
          <w:p w:rsidR="00D85BE6" w:rsidRPr="00F70172" w:rsidRDefault="00D85BE6" w:rsidP="00867EE2">
            <w:pPr>
              <w:widowControl/>
              <w:numPr>
                <w:ilvl w:val="12"/>
                <w:numId w:val="0"/>
              </w:numPr>
              <w:spacing w:before="120" w:after="57" w:line="216" w:lineRule="auto"/>
              <w:ind w:left="841"/>
              <w:jc w:val="center"/>
              <w:rPr>
                <w:rFonts w:ascii="Arial" w:hAnsi="Arial" w:cs="Arial"/>
                <w:sz w:val="22"/>
                <w:szCs w:val="22"/>
              </w:rPr>
            </w:pPr>
            <w:r w:rsidRPr="00F70172">
              <w:rPr>
                <w:rFonts w:ascii="Arial" w:hAnsi="Arial" w:cs="Arial"/>
                <w:b/>
                <w:bCs/>
                <w:i/>
                <w:iCs/>
                <w:sz w:val="22"/>
                <w:szCs w:val="22"/>
              </w:rPr>
              <w:t>Assignments</w:t>
            </w:r>
            <w:r>
              <w:rPr>
                <w:rFonts w:ascii="Arial" w:hAnsi="Arial" w:cs="Arial"/>
                <w:b/>
                <w:bCs/>
                <w:i/>
                <w:iCs/>
                <w:sz w:val="22"/>
                <w:szCs w:val="22"/>
              </w:rPr>
              <w:t>/Course Requirements</w:t>
            </w:r>
          </w:p>
        </w:tc>
      </w:tr>
    </w:tbl>
    <w:p w:rsidR="00D85BE6" w:rsidRPr="00F70172" w:rsidRDefault="00D85BE6" w:rsidP="00D85BE6">
      <w:pPr>
        <w:rPr>
          <w:rFonts w:ascii="Arial" w:hAnsi="Arial" w:cs="Arial"/>
          <w:b/>
          <w:bCs/>
          <w:sz w:val="22"/>
          <w:szCs w:val="22"/>
        </w:rPr>
      </w:pPr>
      <w:bookmarkStart w:id="1" w:name="BM_1_"/>
      <w:bookmarkEnd w:id="1"/>
      <w:r w:rsidRPr="00F70172">
        <w:rPr>
          <w:rFonts w:ascii="Arial" w:hAnsi="Arial" w:cs="Arial"/>
          <w:b/>
          <w:bCs/>
          <w:sz w:val="22"/>
          <w:szCs w:val="22"/>
        </w:rPr>
        <w:t xml:space="preserve">     1. </w:t>
      </w:r>
      <w:r>
        <w:rPr>
          <w:rFonts w:ascii="Arial" w:hAnsi="Arial" w:cs="Arial"/>
          <w:b/>
          <w:bCs/>
          <w:sz w:val="22"/>
          <w:szCs w:val="22"/>
        </w:rPr>
        <w:tab/>
      </w:r>
      <w:r w:rsidRPr="00F70172">
        <w:rPr>
          <w:rFonts w:ascii="Arial" w:hAnsi="Arial" w:cs="Arial"/>
          <w:b/>
          <w:bCs/>
          <w:sz w:val="22"/>
          <w:szCs w:val="22"/>
        </w:rPr>
        <w:t xml:space="preserve">Exams: Exam 1 and Exam 2 - take-home - 100 points each </w:t>
      </w:r>
    </w:p>
    <w:p w:rsidR="00D85BE6" w:rsidRPr="00F70172" w:rsidRDefault="00D85BE6" w:rsidP="00D85BE6">
      <w:pPr>
        <w:ind w:firstLine="675"/>
        <w:rPr>
          <w:rFonts w:ascii="Arial" w:hAnsi="Arial" w:cs="Arial"/>
          <w:bCs/>
          <w:sz w:val="22"/>
          <w:szCs w:val="22"/>
        </w:rPr>
      </w:pPr>
      <w:r w:rsidRPr="00F70172">
        <w:rPr>
          <w:rFonts w:ascii="Arial" w:hAnsi="Arial" w:cs="Arial"/>
          <w:bCs/>
          <w:sz w:val="22"/>
          <w:szCs w:val="22"/>
        </w:rPr>
        <w:t xml:space="preserve">Assess CACREP Competencies  2 c and e; 5 c, d, e, g C 2a, b and g </w:t>
      </w:r>
    </w:p>
    <w:p w:rsidR="00D85BE6" w:rsidRPr="00F70172" w:rsidRDefault="00D85BE6" w:rsidP="00D85BE6">
      <w:pPr>
        <w:pStyle w:val="NormalWeb"/>
        <w:spacing w:before="0" w:beforeAutospacing="0" w:after="0" w:afterAutospacing="0"/>
        <w:ind w:left="675"/>
        <w:rPr>
          <w:rFonts w:ascii="Arial" w:hAnsi="Arial" w:cs="Arial"/>
          <w:bCs/>
          <w:sz w:val="22"/>
          <w:szCs w:val="22"/>
        </w:rPr>
      </w:pPr>
      <w:r>
        <w:rPr>
          <w:rFonts w:ascii="Arial" w:hAnsi="Arial" w:cs="Arial"/>
          <w:b/>
          <w:bCs/>
          <w:sz w:val="22"/>
          <w:szCs w:val="22"/>
        </w:rPr>
        <w:t xml:space="preserve">Assess </w:t>
      </w:r>
      <w:smartTag w:uri="urn:schemas-microsoft-com:office:smarttags" w:element="place">
        <w:smartTag w:uri="urn:schemas-microsoft-com:office:smarttags" w:element="State">
          <w:r w:rsidRPr="00F70172">
            <w:rPr>
              <w:rFonts w:ascii="Arial" w:hAnsi="Arial" w:cs="Arial"/>
              <w:b/>
              <w:sz w:val="22"/>
              <w:szCs w:val="22"/>
            </w:rPr>
            <w:t>FLORIDA</w:t>
          </w:r>
        </w:smartTag>
      </w:smartTag>
      <w:r w:rsidRPr="00F70172">
        <w:rPr>
          <w:rFonts w:ascii="Arial" w:hAnsi="Arial" w:cs="Arial"/>
          <w:b/>
          <w:sz w:val="22"/>
          <w:szCs w:val="22"/>
        </w:rPr>
        <w:t xml:space="preserve"> EDUCATOR ACCOMPLISHED PRACTICES (School Counseling students)</w:t>
      </w:r>
      <w:r>
        <w:rPr>
          <w:rFonts w:ascii="Arial" w:hAnsi="Arial" w:cs="Arial"/>
          <w:b/>
          <w:sz w:val="22"/>
          <w:szCs w:val="22"/>
        </w:rPr>
        <w:t xml:space="preserve"> in </w:t>
      </w:r>
      <w:r w:rsidRPr="00F70172">
        <w:rPr>
          <w:rFonts w:ascii="Arial" w:hAnsi="Arial" w:cs="Arial"/>
          <w:b/>
          <w:bCs/>
          <w:sz w:val="22"/>
          <w:szCs w:val="22"/>
        </w:rPr>
        <w:t>KNOWLEDGE OF SUBJECT MATTER</w:t>
      </w:r>
      <w:r>
        <w:rPr>
          <w:rFonts w:ascii="Arial" w:hAnsi="Arial" w:cs="Arial"/>
          <w:b/>
          <w:bCs/>
          <w:sz w:val="22"/>
          <w:szCs w:val="22"/>
        </w:rPr>
        <w:t xml:space="preserve">. </w:t>
      </w:r>
    </w:p>
    <w:p w:rsidR="00D85BE6" w:rsidRPr="00F70172" w:rsidRDefault="00D85BE6" w:rsidP="00D85BE6">
      <w:pPr>
        <w:rPr>
          <w:rFonts w:ascii="Arial" w:hAnsi="Arial" w:cs="Arial"/>
          <w:b/>
          <w:bCs/>
          <w:sz w:val="22"/>
          <w:szCs w:val="22"/>
        </w:rPr>
      </w:pPr>
    </w:p>
    <w:p w:rsidR="00D85BE6" w:rsidRPr="00F70172" w:rsidRDefault="00D85BE6" w:rsidP="00D85BE6">
      <w:pPr>
        <w:numPr>
          <w:ilvl w:val="0"/>
          <w:numId w:val="3"/>
        </w:numPr>
        <w:rPr>
          <w:rFonts w:ascii="Arial" w:hAnsi="Arial" w:cs="Arial"/>
          <w:b/>
          <w:bCs/>
          <w:sz w:val="22"/>
          <w:szCs w:val="22"/>
        </w:rPr>
      </w:pPr>
      <w:r w:rsidRPr="00F70172">
        <w:rPr>
          <w:rFonts w:ascii="Arial" w:hAnsi="Arial" w:cs="Arial"/>
          <w:b/>
          <w:bCs/>
          <w:sz w:val="22"/>
          <w:szCs w:val="22"/>
        </w:rPr>
        <w:t>Behav</w:t>
      </w:r>
      <w:r>
        <w:rPr>
          <w:rFonts w:ascii="Arial" w:hAnsi="Arial" w:cs="Arial"/>
          <w:b/>
          <w:bCs/>
          <w:sz w:val="22"/>
          <w:szCs w:val="22"/>
        </w:rPr>
        <w:t>ioral Self-Management Project. 3</w:t>
      </w:r>
      <w:r w:rsidRPr="00F70172">
        <w:rPr>
          <w:rFonts w:ascii="Arial" w:hAnsi="Arial" w:cs="Arial"/>
          <w:b/>
          <w:bCs/>
          <w:sz w:val="22"/>
          <w:szCs w:val="22"/>
        </w:rPr>
        <w:t>0 points</w:t>
      </w:r>
    </w:p>
    <w:p w:rsidR="00D85BE6" w:rsidRPr="00F70172" w:rsidRDefault="00D85BE6" w:rsidP="00D85BE6">
      <w:pPr>
        <w:ind w:left="675"/>
        <w:rPr>
          <w:rFonts w:ascii="Arial" w:hAnsi="Arial" w:cs="Arial"/>
          <w:bCs/>
          <w:sz w:val="22"/>
          <w:szCs w:val="22"/>
        </w:rPr>
      </w:pPr>
      <w:r w:rsidRPr="00F70172">
        <w:rPr>
          <w:rFonts w:ascii="Arial" w:hAnsi="Arial" w:cs="Arial"/>
          <w:bCs/>
          <w:sz w:val="22"/>
          <w:szCs w:val="22"/>
        </w:rPr>
        <w:t>Each student will develop a plan to change a personal behavior using behavior modification principles</w:t>
      </w:r>
    </w:p>
    <w:p w:rsidR="00D85BE6" w:rsidRPr="00F70172" w:rsidRDefault="00D85BE6" w:rsidP="00D85BE6">
      <w:pPr>
        <w:ind w:firstLine="675"/>
        <w:rPr>
          <w:rFonts w:ascii="Arial" w:hAnsi="Arial" w:cs="Arial"/>
          <w:bCs/>
          <w:sz w:val="22"/>
          <w:szCs w:val="22"/>
        </w:rPr>
      </w:pPr>
      <w:r w:rsidRPr="00F70172">
        <w:rPr>
          <w:rFonts w:ascii="Arial" w:hAnsi="Arial" w:cs="Arial"/>
          <w:bCs/>
          <w:sz w:val="22"/>
          <w:szCs w:val="22"/>
        </w:rPr>
        <w:t>Assess CACREP Competencies 5 c and e, C 2 a and b</w:t>
      </w:r>
    </w:p>
    <w:p w:rsidR="00D85BE6" w:rsidRPr="00F70172" w:rsidRDefault="00D85BE6" w:rsidP="00D85BE6">
      <w:pPr>
        <w:ind w:left="315"/>
        <w:rPr>
          <w:rFonts w:ascii="Arial" w:hAnsi="Arial" w:cs="Arial"/>
          <w:b/>
          <w:bCs/>
          <w:sz w:val="22"/>
          <w:szCs w:val="22"/>
        </w:rPr>
      </w:pPr>
      <w:r w:rsidRPr="00F70172">
        <w:rPr>
          <w:rFonts w:ascii="Arial" w:hAnsi="Arial" w:cs="Arial"/>
          <w:b/>
          <w:bCs/>
          <w:sz w:val="22"/>
          <w:szCs w:val="22"/>
        </w:rPr>
        <w:lastRenderedPageBreak/>
        <w:t> </w:t>
      </w:r>
      <w:r>
        <w:rPr>
          <w:rFonts w:ascii="Arial" w:hAnsi="Arial" w:cs="Arial"/>
          <w:b/>
          <w:bCs/>
          <w:sz w:val="22"/>
          <w:szCs w:val="22"/>
        </w:rPr>
        <w:tab/>
      </w:r>
    </w:p>
    <w:p w:rsidR="00D85BE6" w:rsidRPr="00DC4E63" w:rsidRDefault="00D85BE6" w:rsidP="00D85BE6">
      <w:pPr>
        <w:numPr>
          <w:ilvl w:val="0"/>
          <w:numId w:val="3"/>
        </w:numPr>
        <w:rPr>
          <w:rFonts w:ascii="Arial" w:hAnsi="Arial" w:cs="Arial"/>
          <w:bCs/>
          <w:sz w:val="22"/>
          <w:szCs w:val="22"/>
        </w:rPr>
      </w:pPr>
      <w:r w:rsidRPr="00F70172">
        <w:rPr>
          <w:rFonts w:ascii="Arial" w:hAnsi="Arial" w:cs="Arial"/>
          <w:b/>
          <w:bCs/>
          <w:sz w:val="22"/>
          <w:szCs w:val="22"/>
        </w:rPr>
        <w:t>Prof</w:t>
      </w:r>
      <w:r>
        <w:rPr>
          <w:rFonts w:ascii="Arial" w:hAnsi="Arial" w:cs="Arial"/>
          <w:b/>
          <w:bCs/>
          <w:sz w:val="22"/>
          <w:szCs w:val="22"/>
        </w:rPr>
        <w:t>essional conference/workshop – 15</w:t>
      </w:r>
      <w:r w:rsidRPr="00F70172">
        <w:rPr>
          <w:rFonts w:ascii="Arial" w:hAnsi="Arial" w:cs="Arial"/>
          <w:b/>
          <w:bCs/>
          <w:sz w:val="22"/>
          <w:szCs w:val="22"/>
        </w:rPr>
        <w:t xml:space="preserve"> points - </w:t>
      </w:r>
      <w:r>
        <w:rPr>
          <w:rFonts w:ascii="Arial" w:hAnsi="Arial" w:cs="Arial"/>
          <w:b/>
          <w:bCs/>
          <w:sz w:val="22"/>
          <w:szCs w:val="22"/>
        </w:rPr>
        <w:t xml:space="preserve">                                                       </w:t>
      </w:r>
    </w:p>
    <w:p w:rsidR="00D85BE6" w:rsidRPr="00F70172" w:rsidRDefault="00D85BE6" w:rsidP="00D85BE6">
      <w:pPr>
        <w:ind w:left="720"/>
        <w:rPr>
          <w:rFonts w:ascii="Arial" w:hAnsi="Arial" w:cs="Arial"/>
          <w:bCs/>
          <w:sz w:val="22"/>
          <w:szCs w:val="22"/>
        </w:rPr>
      </w:pPr>
      <w:r w:rsidRPr="00F70172">
        <w:rPr>
          <w:rFonts w:ascii="Arial" w:hAnsi="Arial" w:cs="Arial"/>
          <w:bCs/>
          <w:sz w:val="22"/>
          <w:szCs w:val="22"/>
        </w:rPr>
        <w:t>All students must attend a professional counseling conference or workshop during the course of the semester.  There are several local opportunities as well as state opportunities to meet this requirement.  A one page statement concerning what you learned with copies of program description and any handouts must be turne</w:t>
      </w:r>
      <w:r>
        <w:rPr>
          <w:rFonts w:ascii="Arial" w:hAnsi="Arial" w:cs="Arial"/>
          <w:bCs/>
          <w:sz w:val="22"/>
          <w:szCs w:val="22"/>
        </w:rPr>
        <w:t>d in for credit – Submit by 4/12</w:t>
      </w:r>
      <w:r w:rsidRPr="00F70172">
        <w:rPr>
          <w:rFonts w:ascii="Arial" w:hAnsi="Arial" w:cs="Arial"/>
          <w:bCs/>
          <w:sz w:val="22"/>
          <w:szCs w:val="22"/>
        </w:rPr>
        <w:t xml:space="preserve"> – if you loved it, bring </w:t>
      </w:r>
      <w:r>
        <w:rPr>
          <w:rFonts w:ascii="Arial" w:hAnsi="Arial" w:cs="Arial"/>
          <w:bCs/>
          <w:sz w:val="22"/>
          <w:szCs w:val="22"/>
        </w:rPr>
        <w:t xml:space="preserve">/post </w:t>
      </w:r>
      <w:r w:rsidRPr="00F70172">
        <w:rPr>
          <w:rFonts w:ascii="Arial" w:hAnsi="Arial" w:cs="Arial"/>
          <w:bCs/>
          <w:sz w:val="22"/>
          <w:szCs w:val="22"/>
        </w:rPr>
        <w:t>copies of materials for the rest of the class.</w:t>
      </w:r>
    </w:p>
    <w:p w:rsidR="00D85BE6" w:rsidRPr="00F70172" w:rsidRDefault="00D85BE6" w:rsidP="00D85BE6">
      <w:pPr>
        <w:ind w:left="315" w:firstLine="360"/>
        <w:rPr>
          <w:rFonts w:ascii="Arial" w:hAnsi="Arial" w:cs="Arial"/>
          <w:bCs/>
          <w:sz w:val="22"/>
          <w:szCs w:val="22"/>
        </w:rPr>
      </w:pPr>
      <w:r w:rsidRPr="00F70172">
        <w:rPr>
          <w:rFonts w:ascii="Arial" w:hAnsi="Arial" w:cs="Arial"/>
          <w:bCs/>
          <w:sz w:val="22"/>
          <w:szCs w:val="22"/>
        </w:rPr>
        <w:t xml:space="preserve">Assess CACREP Competencies 2.c, 5 </w:t>
      </w:r>
      <w:proofErr w:type="spellStart"/>
      <w:r>
        <w:rPr>
          <w:rFonts w:ascii="Arial" w:hAnsi="Arial" w:cs="Arial"/>
          <w:bCs/>
          <w:sz w:val="22"/>
          <w:szCs w:val="22"/>
        </w:rPr>
        <w:t>c,d</w:t>
      </w:r>
      <w:proofErr w:type="spellEnd"/>
      <w:r w:rsidRPr="00F70172">
        <w:rPr>
          <w:rFonts w:ascii="Arial" w:hAnsi="Arial" w:cs="Arial"/>
          <w:bCs/>
          <w:sz w:val="22"/>
          <w:szCs w:val="22"/>
        </w:rPr>
        <w:t xml:space="preserve"> and e, C 2 a, b, and g</w:t>
      </w:r>
    </w:p>
    <w:p w:rsidR="00D85BE6" w:rsidRPr="00F70172" w:rsidRDefault="00D85BE6" w:rsidP="00D85BE6">
      <w:pPr>
        <w:ind w:left="315"/>
        <w:rPr>
          <w:rFonts w:ascii="Arial" w:hAnsi="Arial" w:cs="Arial"/>
          <w:b/>
          <w:bCs/>
          <w:sz w:val="22"/>
          <w:szCs w:val="22"/>
        </w:rPr>
      </w:pPr>
      <w:r w:rsidRPr="00F70172">
        <w:rPr>
          <w:rFonts w:ascii="Arial" w:hAnsi="Arial" w:cs="Arial"/>
          <w:b/>
          <w:bCs/>
          <w:sz w:val="22"/>
          <w:szCs w:val="22"/>
        </w:rPr>
        <w:t> </w:t>
      </w:r>
    </w:p>
    <w:p w:rsidR="00D85BE6" w:rsidRPr="00F70172" w:rsidRDefault="00D85BE6" w:rsidP="00D85BE6">
      <w:pPr>
        <w:ind w:left="675" w:hanging="315"/>
        <w:rPr>
          <w:rFonts w:ascii="Arial" w:hAnsi="Arial" w:cs="Arial"/>
          <w:b/>
          <w:bCs/>
          <w:sz w:val="22"/>
          <w:szCs w:val="22"/>
        </w:rPr>
      </w:pPr>
      <w:r>
        <w:rPr>
          <w:rFonts w:ascii="Arial" w:hAnsi="Arial" w:cs="Arial"/>
          <w:b/>
          <w:bCs/>
          <w:sz w:val="22"/>
          <w:szCs w:val="22"/>
        </w:rPr>
        <w:t>4</w:t>
      </w:r>
      <w:r w:rsidRPr="00F70172">
        <w:rPr>
          <w:rFonts w:ascii="Arial" w:hAnsi="Arial" w:cs="Arial"/>
          <w:b/>
          <w:bCs/>
          <w:sz w:val="22"/>
          <w:szCs w:val="22"/>
        </w:rPr>
        <w:t>.  St</w:t>
      </w:r>
      <w:r>
        <w:rPr>
          <w:rFonts w:ascii="Arial" w:hAnsi="Arial" w:cs="Arial"/>
          <w:b/>
          <w:bCs/>
          <w:sz w:val="22"/>
          <w:szCs w:val="22"/>
        </w:rPr>
        <w:t>atement of Personal Counseling S</w:t>
      </w:r>
      <w:r w:rsidRPr="00F70172">
        <w:rPr>
          <w:rFonts w:ascii="Arial" w:hAnsi="Arial" w:cs="Arial"/>
          <w:b/>
          <w:bCs/>
          <w:sz w:val="22"/>
          <w:szCs w:val="22"/>
        </w:rPr>
        <w:t>tyle</w:t>
      </w:r>
      <w:r>
        <w:rPr>
          <w:rFonts w:ascii="Arial" w:hAnsi="Arial" w:cs="Arial"/>
          <w:b/>
          <w:bCs/>
          <w:sz w:val="22"/>
          <w:szCs w:val="22"/>
        </w:rPr>
        <w:t>/Philosophy  -30</w:t>
      </w:r>
      <w:r w:rsidRPr="00F70172">
        <w:rPr>
          <w:rFonts w:ascii="Arial" w:hAnsi="Arial" w:cs="Arial"/>
          <w:b/>
          <w:bCs/>
          <w:sz w:val="22"/>
          <w:szCs w:val="22"/>
        </w:rPr>
        <w:t xml:space="preserve"> points</w:t>
      </w:r>
    </w:p>
    <w:p w:rsidR="00D85BE6" w:rsidRPr="00F70172" w:rsidRDefault="00D85BE6" w:rsidP="00D85BE6">
      <w:pPr>
        <w:ind w:left="315" w:firstLine="360"/>
        <w:rPr>
          <w:rFonts w:ascii="Arial" w:hAnsi="Arial" w:cs="Arial"/>
          <w:bCs/>
          <w:sz w:val="22"/>
          <w:szCs w:val="22"/>
        </w:rPr>
      </w:pPr>
      <w:r w:rsidRPr="00F70172">
        <w:rPr>
          <w:rFonts w:ascii="Arial" w:hAnsi="Arial" w:cs="Arial"/>
          <w:bCs/>
          <w:sz w:val="22"/>
          <w:szCs w:val="22"/>
        </w:rPr>
        <w:t xml:space="preserve">Type written due at end of semester. </w:t>
      </w:r>
    </w:p>
    <w:p w:rsidR="00D85BE6" w:rsidRDefault="00D85BE6" w:rsidP="00D85BE6">
      <w:pPr>
        <w:rPr>
          <w:rFonts w:ascii="Arial" w:hAnsi="Arial" w:cs="Arial"/>
          <w:bCs/>
          <w:sz w:val="22"/>
          <w:szCs w:val="22"/>
        </w:rPr>
      </w:pPr>
      <w:r w:rsidRPr="00F70172">
        <w:rPr>
          <w:rFonts w:ascii="Arial" w:hAnsi="Arial" w:cs="Arial"/>
          <w:bCs/>
          <w:sz w:val="22"/>
          <w:szCs w:val="22"/>
        </w:rPr>
        <w:t> </w:t>
      </w:r>
      <w:r>
        <w:rPr>
          <w:rFonts w:ascii="Arial" w:hAnsi="Arial" w:cs="Arial"/>
          <w:bCs/>
          <w:sz w:val="22"/>
          <w:szCs w:val="22"/>
        </w:rPr>
        <w:tab/>
      </w:r>
      <w:r w:rsidRPr="00F70172">
        <w:rPr>
          <w:rFonts w:ascii="Arial" w:hAnsi="Arial" w:cs="Arial"/>
          <w:bCs/>
          <w:sz w:val="22"/>
          <w:szCs w:val="22"/>
        </w:rPr>
        <w:t>Assess CACREP Competencies 2 c and e; 5 c, d e, f and g;</w:t>
      </w:r>
      <w:r>
        <w:rPr>
          <w:rFonts w:ascii="Arial" w:hAnsi="Arial" w:cs="Arial"/>
          <w:bCs/>
          <w:sz w:val="22"/>
          <w:szCs w:val="22"/>
        </w:rPr>
        <w:t xml:space="preserve"> </w:t>
      </w:r>
      <w:r w:rsidRPr="00F70172">
        <w:rPr>
          <w:rFonts w:ascii="Arial" w:hAnsi="Arial" w:cs="Arial"/>
          <w:bCs/>
          <w:sz w:val="22"/>
          <w:szCs w:val="22"/>
        </w:rPr>
        <w:t>C 2 a, b and g</w:t>
      </w:r>
    </w:p>
    <w:p w:rsidR="00D85BE6" w:rsidRDefault="00D85BE6" w:rsidP="00D85BE6">
      <w:pPr>
        <w:rPr>
          <w:rFonts w:ascii="Arial" w:hAnsi="Arial" w:cs="Arial"/>
          <w:bCs/>
          <w:sz w:val="22"/>
          <w:szCs w:val="22"/>
        </w:rPr>
      </w:pPr>
    </w:p>
    <w:p w:rsidR="00D85BE6" w:rsidRPr="0073234B" w:rsidRDefault="00D85BE6" w:rsidP="00D85BE6">
      <w:pPr>
        <w:rPr>
          <w:rFonts w:ascii="Arial" w:hAnsi="Arial" w:cs="Arial"/>
          <w:b/>
          <w:bCs/>
          <w:sz w:val="22"/>
          <w:szCs w:val="22"/>
        </w:rPr>
      </w:pPr>
      <w:r>
        <w:rPr>
          <w:rFonts w:ascii="Arial" w:hAnsi="Arial" w:cs="Arial"/>
          <w:bCs/>
          <w:sz w:val="22"/>
          <w:szCs w:val="22"/>
        </w:rPr>
        <w:t xml:space="preserve">      5.  </w:t>
      </w:r>
      <w:r w:rsidRPr="0073234B">
        <w:rPr>
          <w:rFonts w:ascii="Arial" w:hAnsi="Arial" w:cs="Arial"/>
          <w:b/>
          <w:bCs/>
          <w:sz w:val="22"/>
          <w:szCs w:val="22"/>
        </w:rPr>
        <w:t>Theory Video Evaluations – 50 points</w:t>
      </w:r>
    </w:p>
    <w:p w:rsidR="00D85BE6" w:rsidRPr="0073234B" w:rsidRDefault="00D85BE6" w:rsidP="00D85BE6">
      <w:pPr>
        <w:rPr>
          <w:rFonts w:ascii="Arial" w:hAnsi="Arial" w:cs="Arial"/>
          <w:bCs/>
          <w:sz w:val="22"/>
          <w:szCs w:val="22"/>
        </w:rPr>
      </w:pPr>
      <w:r>
        <w:rPr>
          <w:rFonts w:ascii="Arial" w:hAnsi="Arial" w:cs="Arial"/>
          <w:b/>
          <w:bCs/>
          <w:sz w:val="22"/>
          <w:szCs w:val="22"/>
        </w:rPr>
        <w:tab/>
      </w:r>
      <w:r w:rsidRPr="0073234B">
        <w:rPr>
          <w:rFonts w:ascii="Arial" w:hAnsi="Arial" w:cs="Arial"/>
          <w:bCs/>
          <w:sz w:val="22"/>
          <w:szCs w:val="22"/>
        </w:rPr>
        <w:t>Watch and evaluate three theory videos on form provided.</w:t>
      </w:r>
    </w:p>
    <w:p w:rsidR="00D85BE6" w:rsidRPr="00F70172" w:rsidRDefault="00D85BE6" w:rsidP="00D85BE6">
      <w:pPr>
        <w:ind w:left="315" w:firstLine="360"/>
        <w:rPr>
          <w:rFonts w:ascii="Arial" w:hAnsi="Arial" w:cs="Arial"/>
          <w:bCs/>
          <w:sz w:val="22"/>
          <w:szCs w:val="22"/>
        </w:rPr>
      </w:pPr>
      <w:r>
        <w:rPr>
          <w:rFonts w:ascii="Arial" w:hAnsi="Arial" w:cs="Arial"/>
          <w:b/>
          <w:bCs/>
          <w:sz w:val="22"/>
          <w:szCs w:val="22"/>
        </w:rPr>
        <w:tab/>
      </w:r>
      <w:r w:rsidRPr="00F70172">
        <w:rPr>
          <w:rFonts w:ascii="Arial" w:hAnsi="Arial" w:cs="Arial"/>
          <w:bCs/>
          <w:sz w:val="22"/>
          <w:szCs w:val="22"/>
        </w:rPr>
        <w:t xml:space="preserve">Assess CACREP Competencies 2.c, 5 </w:t>
      </w:r>
      <w:proofErr w:type="spellStart"/>
      <w:r>
        <w:rPr>
          <w:rFonts w:ascii="Arial" w:hAnsi="Arial" w:cs="Arial"/>
          <w:bCs/>
          <w:sz w:val="22"/>
          <w:szCs w:val="22"/>
        </w:rPr>
        <w:t>c,d</w:t>
      </w:r>
      <w:proofErr w:type="spellEnd"/>
      <w:r w:rsidRPr="00F70172">
        <w:rPr>
          <w:rFonts w:ascii="Arial" w:hAnsi="Arial" w:cs="Arial"/>
          <w:bCs/>
          <w:sz w:val="22"/>
          <w:szCs w:val="22"/>
        </w:rPr>
        <w:t xml:space="preserve"> and e, C 2 a, b, and g</w:t>
      </w:r>
    </w:p>
    <w:p w:rsidR="00D85BE6" w:rsidRPr="00F70172" w:rsidRDefault="00D85BE6" w:rsidP="00D85BE6">
      <w:pPr>
        <w:rPr>
          <w:rFonts w:ascii="Arial" w:hAnsi="Arial" w:cs="Arial"/>
          <w:b/>
          <w:bCs/>
          <w:sz w:val="22"/>
          <w:szCs w:val="22"/>
        </w:rPr>
      </w:pPr>
    </w:p>
    <w:tbl>
      <w:tblPr>
        <w:tblW w:w="0" w:type="auto"/>
        <w:jc w:val="center"/>
        <w:tblCellMar>
          <w:left w:w="120" w:type="dxa"/>
          <w:right w:w="120" w:type="dxa"/>
        </w:tblCellMar>
        <w:tblLook w:val="0000"/>
      </w:tblPr>
      <w:tblGrid>
        <w:gridCol w:w="2460"/>
        <w:gridCol w:w="2700"/>
        <w:gridCol w:w="224"/>
        <w:gridCol w:w="1358"/>
        <w:gridCol w:w="1118"/>
        <w:gridCol w:w="960"/>
      </w:tblGrid>
      <w:tr w:rsidR="00D85BE6" w:rsidRPr="00F70172" w:rsidTr="00867EE2">
        <w:trPr>
          <w:jc w:val="center"/>
        </w:trPr>
        <w:tc>
          <w:tcPr>
            <w:tcW w:w="5384" w:type="dxa"/>
            <w:gridSpan w:val="3"/>
            <w:tcBorders>
              <w:top w:val="single" w:sz="4" w:space="0" w:color="auto"/>
              <w:left w:val="single" w:sz="4" w:space="0" w:color="auto"/>
              <w:bottom w:val="nil"/>
              <w:right w:val="single" w:sz="4" w:space="0" w:color="auto"/>
            </w:tcBorders>
            <w:shd w:val="pct20" w:color="000000" w:fill="FFFFFF"/>
          </w:tcPr>
          <w:p w:rsidR="00D85BE6" w:rsidRPr="00F70172" w:rsidRDefault="00D85BE6" w:rsidP="00867EE2">
            <w:pPr>
              <w:widowControl/>
              <w:spacing w:before="30" w:after="45" w:line="216" w:lineRule="auto"/>
              <w:jc w:val="center"/>
              <w:rPr>
                <w:rFonts w:ascii="Arial" w:hAnsi="Arial" w:cs="Arial"/>
                <w:sz w:val="22"/>
                <w:szCs w:val="22"/>
              </w:rPr>
            </w:pPr>
            <w:r w:rsidRPr="00F70172">
              <w:rPr>
                <w:rFonts w:ascii="Arial" w:hAnsi="Arial" w:cs="Arial"/>
                <w:b/>
                <w:bCs/>
                <w:sz w:val="22"/>
                <w:szCs w:val="22"/>
              </w:rPr>
              <w:t>Description</w:t>
            </w:r>
          </w:p>
        </w:tc>
        <w:tc>
          <w:tcPr>
            <w:tcW w:w="1358" w:type="dxa"/>
            <w:tcBorders>
              <w:top w:val="single" w:sz="4" w:space="0" w:color="auto"/>
              <w:left w:val="single" w:sz="4" w:space="0" w:color="auto"/>
              <w:bottom w:val="nil"/>
              <w:right w:val="single" w:sz="4" w:space="0" w:color="auto"/>
            </w:tcBorders>
            <w:shd w:val="pct20" w:color="000000" w:fill="FFFFFF"/>
          </w:tcPr>
          <w:p w:rsidR="00D85BE6" w:rsidRPr="00F70172" w:rsidRDefault="00D85BE6" w:rsidP="00867EE2">
            <w:pPr>
              <w:widowControl/>
              <w:numPr>
                <w:ilvl w:val="12"/>
                <w:numId w:val="0"/>
              </w:numPr>
              <w:spacing w:before="30" w:after="45" w:line="216" w:lineRule="auto"/>
              <w:ind w:firstLine="27"/>
              <w:jc w:val="center"/>
              <w:rPr>
                <w:rFonts w:ascii="Arial" w:hAnsi="Arial" w:cs="Arial"/>
                <w:b/>
                <w:bCs/>
                <w:sz w:val="22"/>
                <w:szCs w:val="22"/>
              </w:rPr>
            </w:pPr>
            <w:r w:rsidRPr="00F70172">
              <w:rPr>
                <w:rFonts w:ascii="Arial" w:hAnsi="Arial" w:cs="Arial"/>
                <w:b/>
                <w:bCs/>
                <w:sz w:val="22"/>
                <w:szCs w:val="22"/>
              </w:rPr>
              <w:t>Points</w:t>
            </w:r>
          </w:p>
        </w:tc>
        <w:tc>
          <w:tcPr>
            <w:tcW w:w="2078" w:type="dxa"/>
            <w:gridSpan w:val="2"/>
            <w:tcBorders>
              <w:top w:val="single" w:sz="4" w:space="0" w:color="auto"/>
              <w:left w:val="single" w:sz="4" w:space="0" w:color="auto"/>
              <w:bottom w:val="nil"/>
              <w:right w:val="single" w:sz="4" w:space="0" w:color="auto"/>
            </w:tcBorders>
            <w:shd w:val="pct20" w:color="000000" w:fill="FFFFFF"/>
          </w:tcPr>
          <w:p w:rsidR="00D85BE6" w:rsidRPr="00F70172" w:rsidRDefault="00D85BE6" w:rsidP="00867EE2">
            <w:pPr>
              <w:pStyle w:val="Heading3"/>
              <w:rPr>
                <w:sz w:val="22"/>
                <w:szCs w:val="22"/>
              </w:rPr>
            </w:pPr>
            <w:r w:rsidRPr="00F70172">
              <w:rPr>
                <w:sz w:val="22"/>
                <w:szCs w:val="22"/>
              </w:rPr>
              <w:t>Due Dates</w:t>
            </w:r>
          </w:p>
        </w:tc>
      </w:tr>
      <w:tr w:rsidR="00D85BE6" w:rsidRPr="00F70172" w:rsidTr="00867EE2">
        <w:trPr>
          <w:jc w:val="center"/>
        </w:trPr>
        <w:tc>
          <w:tcPr>
            <w:tcW w:w="5384" w:type="dxa"/>
            <w:gridSpan w:val="3"/>
            <w:tcBorders>
              <w:top w:val="single" w:sz="6" w:space="0" w:color="000000"/>
              <w:left w:val="single" w:sz="4" w:space="0" w:color="auto"/>
              <w:bottom w:val="single" w:sz="6" w:space="0" w:color="000000"/>
              <w:right w:val="single" w:sz="4" w:space="0" w:color="auto"/>
            </w:tcBorders>
          </w:tcPr>
          <w:p w:rsidR="00D85BE6" w:rsidRPr="00F70172" w:rsidRDefault="00D85BE6" w:rsidP="00867EE2">
            <w:pPr>
              <w:widowControl/>
              <w:numPr>
                <w:ilvl w:val="12"/>
                <w:numId w:val="0"/>
              </w:numPr>
              <w:spacing w:before="30" w:after="45" w:line="216" w:lineRule="auto"/>
              <w:rPr>
                <w:rFonts w:ascii="Arial" w:hAnsi="Arial" w:cs="Arial"/>
                <w:sz w:val="22"/>
                <w:szCs w:val="22"/>
              </w:rPr>
            </w:pPr>
            <w:r w:rsidRPr="00F70172">
              <w:rPr>
                <w:rFonts w:ascii="Arial" w:hAnsi="Arial" w:cs="Arial"/>
                <w:sz w:val="22"/>
                <w:szCs w:val="22"/>
              </w:rPr>
              <w:t>Exam 1</w:t>
            </w:r>
            <w:r>
              <w:rPr>
                <w:rFonts w:ascii="Arial" w:hAnsi="Arial" w:cs="Arial"/>
                <w:sz w:val="22"/>
                <w:szCs w:val="22"/>
              </w:rPr>
              <w:t xml:space="preserve"> – drop in drop box on Angel</w:t>
            </w:r>
          </w:p>
        </w:tc>
        <w:tc>
          <w:tcPr>
            <w:tcW w:w="1358" w:type="dxa"/>
            <w:tcBorders>
              <w:top w:val="single" w:sz="6" w:space="0" w:color="000000"/>
              <w:left w:val="single" w:sz="4" w:space="0" w:color="auto"/>
              <w:bottom w:val="single" w:sz="6" w:space="0" w:color="000000"/>
              <w:right w:val="single" w:sz="4" w:space="0" w:color="auto"/>
            </w:tcBorders>
          </w:tcPr>
          <w:p w:rsidR="00D85BE6" w:rsidRPr="00F70172" w:rsidRDefault="00D85BE6" w:rsidP="00867EE2">
            <w:pPr>
              <w:widowControl/>
              <w:numPr>
                <w:ilvl w:val="12"/>
                <w:numId w:val="0"/>
              </w:numPr>
              <w:spacing w:before="30" w:after="45" w:line="216" w:lineRule="auto"/>
              <w:ind w:firstLine="27"/>
              <w:jc w:val="center"/>
              <w:rPr>
                <w:rFonts w:ascii="Arial" w:hAnsi="Arial" w:cs="Arial"/>
                <w:sz w:val="22"/>
                <w:szCs w:val="22"/>
              </w:rPr>
            </w:pPr>
            <w:r w:rsidRPr="00F70172">
              <w:rPr>
                <w:rFonts w:ascii="Arial" w:hAnsi="Arial" w:cs="Arial"/>
                <w:sz w:val="22"/>
                <w:szCs w:val="22"/>
              </w:rPr>
              <w:t>100</w:t>
            </w:r>
          </w:p>
        </w:tc>
        <w:tc>
          <w:tcPr>
            <w:tcW w:w="2078" w:type="dxa"/>
            <w:gridSpan w:val="2"/>
            <w:tcBorders>
              <w:top w:val="single" w:sz="6" w:space="0" w:color="000000"/>
              <w:left w:val="single" w:sz="4" w:space="0" w:color="auto"/>
              <w:bottom w:val="single" w:sz="6" w:space="0" w:color="000000"/>
              <w:right w:val="single" w:sz="4" w:space="0" w:color="auto"/>
            </w:tcBorders>
          </w:tcPr>
          <w:p w:rsidR="00D85BE6" w:rsidRPr="00F70172" w:rsidRDefault="00D85BE6" w:rsidP="00867EE2">
            <w:pPr>
              <w:widowControl/>
              <w:numPr>
                <w:ilvl w:val="12"/>
                <w:numId w:val="0"/>
              </w:numPr>
              <w:spacing w:before="30" w:after="45" w:line="216" w:lineRule="auto"/>
              <w:ind w:firstLine="27"/>
              <w:jc w:val="center"/>
              <w:rPr>
                <w:rFonts w:ascii="Arial" w:hAnsi="Arial" w:cs="Arial"/>
                <w:sz w:val="22"/>
                <w:szCs w:val="22"/>
              </w:rPr>
            </w:pPr>
            <w:r>
              <w:rPr>
                <w:rFonts w:ascii="Arial" w:hAnsi="Arial" w:cs="Arial"/>
                <w:sz w:val="22"/>
                <w:szCs w:val="22"/>
              </w:rPr>
              <w:t>3/7</w:t>
            </w:r>
          </w:p>
        </w:tc>
      </w:tr>
      <w:tr w:rsidR="00D85BE6" w:rsidRPr="00F70172" w:rsidTr="00867EE2">
        <w:trPr>
          <w:jc w:val="center"/>
        </w:trPr>
        <w:tc>
          <w:tcPr>
            <w:tcW w:w="5384" w:type="dxa"/>
            <w:gridSpan w:val="3"/>
            <w:tcBorders>
              <w:top w:val="single" w:sz="6" w:space="0" w:color="000000"/>
              <w:left w:val="single" w:sz="4" w:space="0" w:color="auto"/>
              <w:bottom w:val="single" w:sz="6" w:space="0" w:color="000000"/>
              <w:right w:val="single" w:sz="4" w:space="0" w:color="auto"/>
            </w:tcBorders>
          </w:tcPr>
          <w:p w:rsidR="00D85BE6" w:rsidRPr="00F70172" w:rsidRDefault="00D85BE6" w:rsidP="00867EE2">
            <w:pPr>
              <w:widowControl/>
              <w:numPr>
                <w:ilvl w:val="12"/>
                <w:numId w:val="0"/>
              </w:numPr>
              <w:spacing w:before="30" w:after="45" w:line="216" w:lineRule="auto"/>
              <w:rPr>
                <w:rFonts w:ascii="Arial" w:hAnsi="Arial" w:cs="Arial"/>
                <w:sz w:val="22"/>
                <w:szCs w:val="22"/>
              </w:rPr>
            </w:pPr>
            <w:r w:rsidRPr="00F70172">
              <w:rPr>
                <w:rFonts w:ascii="Arial" w:hAnsi="Arial" w:cs="Arial"/>
                <w:sz w:val="22"/>
                <w:szCs w:val="22"/>
              </w:rPr>
              <w:t>Exam 2</w:t>
            </w:r>
            <w:r>
              <w:rPr>
                <w:rFonts w:ascii="Arial" w:hAnsi="Arial" w:cs="Arial"/>
                <w:sz w:val="22"/>
                <w:szCs w:val="22"/>
              </w:rPr>
              <w:t xml:space="preserve"> - drop in drop box on Angel</w:t>
            </w:r>
          </w:p>
        </w:tc>
        <w:tc>
          <w:tcPr>
            <w:tcW w:w="1358" w:type="dxa"/>
            <w:tcBorders>
              <w:top w:val="single" w:sz="6" w:space="0" w:color="000000"/>
              <w:left w:val="single" w:sz="4" w:space="0" w:color="auto"/>
              <w:bottom w:val="single" w:sz="6" w:space="0" w:color="000000"/>
              <w:right w:val="single" w:sz="4" w:space="0" w:color="auto"/>
            </w:tcBorders>
          </w:tcPr>
          <w:p w:rsidR="00D85BE6" w:rsidRPr="00F70172" w:rsidRDefault="00D85BE6" w:rsidP="00867EE2">
            <w:pPr>
              <w:widowControl/>
              <w:numPr>
                <w:ilvl w:val="12"/>
                <w:numId w:val="0"/>
              </w:numPr>
              <w:spacing w:before="30" w:after="45" w:line="216" w:lineRule="auto"/>
              <w:ind w:firstLine="27"/>
              <w:jc w:val="center"/>
              <w:rPr>
                <w:rFonts w:ascii="Arial" w:hAnsi="Arial" w:cs="Arial"/>
                <w:sz w:val="22"/>
                <w:szCs w:val="22"/>
              </w:rPr>
            </w:pPr>
            <w:r w:rsidRPr="00F70172">
              <w:rPr>
                <w:rFonts w:ascii="Arial" w:hAnsi="Arial" w:cs="Arial"/>
                <w:sz w:val="22"/>
                <w:szCs w:val="22"/>
              </w:rPr>
              <w:t>100</w:t>
            </w:r>
          </w:p>
        </w:tc>
        <w:tc>
          <w:tcPr>
            <w:tcW w:w="2078" w:type="dxa"/>
            <w:gridSpan w:val="2"/>
            <w:tcBorders>
              <w:top w:val="single" w:sz="6" w:space="0" w:color="000000"/>
              <w:left w:val="single" w:sz="4" w:space="0" w:color="auto"/>
              <w:bottom w:val="single" w:sz="6" w:space="0" w:color="000000"/>
              <w:right w:val="single" w:sz="4" w:space="0" w:color="auto"/>
            </w:tcBorders>
          </w:tcPr>
          <w:p w:rsidR="00D85BE6" w:rsidRPr="00F70172" w:rsidRDefault="00D85BE6" w:rsidP="00867EE2">
            <w:pPr>
              <w:widowControl/>
              <w:numPr>
                <w:ilvl w:val="12"/>
                <w:numId w:val="0"/>
              </w:numPr>
              <w:spacing w:before="30" w:after="45" w:line="216" w:lineRule="auto"/>
              <w:ind w:firstLine="27"/>
              <w:jc w:val="center"/>
              <w:rPr>
                <w:rFonts w:ascii="Arial" w:hAnsi="Arial" w:cs="Arial"/>
                <w:sz w:val="22"/>
                <w:szCs w:val="22"/>
              </w:rPr>
            </w:pPr>
            <w:r w:rsidRPr="00F70172">
              <w:rPr>
                <w:rFonts w:ascii="Arial" w:hAnsi="Arial" w:cs="Arial"/>
                <w:sz w:val="22"/>
                <w:szCs w:val="22"/>
              </w:rPr>
              <w:t>4/2</w:t>
            </w:r>
            <w:r>
              <w:rPr>
                <w:rFonts w:ascii="Arial" w:hAnsi="Arial" w:cs="Arial"/>
                <w:sz w:val="22"/>
                <w:szCs w:val="22"/>
              </w:rPr>
              <w:t>5</w:t>
            </w:r>
          </w:p>
        </w:tc>
      </w:tr>
      <w:tr w:rsidR="00D85BE6" w:rsidRPr="00F70172" w:rsidTr="00867EE2">
        <w:trPr>
          <w:jc w:val="center"/>
        </w:trPr>
        <w:tc>
          <w:tcPr>
            <w:tcW w:w="5384" w:type="dxa"/>
            <w:gridSpan w:val="3"/>
            <w:tcBorders>
              <w:top w:val="single" w:sz="6" w:space="0" w:color="000000"/>
              <w:left w:val="single" w:sz="4" w:space="0" w:color="auto"/>
              <w:bottom w:val="single" w:sz="6" w:space="0" w:color="000000"/>
              <w:right w:val="single" w:sz="4" w:space="0" w:color="auto"/>
            </w:tcBorders>
            <w:shd w:val="pct20" w:color="000000" w:fill="FFFFFF"/>
          </w:tcPr>
          <w:p w:rsidR="00D85BE6" w:rsidRPr="00F70172" w:rsidRDefault="00D85BE6" w:rsidP="00867EE2">
            <w:pPr>
              <w:widowControl/>
              <w:numPr>
                <w:ilvl w:val="12"/>
                <w:numId w:val="0"/>
              </w:numPr>
              <w:spacing w:before="30" w:after="45" w:line="216" w:lineRule="auto"/>
              <w:rPr>
                <w:rFonts w:ascii="Arial" w:hAnsi="Arial" w:cs="Arial"/>
                <w:sz w:val="22"/>
                <w:szCs w:val="22"/>
              </w:rPr>
            </w:pPr>
            <w:r w:rsidRPr="00F70172">
              <w:rPr>
                <w:rFonts w:ascii="Arial" w:hAnsi="Arial" w:cs="Arial"/>
                <w:sz w:val="22"/>
                <w:szCs w:val="22"/>
              </w:rPr>
              <w:t>Behavioral Self-Management Project</w:t>
            </w:r>
          </w:p>
        </w:tc>
        <w:tc>
          <w:tcPr>
            <w:tcW w:w="1358" w:type="dxa"/>
            <w:tcBorders>
              <w:top w:val="single" w:sz="6" w:space="0" w:color="000000"/>
              <w:left w:val="single" w:sz="4" w:space="0" w:color="auto"/>
              <w:bottom w:val="single" w:sz="6" w:space="0" w:color="000000"/>
              <w:right w:val="single" w:sz="4" w:space="0" w:color="auto"/>
            </w:tcBorders>
            <w:shd w:val="pct20" w:color="000000" w:fill="FFFFFF"/>
          </w:tcPr>
          <w:p w:rsidR="00D85BE6" w:rsidRPr="00F70172" w:rsidRDefault="00D85BE6" w:rsidP="00867EE2">
            <w:pPr>
              <w:widowControl/>
              <w:numPr>
                <w:ilvl w:val="12"/>
                <w:numId w:val="0"/>
              </w:numPr>
              <w:spacing w:before="30" w:after="45" w:line="216" w:lineRule="auto"/>
              <w:ind w:firstLine="27"/>
              <w:jc w:val="center"/>
              <w:rPr>
                <w:rFonts w:ascii="Arial" w:hAnsi="Arial" w:cs="Arial"/>
                <w:sz w:val="22"/>
                <w:szCs w:val="22"/>
              </w:rPr>
            </w:pPr>
            <w:r w:rsidRPr="00F70172">
              <w:rPr>
                <w:rFonts w:ascii="Arial" w:hAnsi="Arial" w:cs="Arial"/>
                <w:sz w:val="22"/>
                <w:szCs w:val="22"/>
              </w:rPr>
              <w:t>30</w:t>
            </w:r>
          </w:p>
        </w:tc>
        <w:tc>
          <w:tcPr>
            <w:tcW w:w="2078" w:type="dxa"/>
            <w:gridSpan w:val="2"/>
            <w:tcBorders>
              <w:top w:val="single" w:sz="6" w:space="0" w:color="000000"/>
              <w:left w:val="single" w:sz="4" w:space="0" w:color="auto"/>
              <w:bottom w:val="single" w:sz="6" w:space="0" w:color="000000"/>
              <w:right w:val="single" w:sz="4" w:space="0" w:color="auto"/>
            </w:tcBorders>
            <w:shd w:val="pct20" w:color="000000" w:fill="FFFFFF"/>
          </w:tcPr>
          <w:p w:rsidR="00D85BE6" w:rsidRPr="00F70172" w:rsidRDefault="00D85BE6" w:rsidP="00867EE2">
            <w:pPr>
              <w:widowControl/>
              <w:numPr>
                <w:ilvl w:val="12"/>
                <w:numId w:val="0"/>
              </w:numPr>
              <w:spacing w:before="30" w:after="45" w:line="216" w:lineRule="auto"/>
              <w:ind w:firstLine="27"/>
              <w:jc w:val="center"/>
              <w:rPr>
                <w:rFonts w:ascii="Arial" w:hAnsi="Arial" w:cs="Arial"/>
                <w:sz w:val="22"/>
                <w:szCs w:val="22"/>
              </w:rPr>
            </w:pPr>
            <w:r w:rsidRPr="00F70172">
              <w:rPr>
                <w:rFonts w:ascii="Arial" w:hAnsi="Arial" w:cs="Arial"/>
                <w:sz w:val="22"/>
                <w:szCs w:val="22"/>
              </w:rPr>
              <w:t>3/2</w:t>
            </w:r>
            <w:r>
              <w:rPr>
                <w:rFonts w:ascii="Arial" w:hAnsi="Arial" w:cs="Arial"/>
                <w:sz w:val="22"/>
                <w:szCs w:val="22"/>
              </w:rPr>
              <w:t>1</w:t>
            </w:r>
          </w:p>
        </w:tc>
      </w:tr>
      <w:tr w:rsidR="00D85BE6" w:rsidRPr="00F70172" w:rsidTr="00867EE2">
        <w:trPr>
          <w:jc w:val="center"/>
        </w:trPr>
        <w:tc>
          <w:tcPr>
            <w:tcW w:w="5384" w:type="dxa"/>
            <w:gridSpan w:val="3"/>
            <w:tcBorders>
              <w:top w:val="single" w:sz="6" w:space="0" w:color="000000"/>
              <w:left w:val="single" w:sz="4" w:space="0" w:color="auto"/>
              <w:bottom w:val="single" w:sz="4" w:space="0" w:color="auto"/>
              <w:right w:val="single" w:sz="4" w:space="0" w:color="auto"/>
            </w:tcBorders>
          </w:tcPr>
          <w:p w:rsidR="00D85BE6" w:rsidRPr="00F70172" w:rsidRDefault="00D85BE6" w:rsidP="00867EE2">
            <w:pPr>
              <w:widowControl/>
              <w:numPr>
                <w:ilvl w:val="12"/>
                <w:numId w:val="0"/>
              </w:numPr>
              <w:spacing w:before="30" w:after="45" w:line="216" w:lineRule="auto"/>
              <w:rPr>
                <w:rFonts w:ascii="Arial" w:hAnsi="Arial" w:cs="Arial"/>
                <w:sz w:val="22"/>
                <w:szCs w:val="22"/>
              </w:rPr>
            </w:pPr>
            <w:r>
              <w:rPr>
                <w:rFonts w:ascii="Arial" w:hAnsi="Arial" w:cs="Arial"/>
                <w:sz w:val="22"/>
                <w:szCs w:val="22"/>
              </w:rPr>
              <w:t>Theory Video Evaluations</w:t>
            </w:r>
          </w:p>
        </w:tc>
        <w:tc>
          <w:tcPr>
            <w:tcW w:w="1358" w:type="dxa"/>
            <w:tcBorders>
              <w:top w:val="single" w:sz="6" w:space="0" w:color="000000"/>
              <w:left w:val="single" w:sz="4" w:space="0" w:color="auto"/>
              <w:bottom w:val="single" w:sz="4" w:space="0" w:color="auto"/>
              <w:right w:val="single" w:sz="4" w:space="0" w:color="auto"/>
            </w:tcBorders>
          </w:tcPr>
          <w:p w:rsidR="00D85BE6" w:rsidRPr="00F70172" w:rsidRDefault="00D85BE6" w:rsidP="00867EE2">
            <w:pPr>
              <w:widowControl/>
              <w:numPr>
                <w:ilvl w:val="12"/>
                <w:numId w:val="0"/>
              </w:numPr>
              <w:spacing w:before="30" w:after="45" w:line="216" w:lineRule="auto"/>
              <w:ind w:firstLine="27"/>
              <w:jc w:val="center"/>
              <w:rPr>
                <w:rFonts w:ascii="Arial" w:hAnsi="Arial" w:cs="Arial"/>
                <w:sz w:val="22"/>
                <w:szCs w:val="22"/>
              </w:rPr>
            </w:pPr>
            <w:r>
              <w:rPr>
                <w:rFonts w:ascii="Arial" w:hAnsi="Arial" w:cs="Arial"/>
                <w:sz w:val="22"/>
                <w:szCs w:val="22"/>
              </w:rPr>
              <w:t>50</w:t>
            </w:r>
          </w:p>
        </w:tc>
        <w:tc>
          <w:tcPr>
            <w:tcW w:w="2078" w:type="dxa"/>
            <w:gridSpan w:val="2"/>
            <w:tcBorders>
              <w:top w:val="single" w:sz="6" w:space="0" w:color="000000"/>
              <w:left w:val="single" w:sz="4" w:space="0" w:color="auto"/>
              <w:bottom w:val="single" w:sz="4" w:space="0" w:color="auto"/>
              <w:right w:val="single" w:sz="4" w:space="0" w:color="auto"/>
            </w:tcBorders>
          </w:tcPr>
          <w:p w:rsidR="00D85BE6" w:rsidRPr="00F70172" w:rsidRDefault="00D85BE6" w:rsidP="00867EE2">
            <w:pPr>
              <w:widowControl/>
              <w:numPr>
                <w:ilvl w:val="12"/>
                <w:numId w:val="0"/>
              </w:numPr>
              <w:spacing w:before="30" w:after="45" w:line="216" w:lineRule="auto"/>
              <w:ind w:firstLine="27"/>
              <w:jc w:val="center"/>
              <w:rPr>
                <w:rFonts w:ascii="Arial" w:hAnsi="Arial" w:cs="Arial"/>
                <w:sz w:val="22"/>
                <w:szCs w:val="22"/>
              </w:rPr>
            </w:pPr>
            <w:r>
              <w:rPr>
                <w:rFonts w:ascii="Arial" w:hAnsi="Arial" w:cs="Arial"/>
                <w:sz w:val="22"/>
                <w:szCs w:val="22"/>
              </w:rPr>
              <w:t>4/11</w:t>
            </w:r>
          </w:p>
        </w:tc>
      </w:tr>
      <w:tr w:rsidR="00D85BE6" w:rsidRPr="00F70172" w:rsidTr="00867EE2">
        <w:trPr>
          <w:jc w:val="center"/>
        </w:trPr>
        <w:tc>
          <w:tcPr>
            <w:tcW w:w="5384" w:type="dxa"/>
            <w:gridSpan w:val="3"/>
            <w:tcBorders>
              <w:top w:val="single" w:sz="6" w:space="0" w:color="000000"/>
              <w:left w:val="single" w:sz="4" w:space="0" w:color="auto"/>
              <w:bottom w:val="single" w:sz="4" w:space="0" w:color="auto"/>
              <w:right w:val="single" w:sz="4" w:space="0" w:color="auto"/>
            </w:tcBorders>
          </w:tcPr>
          <w:p w:rsidR="00D85BE6" w:rsidRPr="00F70172" w:rsidRDefault="00D85BE6" w:rsidP="00867EE2">
            <w:pPr>
              <w:widowControl/>
              <w:numPr>
                <w:ilvl w:val="12"/>
                <w:numId w:val="0"/>
              </w:numPr>
              <w:spacing w:before="30" w:after="45" w:line="216" w:lineRule="auto"/>
              <w:rPr>
                <w:rFonts w:ascii="Arial" w:hAnsi="Arial" w:cs="Arial"/>
                <w:sz w:val="22"/>
                <w:szCs w:val="22"/>
              </w:rPr>
            </w:pPr>
            <w:r w:rsidRPr="00F70172">
              <w:rPr>
                <w:rFonts w:ascii="Arial" w:hAnsi="Arial" w:cs="Arial"/>
                <w:sz w:val="22"/>
                <w:szCs w:val="22"/>
              </w:rPr>
              <w:t>Professional Workshop Attendance</w:t>
            </w:r>
          </w:p>
        </w:tc>
        <w:tc>
          <w:tcPr>
            <w:tcW w:w="1358" w:type="dxa"/>
            <w:tcBorders>
              <w:top w:val="single" w:sz="6" w:space="0" w:color="000000"/>
              <w:left w:val="single" w:sz="4" w:space="0" w:color="auto"/>
              <w:bottom w:val="single" w:sz="4" w:space="0" w:color="auto"/>
              <w:right w:val="single" w:sz="4" w:space="0" w:color="auto"/>
            </w:tcBorders>
          </w:tcPr>
          <w:p w:rsidR="00D85BE6" w:rsidRPr="00F70172" w:rsidRDefault="00D85BE6" w:rsidP="00867EE2">
            <w:pPr>
              <w:widowControl/>
              <w:numPr>
                <w:ilvl w:val="12"/>
                <w:numId w:val="0"/>
              </w:numPr>
              <w:spacing w:before="30" w:after="45" w:line="216" w:lineRule="auto"/>
              <w:ind w:firstLine="27"/>
              <w:jc w:val="center"/>
              <w:rPr>
                <w:rFonts w:ascii="Arial" w:hAnsi="Arial" w:cs="Arial"/>
                <w:sz w:val="22"/>
                <w:szCs w:val="22"/>
              </w:rPr>
            </w:pPr>
            <w:r w:rsidRPr="00F70172">
              <w:rPr>
                <w:rFonts w:ascii="Arial" w:hAnsi="Arial" w:cs="Arial"/>
                <w:sz w:val="22"/>
                <w:szCs w:val="22"/>
              </w:rPr>
              <w:t>15</w:t>
            </w:r>
          </w:p>
        </w:tc>
        <w:tc>
          <w:tcPr>
            <w:tcW w:w="2078" w:type="dxa"/>
            <w:gridSpan w:val="2"/>
            <w:tcBorders>
              <w:top w:val="single" w:sz="6" w:space="0" w:color="000000"/>
              <w:left w:val="single" w:sz="4" w:space="0" w:color="auto"/>
              <w:bottom w:val="single" w:sz="4" w:space="0" w:color="auto"/>
              <w:right w:val="single" w:sz="4" w:space="0" w:color="auto"/>
            </w:tcBorders>
          </w:tcPr>
          <w:p w:rsidR="00D85BE6" w:rsidRPr="00F70172" w:rsidRDefault="00D85BE6" w:rsidP="00867EE2">
            <w:pPr>
              <w:widowControl/>
              <w:numPr>
                <w:ilvl w:val="12"/>
                <w:numId w:val="0"/>
              </w:numPr>
              <w:spacing w:before="30" w:after="45" w:line="216" w:lineRule="auto"/>
              <w:ind w:firstLine="27"/>
              <w:jc w:val="center"/>
              <w:rPr>
                <w:rFonts w:ascii="Arial" w:hAnsi="Arial" w:cs="Arial"/>
                <w:sz w:val="22"/>
                <w:szCs w:val="22"/>
              </w:rPr>
            </w:pPr>
            <w:r w:rsidRPr="00F70172">
              <w:rPr>
                <w:rFonts w:ascii="Arial" w:hAnsi="Arial" w:cs="Arial"/>
                <w:sz w:val="22"/>
                <w:szCs w:val="22"/>
              </w:rPr>
              <w:t>Email b</w:t>
            </w:r>
            <w:r>
              <w:rPr>
                <w:rFonts w:ascii="Arial" w:hAnsi="Arial" w:cs="Arial"/>
                <w:sz w:val="22"/>
                <w:szCs w:val="22"/>
              </w:rPr>
              <w:t>y 4/11</w:t>
            </w:r>
          </w:p>
        </w:tc>
      </w:tr>
      <w:tr w:rsidR="00D85BE6" w:rsidRPr="00F70172" w:rsidTr="00867EE2">
        <w:trPr>
          <w:jc w:val="center"/>
        </w:trPr>
        <w:tc>
          <w:tcPr>
            <w:tcW w:w="5384" w:type="dxa"/>
            <w:gridSpan w:val="3"/>
            <w:tcBorders>
              <w:top w:val="single" w:sz="6" w:space="0" w:color="000000"/>
              <w:left w:val="single" w:sz="4" w:space="0" w:color="auto"/>
              <w:bottom w:val="single" w:sz="6" w:space="0" w:color="000000"/>
              <w:right w:val="single" w:sz="4" w:space="0" w:color="auto"/>
            </w:tcBorders>
          </w:tcPr>
          <w:p w:rsidR="00D85BE6" w:rsidRPr="00F70172" w:rsidRDefault="00D85BE6" w:rsidP="00867EE2">
            <w:pPr>
              <w:widowControl/>
              <w:numPr>
                <w:ilvl w:val="12"/>
                <w:numId w:val="0"/>
              </w:numPr>
              <w:spacing w:before="30" w:after="45" w:line="216" w:lineRule="auto"/>
              <w:rPr>
                <w:rFonts w:ascii="Arial" w:hAnsi="Arial" w:cs="Arial"/>
                <w:sz w:val="22"/>
                <w:szCs w:val="22"/>
              </w:rPr>
            </w:pPr>
            <w:r w:rsidRPr="00F70172">
              <w:rPr>
                <w:rFonts w:ascii="Arial" w:hAnsi="Arial" w:cs="Arial"/>
                <w:sz w:val="22"/>
                <w:szCs w:val="22"/>
              </w:rPr>
              <w:t>Statement of Personal Counseling Philosophy/Theory</w:t>
            </w:r>
          </w:p>
        </w:tc>
        <w:tc>
          <w:tcPr>
            <w:tcW w:w="1358" w:type="dxa"/>
            <w:tcBorders>
              <w:top w:val="single" w:sz="6" w:space="0" w:color="000000"/>
              <w:left w:val="single" w:sz="4" w:space="0" w:color="auto"/>
              <w:bottom w:val="single" w:sz="6" w:space="0" w:color="000000"/>
              <w:right w:val="single" w:sz="4" w:space="0" w:color="auto"/>
            </w:tcBorders>
          </w:tcPr>
          <w:p w:rsidR="00D85BE6" w:rsidRPr="00F70172" w:rsidRDefault="00D85BE6" w:rsidP="00867EE2">
            <w:pPr>
              <w:widowControl/>
              <w:numPr>
                <w:ilvl w:val="12"/>
                <w:numId w:val="0"/>
              </w:numPr>
              <w:spacing w:before="30" w:after="45" w:line="216" w:lineRule="auto"/>
              <w:ind w:firstLine="27"/>
              <w:jc w:val="center"/>
              <w:rPr>
                <w:rFonts w:ascii="Arial" w:hAnsi="Arial" w:cs="Arial"/>
                <w:sz w:val="22"/>
                <w:szCs w:val="22"/>
              </w:rPr>
            </w:pPr>
            <w:r w:rsidRPr="00F70172">
              <w:rPr>
                <w:rFonts w:ascii="Arial" w:hAnsi="Arial" w:cs="Arial"/>
                <w:sz w:val="22"/>
                <w:szCs w:val="22"/>
              </w:rPr>
              <w:t xml:space="preserve">30 </w:t>
            </w:r>
          </w:p>
        </w:tc>
        <w:tc>
          <w:tcPr>
            <w:tcW w:w="2078" w:type="dxa"/>
            <w:gridSpan w:val="2"/>
            <w:tcBorders>
              <w:top w:val="single" w:sz="6" w:space="0" w:color="000000"/>
              <w:left w:val="single" w:sz="4" w:space="0" w:color="auto"/>
              <w:bottom w:val="single" w:sz="6" w:space="0" w:color="000000"/>
              <w:right w:val="single" w:sz="4" w:space="0" w:color="auto"/>
            </w:tcBorders>
          </w:tcPr>
          <w:p w:rsidR="00D85BE6" w:rsidRPr="00F70172" w:rsidRDefault="00D85BE6" w:rsidP="00867EE2">
            <w:pPr>
              <w:widowControl/>
              <w:numPr>
                <w:ilvl w:val="12"/>
                <w:numId w:val="0"/>
              </w:numPr>
              <w:spacing w:before="30" w:after="45" w:line="216" w:lineRule="auto"/>
              <w:ind w:firstLine="27"/>
              <w:jc w:val="center"/>
              <w:rPr>
                <w:rFonts w:ascii="Arial" w:hAnsi="Arial" w:cs="Arial"/>
                <w:sz w:val="22"/>
                <w:szCs w:val="22"/>
              </w:rPr>
            </w:pPr>
            <w:r w:rsidRPr="00F70172">
              <w:rPr>
                <w:rFonts w:ascii="Arial" w:hAnsi="Arial" w:cs="Arial"/>
                <w:sz w:val="22"/>
                <w:szCs w:val="22"/>
              </w:rPr>
              <w:t>4/</w:t>
            </w:r>
            <w:r>
              <w:rPr>
                <w:rFonts w:ascii="Arial" w:hAnsi="Arial" w:cs="Arial"/>
                <w:sz w:val="22"/>
                <w:szCs w:val="22"/>
              </w:rPr>
              <w:t>18</w:t>
            </w:r>
          </w:p>
        </w:tc>
      </w:tr>
      <w:tr w:rsidR="00D85BE6" w:rsidRPr="00F70172" w:rsidTr="00867EE2">
        <w:trPr>
          <w:jc w:val="center"/>
        </w:trPr>
        <w:tc>
          <w:tcPr>
            <w:tcW w:w="5384" w:type="dxa"/>
            <w:gridSpan w:val="3"/>
            <w:tcBorders>
              <w:top w:val="single" w:sz="6" w:space="0" w:color="000000"/>
              <w:left w:val="single" w:sz="4" w:space="0" w:color="auto"/>
              <w:bottom w:val="single" w:sz="6" w:space="0" w:color="000000"/>
              <w:right w:val="single" w:sz="4" w:space="0" w:color="auto"/>
            </w:tcBorders>
            <w:shd w:val="pct20" w:color="000000" w:fill="FFFFFF"/>
          </w:tcPr>
          <w:p w:rsidR="00D85BE6" w:rsidRPr="00F70172" w:rsidRDefault="00D85BE6" w:rsidP="00867EE2">
            <w:pPr>
              <w:widowControl/>
              <w:numPr>
                <w:ilvl w:val="12"/>
                <w:numId w:val="0"/>
              </w:numPr>
              <w:tabs>
                <w:tab w:val="right" w:pos="4194"/>
              </w:tabs>
              <w:spacing w:before="30" w:after="45" w:line="216" w:lineRule="auto"/>
              <w:rPr>
                <w:rFonts w:ascii="Arial" w:hAnsi="Arial" w:cs="Arial"/>
                <w:sz w:val="22"/>
                <w:szCs w:val="22"/>
              </w:rPr>
            </w:pPr>
            <w:r w:rsidRPr="00F70172">
              <w:rPr>
                <w:rFonts w:ascii="Arial" w:hAnsi="Arial" w:cs="Arial"/>
                <w:sz w:val="22"/>
                <w:szCs w:val="22"/>
              </w:rPr>
              <w:t>Instructor Observation/Participation/Attendance</w:t>
            </w:r>
          </w:p>
        </w:tc>
        <w:tc>
          <w:tcPr>
            <w:tcW w:w="1358" w:type="dxa"/>
            <w:tcBorders>
              <w:top w:val="single" w:sz="6" w:space="0" w:color="000000"/>
              <w:left w:val="single" w:sz="4" w:space="0" w:color="auto"/>
              <w:bottom w:val="single" w:sz="6" w:space="0" w:color="000000"/>
              <w:right w:val="single" w:sz="4" w:space="0" w:color="auto"/>
            </w:tcBorders>
            <w:shd w:val="pct20" w:color="000000" w:fill="FFFFFF"/>
          </w:tcPr>
          <w:p w:rsidR="00D85BE6" w:rsidRPr="00F70172" w:rsidRDefault="00D85BE6" w:rsidP="00867EE2">
            <w:pPr>
              <w:widowControl/>
              <w:numPr>
                <w:ilvl w:val="12"/>
                <w:numId w:val="0"/>
              </w:numPr>
              <w:tabs>
                <w:tab w:val="right" w:pos="4194"/>
              </w:tabs>
              <w:spacing w:before="30" w:after="45" w:line="216" w:lineRule="auto"/>
              <w:ind w:firstLine="27"/>
              <w:jc w:val="center"/>
              <w:rPr>
                <w:rFonts w:ascii="Arial" w:hAnsi="Arial" w:cs="Arial"/>
                <w:sz w:val="22"/>
                <w:szCs w:val="22"/>
              </w:rPr>
            </w:pPr>
            <w:r w:rsidRPr="00F70172">
              <w:rPr>
                <w:rFonts w:ascii="Arial" w:hAnsi="Arial" w:cs="Arial"/>
                <w:sz w:val="22"/>
                <w:szCs w:val="22"/>
              </w:rPr>
              <w:t>25</w:t>
            </w:r>
          </w:p>
        </w:tc>
        <w:tc>
          <w:tcPr>
            <w:tcW w:w="2078" w:type="dxa"/>
            <w:gridSpan w:val="2"/>
            <w:tcBorders>
              <w:top w:val="single" w:sz="6" w:space="0" w:color="000000"/>
              <w:left w:val="single" w:sz="4" w:space="0" w:color="auto"/>
              <w:bottom w:val="single" w:sz="6" w:space="0" w:color="000000"/>
              <w:right w:val="single" w:sz="4" w:space="0" w:color="auto"/>
            </w:tcBorders>
            <w:shd w:val="pct20" w:color="000000" w:fill="FFFFFF"/>
          </w:tcPr>
          <w:p w:rsidR="00D85BE6" w:rsidRPr="00F70172" w:rsidRDefault="00D85BE6" w:rsidP="00867EE2">
            <w:pPr>
              <w:widowControl/>
              <w:numPr>
                <w:ilvl w:val="12"/>
                <w:numId w:val="0"/>
              </w:numPr>
              <w:tabs>
                <w:tab w:val="right" w:pos="4194"/>
              </w:tabs>
              <w:spacing w:before="30" w:after="45" w:line="216" w:lineRule="auto"/>
              <w:ind w:firstLine="27"/>
              <w:jc w:val="center"/>
              <w:rPr>
                <w:rFonts w:ascii="Arial" w:hAnsi="Arial" w:cs="Arial"/>
                <w:sz w:val="22"/>
                <w:szCs w:val="22"/>
              </w:rPr>
            </w:pPr>
          </w:p>
        </w:tc>
      </w:tr>
      <w:tr w:rsidR="00D85BE6" w:rsidRPr="00F70172" w:rsidTr="00867EE2">
        <w:trPr>
          <w:jc w:val="center"/>
        </w:trPr>
        <w:tc>
          <w:tcPr>
            <w:tcW w:w="5384" w:type="dxa"/>
            <w:gridSpan w:val="3"/>
            <w:tcBorders>
              <w:top w:val="single" w:sz="6" w:space="0" w:color="000000"/>
              <w:left w:val="single" w:sz="4" w:space="0" w:color="auto"/>
              <w:bottom w:val="single" w:sz="4" w:space="0" w:color="auto"/>
              <w:right w:val="single" w:sz="4" w:space="0" w:color="auto"/>
            </w:tcBorders>
            <w:shd w:val="pct20" w:color="000000" w:fill="FFFFFF"/>
          </w:tcPr>
          <w:p w:rsidR="00D85BE6" w:rsidRPr="00F70172" w:rsidRDefault="00D85BE6" w:rsidP="00867EE2">
            <w:pPr>
              <w:widowControl/>
              <w:numPr>
                <w:ilvl w:val="12"/>
                <w:numId w:val="0"/>
              </w:numPr>
              <w:tabs>
                <w:tab w:val="right" w:pos="4194"/>
              </w:tabs>
              <w:spacing w:before="30" w:after="45" w:line="216" w:lineRule="auto"/>
              <w:ind w:left="841"/>
              <w:rPr>
                <w:rFonts w:ascii="Arial" w:hAnsi="Arial" w:cs="Arial"/>
                <w:sz w:val="22"/>
                <w:szCs w:val="22"/>
              </w:rPr>
            </w:pPr>
            <w:r w:rsidRPr="00F70172">
              <w:rPr>
                <w:rFonts w:ascii="Arial" w:hAnsi="Arial" w:cs="Arial"/>
                <w:sz w:val="22"/>
                <w:szCs w:val="22"/>
              </w:rPr>
              <w:tab/>
            </w:r>
            <w:r w:rsidRPr="00F70172">
              <w:rPr>
                <w:rFonts w:ascii="Arial" w:hAnsi="Arial" w:cs="Arial"/>
                <w:b/>
                <w:bCs/>
                <w:sz w:val="22"/>
                <w:szCs w:val="22"/>
              </w:rPr>
              <w:t>TOTAL</w:t>
            </w:r>
          </w:p>
        </w:tc>
        <w:tc>
          <w:tcPr>
            <w:tcW w:w="1358" w:type="dxa"/>
            <w:tcBorders>
              <w:top w:val="single" w:sz="6" w:space="0" w:color="000000"/>
              <w:left w:val="single" w:sz="4" w:space="0" w:color="auto"/>
              <w:bottom w:val="single" w:sz="4" w:space="0" w:color="auto"/>
              <w:right w:val="single" w:sz="4" w:space="0" w:color="auto"/>
            </w:tcBorders>
            <w:shd w:val="pct20" w:color="000000" w:fill="FFFFFF"/>
          </w:tcPr>
          <w:p w:rsidR="00D85BE6" w:rsidRPr="00F70172" w:rsidRDefault="00D85BE6" w:rsidP="00867EE2">
            <w:pPr>
              <w:widowControl/>
              <w:numPr>
                <w:ilvl w:val="12"/>
                <w:numId w:val="0"/>
              </w:numPr>
              <w:tabs>
                <w:tab w:val="right" w:pos="4194"/>
              </w:tabs>
              <w:spacing w:before="30" w:after="45" w:line="216" w:lineRule="auto"/>
              <w:ind w:firstLine="27"/>
              <w:jc w:val="center"/>
              <w:rPr>
                <w:rFonts w:ascii="Arial" w:hAnsi="Arial" w:cs="Arial"/>
                <w:sz w:val="22"/>
                <w:szCs w:val="22"/>
              </w:rPr>
            </w:pPr>
            <w:r>
              <w:rPr>
                <w:rFonts w:ascii="Arial" w:hAnsi="Arial" w:cs="Arial"/>
                <w:sz w:val="22"/>
                <w:szCs w:val="22"/>
              </w:rPr>
              <w:t>350</w:t>
            </w:r>
          </w:p>
        </w:tc>
        <w:tc>
          <w:tcPr>
            <w:tcW w:w="2078" w:type="dxa"/>
            <w:gridSpan w:val="2"/>
            <w:tcBorders>
              <w:top w:val="single" w:sz="6" w:space="0" w:color="000000"/>
              <w:left w:val="single" w:sz="4" w:space="0" w:color="auto"/>
              <w:bottom w:val="single" w:sz="4" w:space="0" w:color="auto"/>
              <w:right w:val="single" w:sz="4" w:space="0" w:color="auto"/>
            </w:tcBorders>
            <w:shd w:val="pct20" w:color="000000" w:fill="FFFFFF"/>
          </w:tcPr>
          <w:p w:rsidR="00D85BE6" w:rsidRPr="00F70172" w:rsidRDefault="00D85BE6" w:rsidP="00867EE2">
            <w:pPr>
              <w:widowControl/>
              <w:numPr>
                <w:ilvl w:val="12"/>
                <w:numId w:val="0"/>
              </w:numPr>
              <w:tabs>
                <w:tab w:val="right" w:pos="4194"/>
              </w:tabs>
              <w:spacing w:before="30" w:after="45" w:line="216" w:lineRule="auto"/>
              <w:ind w:firstLine="27"/>
              <w:jc w:val="center"/>
              <w:rPr>
                <w:rFonts w:ascii="Arial" w:hAnsi="Arial" w:cs="Arial"/>
                <w:sz w:val="22"/>
                <w:szCs w:val="22"/>
              </w:rPr>
            </w:pPr>
            <w:r w:rsidRPr="00F70172">
              <w:rPr>
                <w:rFonts w:ascii="Arial" w:hAnsi="Arial" w:cs="Arial"/>
                <w:sz w:val="22"/>
                <w:szCs w:val="22"/>
              </w:rPr>
              <w:t> </w:t>
            </w:r>
          </w:p>
        </w:tc>
      </w:tr>
      <w:tr w:rsidR="00D85BE6" w:rsidRPr="00F70172" w:rsidTr="00867EE2">
        <w:tblPrEx>
          <w:jc w:val="left"/>
        </w:tblPrEx>
        <w:trPr>
          <w:gridBefore w:val="1"/>
          <w:gridAfter w:val="1"/>
          <w:wBefore w:w="2460" w:type="dxa"/>
          <w:wAfter w:w="960" w:type="dxa"/>
        </w:trPr>
        <w:tc>
          <w:tcPr>
            <w:tcW w:w="2700" w:type="dxa"/>
            <w:tcBorders>
              <w:top w:val="single" w:sz="6" w:space="0" w:color="000000"/>
              <w:left w:val="single" w:sz="6" w:space="0" w:color="000000"/>
              <w:bottom w:val="nil"/>
              <w:right w:val="nil"/>
            </w:tcBorders>
          </w:tcPr>
          <w:p w:rsidR="00D85BE6" w:rsidRPr="00F70172" w:rsidRDefault="00D85BE6" w:rsidP="00867EE2">
            <w:pPr>
              <w:widowControl/>
              <w:numPr>
                <w:ilvl w:val="12"/>
                <w:numId w:val="0"/>
              </w:numPr>
              <w:spacing w:before="28" w:after="43" w:line="216" w:lineRule="auto"/>
              <w:ind w:left="240"/>
              <w:jc w:val="center"/>
              <w:rPr>
                <w:rFonts w:ascii="Arial" w:hAnsi="Arial" w:cs="Arial"/>
                <w:sz w:val="22"/>
                <w:szCs w:val="22"/>
              </w:rPr>
            </w:pPr>
            <w:r w:rsidRPr="00F70172">
              <w:rPr>
                <w:rFonts w:ascii="Arial" w:hAnsi="Arial" w:cs="Arial"/>
                <w:b/>
                <w:bCs/>
                <w:sz w:val="22"/>
                <w:szCs w:val="22"/>
              </w:rPr>
              <w:t>Points</w:t>
            </w:r>
          </w:p>
        </w:tc>
        <w:tc>
          <w:tcPr>
            <w:tcW w:w="2700" w:type="dxa"/>
            <w:gridSpan w:val="3"/>
            <w:tcBorders>
              <w:top w:val="single" w:sz="6" w:space="0" w:color="000000"/>
              <w:left w:val="single" w:sz="6" w:space="0" w:color="000000"/>
              <w:bottom w:val="nil"/>
              <w:right w:val="single" w:sz="6" w:space="0" w:color="000000"/>
            </w:tcBorders>
          </w:tcPr>
          <w:p w:rsidR="00D85BE6" w:rsidRPr="00F70172" w:rsidRDefault="00D85BE6" w:rsidP="00867EE2">
            <w:pPr>
              <w:widowControl/>
              <w:numPr>
                <w:ilvl w:val="12"/>
                <w:numId w:val="0"/>
              </w:numPr>
              <w:spacing w:before="28" w:after="43" w:line="216" w:lineRule="auto"/>
              <w:ind w:left="240"/>
              <w:jc w:val="center"/>
              <w:rPr>
                <w:rFonts w:ascii="Arial" w:hAnsi="Arial" w:cs="Arial"/>
                <w:sz w:val="22"/>
                <w:szCs w:val="22"/>
              </w:rPr>
            </w:pPr>
            <w:r w:rsidRPr="00F70172">
              <w:rPr>
                <w:rFonts w:ascii="Arial" w:hAnsi="Arial" w:cs="Arial"/>
                <w:b/>
                <w:bCs/>
                <w:sz w:val="22"/>
                <w:szCs w:val="22"/>
              </w:rPr>
              <w:t>Grade</w:t>
            </w:r>
          </w:p>
        </w:tc>
      </w:tr>
      <w:tr w:rsidR="00D85BE6" w:rsidRPr="00F70172" w:rsidTr="00867EE2">
        <w:tblPrEx>
          <w:jc w:val="left"/>
        </w:tblPrEx>
        <w:trPr>
          <w:gridBefore w:val="1"/>
          <w:gridAfter w:val="1"/>
          <w:wBefore w:w="2460" w:type="dxa"/>
          <w:wAfter w:w="960" w:type="dxa"/>
        </w:trPr>
        <w:tc>
          <w:tcPr>
            <w:tcW w:w="2700" w:type="dxa"/>
            <w:tcBorders>
              <w:top w:val="single" w:sz="6" w:space="0" w:color="000000"/>
              <w:left w:val="single" w:sz="6" w:space="0" w:color="000000"/>
              <w:bottom w:val="nil"/>
              <w:right w:val="nil"/>
            </w:tcBorders>
            <w:shd w:val="pct20" w:color="000000" w:fill="FFFFFF"/>
          </w:tcPr>
          <w:p w:rsidR="00D85BE6" w:rsidRPr="00F70172" w:rsidRDefault="00D85BE6" w:rsidP="00867EE2">
            <w:pPr>
              <w:widowControl/>
              <w:numPr>
                <w:ilvl w:val="12"/>
                <w:numId w:val="0"/>
              </w:numPr>
              <w:spacing w:before="28" w:after="43" w:line="216" w:lineRule="auto"/>
              <w:ind w:left="240"/>
              <w:jc w:val="center"/>
              <w:rPr>
                <w:rFonts w:ascii="Arial" w:hAnsi="Arial" w:cs="Arial"/>
                <w:sz w:val="22"/>
                <w:szCs w:val="22"/>
              </w:rPr>
            </w:pPr>
            <w:r>
              <w:rPr>
                <w:rFonts w:ascii="Arial" w:hAnsi="Arial" w:cs="Arial"/>
                <w:sz w:val="22"/>
                <w:szCs w:val="22"/>
              </w:rPr>
              <w:t>315</w:t>
            </w:r>
          </w:p>
        </w:tc>
        <w:tc>
          <w:tcPr>
            <w:tcW w:w="2700" w:type="dxa"/>
            <w:gridSpan w:val="3"/>
            <w:tcBorders>
              <w:top w:val="single" w:sz="6" w:space="0" w:color="000000"/>
              <w:left w:val="single" w:sz="6" w:space="0" w:color="000000"/>
              <w:bottom w:val="nil"/>
              <w:right w:val="single" w:sz="6" w:space="0" w:color="000000"/>
            </w:tcBorders>
            <w:shd w:val="pct20" w:color="000000" w:fill="FFFFFF"/>
          </w:tcPr>
          <w:p w:rsidR="00D85BE6" w:rsidRPr="00F70172" w:rsidRDefault="00D85BE6" w:rsidP="00867EE2">
            <w:pPr>
              <w:widowControl/>
              <w:numPr>
                <w:ilvl w:val="12"/>
                <w:numId w:val="0"/>
              </w:numPr>
              <w:spacing w:before="28" w:after="43" w:line="216" w:lineRule="auto"/>
              <w:ind w:left="240"/>
              <w:jc w:val="center"/>
              <w:rPr>
                <w:rFonts w:ascii="Arial" w:hAnsi="Arial" w:cs="Arial"/>
                <w:sz w:val="22"/>
                <w:szCs w:val="22"/>
              </w:rPr>
            </w:pPr>
            <w:r w:rsidRPr="00F70172">
              <w:rPr>
                <w:rFonts w:ascii="Arial" w:hAnsi="Arial" w:cs="Arial"/>
                <w:sz w:val="22"/>
                <w:szCs w:val="22"/>
              </w:rPr>
              <w:t>A</w:t>
            </w:r>
          </w:p>
        </w:tc>
      </w:tr>
      <w:tr w:rsidR="00D85BE6" w:rsidRPr="00F70172" w:rsidTr="00867EE2">
        <w:tblPrEx>
          <w:jc w:val="left"/>
        </w:tblPrEx>
        <w:trPr>
          <w:gridBefore w:val="1"/>
          <w:gridAfter w:val="1"/>
          <w:wBefore w:w="2460" w:type="dxa"/>
          <w:wAfter w:w="960" w:type="dxa"/>
        </w:trPr>
        <w:tc>
          <w:tcPr>
            <w:tcW w:w="2700" w:type="dxa"/>
            <w:tcBorders>
              <w:top w:val="single" w:sz="6" w:space="0" w:color="000000"/>
              <w:left w:val="single" w:sz="6" w:space="0" w:color="000000"/>
              <w:bottom w:val="nil"/>
              <w:right w:val="nil"/>
            </w:tcBorders>
          </w:tcPr>
          <w:p w:rsidR="00D85BE6" w:rsidRPr="00F70172" w:rsidRDefault="00D85BE6" w:rsidP="00867EE2">
            <w:pPr>
              <w:widowControl/>
              <w:numPr>
                <w:ilvl w:val="12"/>
                <w:numId w:val="0"/>
              </w:numPr>
              <w:spacing w:before="28" w:after="43" w:line="216" w:lineRule="auto"/>
              <w:ind w:left="240"/>
              <w:jc w:val="center"/>
              <w:rPr>
                <w:rFonts w:ascii="Arial" w:hAnsi="Arial" w:cs="Arial"/>
                <w:sz w:val="22"/>
                <w:szCs w:val="22"/>
              </w:rPr>
            </w:pPr>
            <w:r>
              <w:rPr>
                <w:rFonts w:ascii="Arial" w:hAnsi="Arial" w:cs="Arial"/>
                <w:sz w:val="22"/>
                <w:szCs w:val="22"/>
              </w:rPr>
              <w:t>280</w:t>
            </w:r>
          </w:p>
        </w:tc>
        <w:tc>
          <w:tcPr>
            <w:tcW w:w="2700" w:type="dxa"/>
            <w:gridSpan w:val="3"/>
            <w:tcBorders>
              <w:top w:val="single" w:sz="6" w:space="0" w:color="000000"/>
              <w:left w:val="single" w:sz="6" w:space="0" w:color="000000"/>
              <w:bottom w:val="nil"/>
              <w:right w:val="single" w:sz="6" w:space="0" w:color="000000"/>
            </w:tcBorders>
          </w:tcPr>
          <w:p w:rsidR="00D85BE6" w:rsidRPr="00F70172" w:rsidRDefault="00D85BE6" w:rsidP="00867EE2">
            <w:pPr>
              <w:widowControl/>
              <w:numPr>
                <w:ilvl w:val="12"/>
                <w:numId w:val="0"/>
              </w:numPr>
              <w:spacing w:before="28" w:after="43" w:line="216" w:lineRule="auto"/>
              <w:ind w:left="240"/>
              <w:jc w:val="center"/>
              <w:rPr>
                <w:rFonts w:ascii="Arial" w:hAnsi="Arial" w:cs="Arial"/>
                <w:sz w:val="22"/>
                <w:szCs w:val="22"/>
              </w:rPr>
            </w:pPr>
            <w:r w:rsidRPr="00F70172">
              <w:rPr>
                <w:rFonts w:ascii="Arial" w:hAnsi="Arial" w:cs="Arial"/>
                <w:sz w:val="22"/>
                <w:szCs w:val="22"/>
              </w:rPr>
              <w:t>B</w:t>
            </w:r>
          </w:p>
        </w:tc>
      </w:tr>
      <w:tr w:rsidR="00D85BE6" w:rsidRPr="00F70172" w:rsidTr="00867EE2">
        <w:tblPrEx>
          <w:jc w:val="left"/>
        </w:tblPrEx>
        <w:trPr>
          <w:gridBefore w:val="1"/>
          <w:gridAfter w:val="1"/>
          <w:wBefore w:w="2460" w:type="dxa"/>
          <w:wAfter w:w="960" w:type="dxa"/>
        </w:trPr>
        <w:tc>
          <w:tcPr>
            <w:tcW w:w="2700" w:type="dxa"/>
            <w:tcBorders>
              <w:top w:val="single" w:sz="6" w:space="0" w:color="000000"/>
              <w:left w:val="single" w:sz="6" w:space="0" w:color="000000"/>
              <w:bottom w:val="single" w:sz="6" w:space="0" w:color="000000"/>
              <w:right w:val="nil"/>
            </w:tcBorders>
            <w:shd w:val="pct20" w:color="000000" w:fill="FFFFFF"/>
          </w:tcPr>
          <w:p w:rsidR="00D85BE6" w:rsidRPr="00F70172" w:rsidRDefault="00D85BE6" w:rsidP="00867EE2">
            <w:pPr>
              <w:widowControl/>
              <w:numPr>
                <w:ilvl w:val="12"/>
                <w:numId w:val="0"/>
              </w:numPr>
              <w:spacing w:before="28" w:after="43" w:line="216" w:lineRule="auto"/>
              <w:ind w:left="240"/>
              <w:jc w:val="center"/>
              <w:rPr>
                <w:rFonts w:ascii="Arial" w:hAnsi="Arial" w:cs="Arial"/>
                <w:sz w:val="22"/>
                <w:szCs w:val="22"/>
              </w:rPr>
            </w:pPr>
            <w:r>
              <w:rPr>
                <w:rFonts w:ascii="Arial" w:hAnsi="Arial" w:cs="Arial"/>
                <w:sz w:val="22"/>
                <w:szCs w:val="22"/>
              </w:rPr>
              <w:t>260</w:t>
            </w:r>
          </w:p>
        </w:tc>
        <w:tc>
          <w:tcPr>
            <w:tcW w:w="2700" w:type="dxa"/>
            <w:gridSpan w:val="3"/>
            <w:tcBorders>
              <w:top w:val="single" w:sz="6" w:space="0" w:color="000000"/>
              <w:left w:val="single" w:sz="6" w:space="0" w:color="000000"/>
              <w:bottom w:val="single" w:sz="6" w:space="0" w:color="000000"/>
              <w:right w:val="single" w:sz="6" w:space="0" w:color="000000"/>
            </w:tcBorders>
            <w:shd w:val="pct20" w:color="000000" w:fill="FFFFFF"/>
          </w:tcPr>
          <w:p w:rsidR="00D85BE6" w:rsidRPr="00F70172" w:rsidRDefault="00D85BE6" w:rsidP="00867EE2">
            <w:pPr>
              <w:widowControl/>
              <w:numPr>
                <w:ilvl w:val="12"/>
                <w:numId w:val="0"/>
              </w:numPr>
              <w:spacing w:before="28" w:after="43" w:line="216" w:lineRule="auto"/>
              <w:ind w:left="240"/>
              <w:jc w:val="center"/>
              <w:rPr>
                <w:rFonts w:ascii="Arial" w:hAnsi="Arial" w:cs="Arial"/>
                <w:sz w:val="22"/>
                <w:szCs w:val="22"/>
              </w:rPr>
            </w:pPr>
            <w:r w:rsidRPr="00F70172">
              <w:rPr>
                <w:rFonts w:ascii="Arial" w:hAnsi="Arial" w:cs="Arial"/>
                <w:sz w:val="22"/>
                <w:szCs w:val="22"/>
              </w:rPr>
              <w:t>C</w:t>
            </w:r>
          </w:p>
        </w:tc>
      </w:tr>
    </w:tbl>
    <w:p w:rsidR="00D85BE6" w:rsidRDefault="00D85BE6" w:rsidP="00D85BE6">
      <w:pPr>
        <w:widowControl/>
        <w:numPr>
          <w:ilvl w:val="12"/>
          <w:numId w:val="0"/>
        </w:numPr>
        <w:tabs>
          <w:tab w:val="left" w:pos="-1080"/>
          <w:tab w:val="left" w:pos="-720"/>
          <w:tab w:val="left" w:pos="0"/>
          <w:tab w:val="left" w:pos="45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D85BE6" w:rsidRDefault="00D85BE6" w:rsidP="00D85BE6">
      <w:pPr>
        <w:pStyle w:val="ListParagraph"/>
        <w:numPr>
          <w:ilvl w:val="0"/>
          <w:numId w:val="5"/>
        </w:numPr>
      </w:pPr>
      <w:r>
        <w:t xml:space="preserve">Required University policy (Policy 4.005) regarding religious holiday accommodations (stated below </w:t>
      </w:r>
      <w:r w:rsidRPr="00833C1F">
        <w:rPr>
          <w:b/>
          <w:i/>
        </w:rPr>
        <w:t>and/or</w:t>
      </w:r>
      <w:r>
        <w:t xml:space="preserve"> link to university Policy 4.005 at </w:t>
      </w:r>
      <w:hyperlink r:id="rId12" w:history="1">
        <w:r w:rsidRPr="000879CA">
          <w:rPr>
            <w:rStyle w:val="Hyperlink"/>
          </w:rPr>
          <w:t>http://www.fgcu.edu/generalcounsel/policies-view.asp</w:t>
        </w:r>
      </w:hyperlink>
      <w:r>
        <w:t>)</w:t>
      </w:r>
    </w:p>
    <w:p w:rsidR="00D85BE6" w:rsidRDefault="00D85BE6" w:rsidP="00D85BE6">
      <w:pPr>
        <w:pStyle w:val="ListParagraph"/>
        <w:numPr>
          <w:ilvl w:val="0"/>
          <w:numId w:val="5"/>
        </w:numPr>
      </w:pPr>
      <w:r>
        <w:t xml:space="preserve">With instructor discretion, students whose computed points are within 5 points of the next highest grade may be awarded a + or – grade.  </w:t>
      </w:r>
    </w:p>
    <w:p w:rsidR="00D85BE6" w:rsidRDefault="00D85BE6" w:rsidP="00D85BE6">
      <w:pPr>
        <w:pStyle w:val="ListParagraph"/>
      </w:pPr>
    </w:p>
    <w:p w:rsidR="00D85BE6" w:rsidRDefault="00D85BE6" w:rsidP="00D85BE6">
      <w:pPr>
        <w:pStyle w:val="ListParagraph"/>
      </w:pPr>
    </w:p>
    <w:p w:rsidR="00D85BE6" w:rsidRDefault="00D85BE6" w:rsidP="00D85BE6">
      <w:pPr>
        <w:pStyle w:val="ListParagraph"/>
        <w:ind w:left="0"/>
        <w:rPr>
          <w:rFonts w:ascii="Gisha" w:hAnsi="Gisha" w:cs="Gisha"/>
          <w:b/>
          <w:sz w:val="28"/>
        </w:rPr>
      </w:pPr>
      <w:r w:rsidRPr="00415964">
        <w:rPr>
          <w:rFonts w:ascii="Gisha" w:hAnsi="Gisha" w:cs="Gisha"/>
          <w:b/>
          <w:sz w:val="28"/>
        </w:rPr>
        <w:t>Standards Matrix</w:t>
      </w:r>
    </w:p>
    <w:p w:rsidR="00D85BE6" w:rsidRPr="00415964" w:rsidRDefault="00047524" w:rsidP="00D85BE6">
      <w:pPr>
        <w:pStyle w:val="ListParagraph"/>
        <w:ind w:left="0"/>
        <w:rPr>
          <w:rFonts w:ascii="Gisha" w:hAnsi="Gisha" w:cs="Gisha"/>
          <w:b/>
          <w:sz w:val="28"/>
        </w:rPr>
      </w:pPr>
      <w:r w:rsidRPr="00047524">
        <w:rPr>
          <w:noProof/>
        </w:rPr>
        <w:drawing>
          <wp:inline distT="0" distB="0" distL="0" distR="0">
            <wp:extent cx="5943600" cy="398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943600" cy="398780"/>
                    </a:xfrm>
                    <a:prstGeom prst="rect">
                      <a:avLst/>
                    </a:prstGeom>
                  </pic:spPr>
                </pic:pic>
              </a:graphicData>
            </a:graphic>
          </wp:inline>
        </w:drawing>
      </w:r>
    </w:p>
    <w:p w:rsidR="009363C5" w:rsidRDefault="009363C5"/>
    <w:sectPr w:rsidR="009363C5" w:rsidSect="00627C07">
      <w:footerReference w:type="default" r:id="rId14"/>
      <w:footnotePr>
        <w:numRestart w:val="eachPage"/>
      </w:footnotePr>
      <w:endnotePr>
        <w:numFmt w:val="decimal"/>
      </w:endnotePr>
      <w:pgSz w:w="12240" w:h="15840"/>
      <w:pgMar w:top="720" w:right="1296" w:bottom="720" w:left="1296" w:header="1440" w:footer="14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817" w:rsidRDefault="00757817">
      <w:r>
        <w:separator/>
      </w:r>
    </w:p>
  </w:endnote>
  <w:endnote w:type="continuationSeparator" w:id="0">
    <w:p w:rsidR="00757817" w:rsidRDefault="00757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anst521 BT">
    <w:altName w:val="Courier New"/>
    <w:charset w:val="00"/>
    <w:family w:val="swiss"/>
    <w:pitch w:val="variable"/>
    <w:sig w:usb0="00000000" w:usb1="00000000" w:usb2="00000000" w:usb3="00000000" w:csb0="00000000"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EE" w:rsidRDefault="00D85BE6">
    <w:pPr>
      <w:pStyle w:val="Footer"/>
      <w:rPr>
        <w:sz w:val="21"/>
        <w:szCs w:val="21"/>
      </w:rPr>
    </w:pPr>
    <w:r>
      <w:rPr>
        <w:sz w:val="21"/>
        <w:szCs w:val="21"/>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817" w:rsidRDefault="00757817">
      <w:r>
        <w:separator/>
      </w:r>
    </w:p>
  </w:footnote>
  <w:footnote w:type="continuationSeparator" w:id="0">
    <w:p w:rsidR="00757817" w:rsidRDefault="007578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66B4"/>
    <w:multiLevelType w:val="hybridMultilevel"/>
    <w:tmpl w:val="A7EA44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45E8286D"/>
    <w:multiLevelType w:val="hybridMultilevel"/>
    <w:tmpl w:val="EDA0D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54E224B3"/>
    <w:multiLevelType w:val="hybridMultilevel"/>
    <w:tmpl w:val="BE8477E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50F7633"/>
    <w:multiLevelType w:val="hybridMultilevel"/>
    <w:tmpl w:val="B55C3ECE"/>
    <w:lvl w:ilvl="0" w:tplc="C636BA6E">
      <w:start w:val="2"/>
      <w:numFmt w:val="decimal"/>
      <w:lvlText w:val="%1."/>
      <w:lvlJc w:val="left"/>
      <w:pPr>
        <w:tabs>
          <w:tab w:val="num" w:pos="675"/>
        </w:tabs>
        <w:ind w:left="67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9EF4D1E"/>
    <w:multiLevelType w:val="multilevel"/>
    <w:tmpl w:val="549A2EE4"/>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18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grammar="clean"/>
  <w:defaultTabStop w:val="720"/>
  <w:characterSpacingControl w:val="doNotCompress"/>
  <w:footnotePr>
    <w:numRestart w:val="eachPage"/>
    <w:footnote w:id="-1"/>
    <w:footnote w:id="0"/>
  </w:footnotePr>
  <w:endnotePr>
    <w:numFmt w:val="decimal"/>
    <w:endnote w:id="-1"/>
    <w:endnote w:id="0"/>
  </w:endnotePr>
  <w:compat/>
  <w:rsids>
    <w:rsidRoot w:val="00D85BE6"/>
    <w:rsid w:val="0003386C"/>
    <w:rsid w:val="00047524"/>
    <w:rsid w:val="00242B83"/>
    <w:rsid w:val="00474DB6"/>
    <w:rsid w:val="004B2C3D"/>
    <w:rsid w:val="004D3326"/>
    <w:rsid w:val="005A574F"/>
    <w:rsid w:val="00757817"/>
    <w:rsid w:val="008172B8"/>
    <w:rsid w:val="009363C5"/>
    <w:rsid w:val="00956CBA"/>
    <w:rsid w:val="00A52920"/>
    <w:rsid w:val="00AC074C"/>
    <w:rsid w:val="00C63340"/>
    <w:rsid w:val="00CA5A5A"/>
    <w:rsid w:val="00D85BE6"/>
    <w:rsid w:val="00DC7E5A"/>
    <w:rsid w:val="00EB5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E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5BE6"/>
    <w:pPr>
      <w:keepNext/>
      <w:widowControl/>
      <w:spacing w:before="139" w:line="216" w:lineRule="auto"/>
      <w:jc w:val="center"/>
      <w:outlineLvl w:val="0"/>
    </w:pPr>
    <w:rPr>
      <w:rFonts w:ascii="Humanst521 BT" w:hAnsi="Humanst521 BT"/>
      <w:b/>
      <w:bCs/>
      <w:sz w:val="21"/>
      <w:szCs w:val="21"/>
    </w:rPr>
  </w:style>
  <w:style w:type="paragraph" w:styleId="Heading2">
    <w:name w:val="heading 2"/>
    <w:basedOn w:val="Normal"/>
    <w:next w:val="Normal"/>
    <w:link w:val="Heading2Char"/>
    <w:qFormat/>
    <w:rsid w:val="00D85BE6"/>
    <w:pPr>
      <w:keepNext/>
      <w:widowControl/>
      <w:numPr>
        <w:ilvl w:val="12"/>
      </w:numPr>
      <w:spacing w:before="30" w:after="45" w:line="216" w:lineRule="auto"/>
      <w:ind w:left="-28"/>
      <w:jc w:val="center"/>
      <w:outlineLvl w:val="1"/>
    </w:pPr>
    <w:rPr>
      <w:rFonts w:ascii="Arial" w:hAnsi="Arial" w:cs="Arial"/>
      <w:b/>
      <w:bCs/>
      <w:sz w:val="21"/>
      <w:szCs w:val="21"/>
    </w:rPr>
  </w:style>
  <w:style w:type="paragraph" w:styleId="Heading3">
    <w:name w:val="heading 3"/>
    <w:basedOn w:val="Normal"/>
    <w:next w:val="Normal"/>
    <w:link w:val="Heading3Char"/>
    <w:qFormat/>
    <w:rsid w:val="00D85BE6"/>
    <w:pPr>
      <w:keepNext/>
      <w:widowControl/>
      <w:numPr>
        <w:ilvl w:val="12"/>
      </w:numPr>
      <w:spacing w:before="30" w:after="45" w:line="216" w:lineRule="auto"/>
      <w:ind w:firstLine="27"/>
      <w:jc w:val="center"/>
      <w:outlineLvl w:val="2"/>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BE6"/>
    <w:rPr>
      <w:rFonts w:ascii="Humanst521 BT" w:eastAsia="Times New Roman" w:hAnsi="Humanst521 BT" w:cs="Times New Roman"/>
      <w:b/>
      <w:bCs/>
      <w:sz w:val="21"/>
      <w:szCs w:val="21"/>
    </w:rPr>
  </w:style>
  <w:style w:type="character" w:customStyle="1" w:styleId="Heading2Char">
    <w:name w:val="Heading 2 Char"/>
    <w:basedOn w:val="DefaultParagraphFont"/>
    <w:link w:val="Heading2"/>
    <w:rsid w:val="00D85BE6"/>
    <w:rPr>
      <w:rFonts w:ascii="Arial" w:eastAsia="Times New Roman" w:hAnsi="Arial" w:cs="Arial"/>
      <w:b/>
      <w:bCs/>
      <w:sz w:val="21"/>
      <w:szCs w:val="21"/>
    </w:rPr>
  </w:style>
  <w:style w:type="character" w:customStyle="1" w:styleId="Heading3Char">
    <w:name w:val="Heading 3 Char"/>
    <w:basedOn w:val="DefaultParagraphFont"/>
    <w:link w:val="Heading3"/>
    <w:rsid w:val="00D85BE6"/>
    <w:rPr>
      <w:rFonts w:ascii="Arial" w:eastAsia="Times New Roman" w:hAnsi="Arial" w:cs="Arial"/>
      <w:b/>
      <w:bCs/>
      <w:sz w:val="21"/>
      <w:szCs w:val="21"/>
    </w:rPr>
  </w:style>
  <w:style w:type="character" w:styleId="Hyperlink">
    <w:name w:val="Hyperlink"/>
    <w:rsid w:val="00D85BE6"/>
    <w:rPr>
      <w:color w:val="0000FF"/>
      <w:u w:val="single"/>
    </w:rPr>
  </w:style>
  <w:style w:type="paragraph" w:styleId="NormalWeb">
    <w:name w:val="Normal (Web)"/>
    <w:basedOn w:val="Normal"/>
    <w:rsid w:val="00D85BE6"/>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Footer">
    <w:name w:val="footer"/>
    <w:basedOn w:val="Normal"/>
    <w:link w:val="FooterChar"/>
    <w:rsid w:val="00D85BE6"/>
    <w:pPr>
      <w:tabs>
        <w:tab w:val="center" w:pos="4320"/>
        <w:tab w:val="right" w:pos="8640"/>
      </w:tabs>
    </w:pPr>
  </w:style>
  <w:style w:type="character" w:customStyle="1" w:styleId="FooterChar">
    <w:name w:val="Footer Char"/>
    <w:basedOn w:val="DefaultParagraphFont"/>
    <w:link w:val="Footer"/>
    <w:rsid w:val="00D85BE6"/>
    <w:rPr>
      <w:rFonts w:ascii="Times New Roman" w:eastAsia="Times New Roman" w:hAnsi="Times New Roman" w:cs="Times New Roman"/>
      <w:sz w:val="20"/>
      <w:szCs w:val="20"/>
    </w:rPr>
  </w:style>
  <w:style w:type="paragraph" w:customStyle="1" w:styleId="Level1">
    <w:name w:val="Level 1"/>
    <w:rsid w:val="00D85BE6"/>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vel2">
    <w:name w:val="Level 2"/>
    <w:rsid w:val="00D85BE6"/>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ListParagraph">
    <w:name w:val="List Paragraph"/>
    <w:basedOn w:val="Normal"/>
    <w:qFormat/>
    <w:rsid w:val="00D85BE6"/>
    <w:pPr>
      <w:widowControl/>
      <w:autoSpaceDE/>
      <w:autoSpaceDN/>
      <w:adjustRightInd/>
      <w:spacing w:after="100" w:afterAutospacing="1"/>
      <w:ind w:left="720"/>
    </w:pPr>
    <w:rPr>
      <w:rFonts w:ascii="Calibri" w:hAnsi="Calibri"/>
      <w:sz w:val="22"/>
      <w:szCs w:val="22"/>
    </w:rPr>
  </w:style>
  <w:style w:type="paragraph" w:styleId="BalloonText">
    <w:name w:val="Balloon Text"/>
    <w:basedOn w:val="Normal"/>
    <w:link w:val="BalloonTextChar"/>
    <w:uiPriority w:val="99"/>
    <w:semiHidden/>
    <w:unhideWhenUsed/>
    <w:rsid w:val="00D85BE6"/>
    <w:rPr>
      <w:rFonts w:ascii="Tahoma" w:hAnsi="Tahoma" w:cs="Tahoma"/>
      <w:sz w:val="16"/>
      <w:szCs w:val="16"/>
    </w:rPr>
  </w:style>
  <w:style w:type="character" w:customStyle="1" w:styleId="BalloonTextChar">
    <w:name w:val="Balloon Text Char"/>
    <w:basedOn w:val="DefaultParagraphFont"/>
    <w:link w:val="BalloonText"/>
    <w:uiPriority w:val="99"/>
    <w:semiHidden/>
    <w:rsid w:val="00D85B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E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5BE6"/>
    <w:pPr>
      <w:keepNext/>
      <w:widowControl/>
      <w:spacing w:before="139" w:line="216" w:lineRule="auto"/>
      <w:jc w:val="center"/>
      <w:outlineLvl w:val="0"/>
    </w:pPr>
    <w:rPr>
      <w:rFonts w:ascii="Humanst521 BT" w:hAnsi="Humanst521 BT"/>
      <w:b/>
      <w:bCs/>
      <w:sz w:val="21"/>
      <w:szCs w:val="21"/>
    </w:rPr>
  </w:style>
  <w:style w:type="paragraph" w:styleId="Heading2">
    <w:name w:val="heading 2"/>
    <w:basedOn w:val="Normal"/>
    <w:next w:val="Normal"/>
    <w:link w:val="Heading2Char"/>
    <w:qFormat/>
    <w:rsid w:val="00D85BE6"/>
    <w:pPr>
      <w:keepNext/>
      <w:widowControl/>
      <w:numPr>
        <w:ilvl w:val="12"/>
      </w:numPr>
      <w:spacing w:before="30" w:after="45" w:line="216" w:lineRule="auto"/>
      <w:ind w:left="-28"/>
      <w:jc w:val="center"/>
      <w:outlineLvl w:val="1"/>
    </w:pPr>
    <w:rPr>
      <w:rFonts w:ascii="Arial" w:hAnsi="Arial" w:cs="Arial"/>
      <w:b/>
      <w:bCs/>
      <w:sz w:val="21"/>
      <w:szCs w:val="21"/>
    </w:rPr>
  </w:style>
  <w:style w:type="paragraph" w:styleId="Heading3">
    <w:name w:val="heading 3"/>
    <w:basedOn w:val="Normal"/>
    <w:next w:val="Normal"/>
    <w:link w:val="Heading3Char"/>
    <w:qFormat/>
    <w:rsid w:val="00D85BE6"/>
    <w:pPr>
      <w:keepNext/>
      <w:widowControl/>
      <w:numPr>
        <w:ilvl w:val="12"/>
      </w:numPr>
      <w:spacing w:before="30" w:after="45" w:line="216" w:lineRule="auto"/>
      <w:ind w:firstLine="27"/>
      <w:jc w:val="center"/>
      <w:outlineLvl w:val="2"/>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BE6"/>
    <w:rPr>
      <w:rFonts w:ascii="Humanst521 BT" w:eastAsia="Times New Roman" w:hAnsi="Humanst521 BT" w:cs="Times New Roman"/>
      <w:b/>
      <w:bCs/>
      <w:sz w:val="21"/>
      <w:szCs w:val="21"/>
    </w:rPr>
  </w:style>
  <w:style w:type="character" w:customStyle="1" w:styleId="Heading2Char">
    <w:name w:val="Heading 2 Char"/>
    <w:basedOn w:val="DefaultParagraphFont"/>
    <w:link w:val="Heading2"/>
    <w:rsid w:val="00D85BE6"/>
    <w:rPr>
      <w:rFonts w:ascii="Arial" w:eastAsia="Times New Roman" w:hAnsi="Arial" w:cs="Arial"/>
      <w:b/>
      <w:bCs/>
      <w:sz w:val="21"/>
      <w:szCs w:val="21"/>
    </w:rPr>
  </w:style>
  <w:style w:type="character" w:customStyle="1" w:styleId="Heading3Char">
    <w:name w:val="Heading 3 Char"/>
    <w:basedOn w:val="DefaultParagraphFont"/>
    <w:link w:val="Heading3"/>
    <w:rsid w:val="00D85BE6"/>
    <w:rPr>
      <w:rFonts w:ascii="Arial" w:eastAsia="Times New Roman" w:hAnsi="Arial" w:cs="Arial"/>
      <w:b/>
      <w:bCs/>
      <w:sz w:val="21"/>
      <w:szCs w:val="21"/>
    </w:rPr>
  </w:style>
  <w:style w:type="character" w:styleId="Hyperlink">
    <w:name w:val="Hyperlink"/>
    <w:rsid w:val="00D85BE6"/>
    <w:rPr>
      <w:color w:val="0000FF"/>
      <w:u w:val="single"/>
    </w:rPr>
  </w:style>
  <w:style w:type="paragraph" w:styleId="NormalWeb">
    <w:name w:val="Normal (Web)"/>
    <w:basedOn w:val="Normal"/>
    <w:rsid w:val="00D85BE6"/>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Footer">
    <w:name w:val="footer"/>
    <w:basedOn w:val="Normal"/>
    <w:link w:val="FooterChar"/>
    <w:rsid w:val="00D85BE6"/>
    <w:pPr>
      <w:tabs>
        <w:tab w:val="center" w:pos="4320"/>
        <w:tab w:val="right" w:pos="8640"/>
      </w:tabs>
    </w:pPr>
  </w:style>
  <w:style w:type="character" w:customStyle="1" w:styleId="FooterChar">
    <w:name w:val="Footer Char"/>
    <w:basedOn w:val="DefaultParagraphFont"/>
    <w:link w:val="Footer"/>
    <w:rsid w:val="00D85BE6"/>
    <w:rPr>
      <w:rFonts w:ascii="Times New Roman" w:eastAsia="Times New Roman" w:hAnsi="Times New Roman" w:cs="Times New Roman"/>
      <w:sz w:val="20"/>
      <w:szCs w:val="20"/>
    </w:rPr>
  </w:style>
  <w:style w:type="paragraph" w:customStyle="1" w:styleId="Level1">
    <w:name w:val="Level 1"/>
    <w:rsid w:val="00D85BE6"/>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vel2">
    <w:name w:val="Level 2"/>
    <w:rsid w:val="00D85BE6"/>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ListParagraph">
    <w:name w:val="List Paragraph"/>
    <w:basedOn w:val="Normal"/>
    <w:qFormat/>
    <w:rsid w:val="00D85BE6"/>
    <w:pPr>
      <w:widowControl/>
      <w:autoSpaceDE/>
      <w:autoSpaceDN/>
      <w:adjustRightInd/>
      <w:spacing w:after="100" w:afterAutospacing="1"/>
      <w:ind w:left="720"/>
    </w:pPr>
    <w:rPr>
      <w:rFonts w:ascii="Calibri" w:hAnsi="Calibri"/>
      <w:sz w:val="22"/>
      <w:szCs w:val="22"/>
    </w:rPr>
  </w:style>
  <w:style w:type="paragraph" w:styleId="BalloonText">
    <w:name w:val="Balloon Text"/>
    <w:basedOn w:val="Normal"/>
    <w:link w:val="BalloonTextChar"/>
    <w:uiPriority w:val="99"/>
    <w:semiHidden/>
    <w:unhideWhenUsed/>
    <w:rsid w:val="00D85BE6"/>
    <w:rPr>
      <w:rFonts w:ascii="Tahoma" w:hAnsi="Tahoma" w:cs="Tahoma"/>
      <w:sz w:val="16"/>
      <w:szCs w:val="16"/>
    </w:rPr>
  </w:style>
  <w:style w:type="character" w:customStyle="1" w:styleId="BalloonTextChar">
    <w:name w:val="Balloon Text Char"/>
    <w:basedOn w:val="DefaultParagraphFont"/>
    <w:link w:val="BalloonText"/>
    <w:uiPriority w:val="99"/>
    <w:semiHidden/>
    <w:rsid w:val="00D85BE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abella@fgcu.ed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isaacs@fgcu.edu" TargetMode="External"/><Relationship Id="rId12" Type="http://schemas.openxmlformats.org/officeDocument/2006/relationships/hyperlink" Target="http://www.fgcu.edu/generalcounsel/policies-view.asp"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services.fgcu.edu/judicialaffairs/new.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11742@eagle.fgcu.edu" TargetMode="External"/><Relationship Id="rId4" Type="http://schemas.openxmlformats.org/officeDocument/2006/relationships/webSettings" Target="webSettings.xml"/><Relationship Id="rId9" Type="http://schemas.openxmlformats.org/officeDocument/2006/relationships/hyperlink" Target="mailto:CRN10781@eagle.fgc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 Robert</dc:creator>
  <cp:lastModifiedBy>Maddy Isaacs</cp:lastModifiedBy>
  <cp:revision>7</cp:revision>
  <dcterms:created xsi:type="dcterms:W3CDTF">2012-11-16T18:05:00Z</dcterms:created>
  <dcterms:modified xsi:type="dcterms:W3CDTF">2012-12-04T16:07:00Z</dcterms:modified>
</cp:coreProperties>
</file>